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rap="none" w:vAnchor="page" w:hAnchor="page" w:x="1637" w:y="11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Документ предоставлен</w:t>
      </w:r>
      <w:r>
        <w:fldChar w:fldCharType="begin"/>
      </w:r>
      <w:r>
        <w:rPr/>
        <w:instrText> HYPERLINK "http://www.consultant.ru/" </w:instrText>
      </w:r>
      <w:r>
        <w:fldChar w:fldCharType="separate"/>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КонсультантПлюс</w:t>
      </w:r>
      <w:r>
        <w:fldChar w:fldCharType="end"/>
      </w:r>
    </w:p>
    <w:p>
      <w:pPr>
        <w:pStyle w:val="Style5"/>
        <w:keepNext w:val="0"/>
        <w:keepLines w:val="0"/>
        <w:framePr w:wrap="none" w:vAnchor="page" w:hAnchor="page" w:x="1637" w:y="1864"/>
        <w:widowControl w:val="0"/>
        <w:shd w:val="clear" w:color="auto" w:fill="auto"/>
        <w:bidi w:val="0"/>
        <w:spacing w:before="0" w:after="0" w:line="240" w:lineRule="auto"/>
        <w:ind w:left="67" w:right="7377" w:firstLine="0"/>
        <w:jc w:val="left"/>
      </w:pPr>
      <w:r>
        <w:rPr>
          <w:color w:val="000000"/>
          <w:spacing w:val="0"/>
          <w:w w:val="100"/>
          <w:position w:val="0"/>
          <w:shd w:val="clear" w:color="auto" w:fill="auto"/>
          <w:lang w:val="ru-RU" w:eastAsia="ru-RU" w:bidi="ru-RU"/>
        </w:rPr>
        <w:t>29 декабря 2012 года</w:t>
      </w:r>
    </w:p>
    <w:p>
      <w:pPr>
        <w:pStyle w:val="Style5"/>
        <w:keepNext w:val="0"/>
        <w:keepLines w:val="0"/>
        <w:framePr w:w="926" w:h="307" w:hRule="exact" w:wrap="none" w:vAnchor="page" w:hAnchor="page" w:x="10196" w:y="1864"/>
        <w:widowControl w:val="0"/>
        <w:shd w:val="clear" w:color="auto" w:fill="auto"/>
        <w:bidi w:val="0"/>
        <w:spacing w:before="0" w:after="0" w:line="240" w:lineRule="auto"/>
        <w:ind w:left="29" w:right="19" w:firstLine="0"/>
        <w:jc w:val="right"/>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framePr w:wrap="none" w:vAnchor="page" w:hAnchor="page" w:x="1095" w:y="14824"/>
        <w:widowControl w:val="0"/>
        <w:rPr>
          <w:sz w:val="2"/>
          <w:szCs w:val="2"/>
        </w:rPr>
      </w:pPr>
      <w:r>
        <w:drawing>
          <wp:inline>
            <wp:extent cx="829310" cy="26797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829310" cy="267970"/>
                    </a:xfrm>
                    <a:prstGeom prst="rect"/>
                  </pic:spPr>
                </pic:pic>
              </a:graphicData>
            </a:graphic>
          </wp:inline>
        </w:drawing>
      </w:r>
    </w:p>
    <w:p>
      <w:pPr>
        <w:pStyle w:val="Style5"/>
        <w:keepNext w:val="0"/>
        <w:keepLines w:val="0"/>
        <w:framePr w:w="9485" w:h="12614" w:hRule="exact" w:wrap="none" w:vAnchor="page" w:hAnchor="page" w:x="1637" w:y="2642"/>
        <w:widowControl w:val="0"/>
        <w:shd w:val="clear" w:color="auto" w:fill="auto"/>
        <w:bidi w:val="0"/>
        <w:spacing w:before="0" w:after="260" w:line="240" w:lineRule="auto"/>
        <w:ind w:left="0" w:right="9" w:firstLine="0"/>
        <w:jc w:val="center"/>
      </w:pPr>
      <w:r>
        <w:rPr>
          <w:b/>
          <w:bCs/>
          <w:color w:val="000000"/>
          <w:spacing w:val="0"/>
          <w:w w:val="100"/>
          <w:position w:val="0"/>
          <w:shd w:val="clear" w:color="auto" w:fill="auto"/>
          <w:lang w:val="ru-RU" w:eastAsia="ru-RU" w:bidi="ru-RU"/>
        </w:rPr>
        <w:t>РОССИЙСКАЯ ФЕДЕРАЦИЯ</w:t>
      </w:r>
    </w:p>
    <w:p>
      <w:pPr>
        <w:pStyle w:val="Style5"/>
        <w:keepNext w:val="0"/>
        <w:keepLines w:val="0"/>
        <w:framePr w:w="9485" w:h="12614" w:hRule="exact" w:wrap="none" w:vAnchor="page" w:hAnchor="page" w:x="1637" w:y="2642"/>
        <w:widowControl w:val="0"/>
        <w:shd w:val="clear" w:color="auto" w:fill="auto"/>
        <w:bidi w:val="0"/>
        <w:spacing w:before="0" w:after="260" w:line="240" w:lineRule="auto"/>
        <w:ind w:left="0" w:right="9" w:firstLine="0"/>
        <w:jc w:val="center"/>
      </w:pPr>
      <w:r>
        <w:rPr>
          <w:b/>
          <w:bCs/>
          <w:color w:val="000000"/>
          <w:spacing w:val="0"/>
          <w:w w:val="100"/>
          <w:position w:val="0"/>
          <w:shd w:val="clear" w:color="auto" w:fill="auto"/>
          <w:lang w:val="ru-RU" w:eastAsia="ru-RU" w:bidi="ru-RU"/>
        </w:rPr>
        <w:t>ФЕДЕРАЛЬНЫЙ ЗАКОН</w:t>
      </w:r>
    </w:p>
    <w:p>
      <w:pPr>
        <w:pStyle w:val="Style8"/>
        <w:keepNext w:val="0"/>
        <w:keepLines w:val="0"/>
        <w:framePr w:w="9485" w:h="12614" w:hRule="exact" w:wrap="none" w:vAnchor="page" w:hAnchor="page" w:x="1637" w:y="2642"/>
        <w:widowControl w:val="0"/>
        <w:shd w:val="clear" w:color="auto" w:fill="auto"/>
        <w:bidi w:val="0"/>
        <w:spacing w:before="0" w:line="240" w:lineRule="auto"/>
        <w:ind w:left="0" w:right="9" w:firstLine="0"/>
        <w:jc w:val="center"/>
      </w:pPr>
      <w:bookmarkStart w:id="0" w:name="bookmark0"/>
      <w:bookmarkStart w:id="1" w:name="bookmark1"/>
      <w:r>
        <w:rPr>
          <w:color w:val="000000"/>
          <w:spacing w:val="0"/>
          <w:w w:val="100"/>
          <w:position w:val="0"/>
          <w:shd w:val="clear" w:color="auto" w:fill="auto"/>
          <w:lang w:val="ru-RU" w:eastAsia="ru-RU" w:bidi="ru-RU"/>
        </w:rPr>
        <w:t>ОБ ОБРАЗОВАНИИ В РОССИЙСКОЙ ФЕДЕРАЦИИ</w:t>
      </w:r>
      <w:bookmarkEnd w:id="0"/>
      <w:bookmarkEnd w:id="1"/>
    </w:p>
    <w:p>
      <w:pPr>
        <w:pStyle w:val="Style5"/>
        <w:keepNext w:val="0"/>
        <w:keepLines w:val="0"/>
        <w:framePr w:w="9485" w:h="12614" w:hRule="exact" w:wrap="none" w:vAnchor="page" w:hAnchor="page" w:x="1637" w:y="2642"/>
        <w:widowControl w:val="0"/>
        <w:shd w:val="clear" w:color="auto" w:fill="auto"/>
        <w:bidi w:val="0"/>
        <w:spacing w:before="0" w:after="260" w:line="240" w:lineRule="auto"/>
        <w:ind w:left="7100" w:right="9" w:firstLine="0"/>
        <w:jc w:val="right"/>
      </w:pPr>
      <w:r>
        <w:rPr>
          <w:color w:val="000000"/>
          <w:spacing w:val="0"/>
          <w:w w:val="100"/>
          <w:position w:val="0"/>
          <w:shd w:val="clear" w:color="auto" w:fill="auto"/>
          <w:lang w:val="ru-RU" w:eastAsia="ru-RU" w:bidi="ru-RU"/>
        </w:rPr>
        <w:t>Принят</w:t>
        <w:br/>
        <w:t>Государственной Думой</w:t>
        <w:br/>
        <w:t>21 декабря 2012 года</w:t>
      </w:r>
    </w:p>
    <w:p>
      <w:pPr>
        <w:pStyle w:val="Style5"/>
        <w:keepNext w:val="0"/>
        <w:keepLines w:val="0"/>
        <w:framePr w:w="9485" w:h="12614" w:hRule="exact" w:wrap="none" w:vAnchor="page" w:hAnchor="page" w:x="1637" w:y="2642"/>
        <w:widowControl w:val="0"/>
        <w:shd w:val="clear" w:color="auto" w:fill="auto"/>
        <w:bidi w:val="0"/>
        <w:spacing w:before="0" w:after="0" w:line="240" w:lineRule="auto"/>
        <w:ind w:left="3140" w:right="9" w:firstLine="0"/>
        <w:jc w:val="right"/>
      </w:pPr>
      <w:r>
        <w:rPr>
          <w:color w:val="000000"/>
          <w:spacing w:val="0"/>
          <w:w w:val="100"/>
          <w:position w:val="0"/>
          <w:shd w:val="clear" w:color="auto" w:fill="auto"/>
          <w:lang w:val="ru-RU" w:eastAsia="ru-RU" w:bidi="ru-RU"/>
        </w:rPr>
        <w:t>Одобрен</w:t>
        <w:br/>
        <w:t>Советом Федерации</w:t>
        <w:br/>
        <w:t>26 декабря 2012 года</w:t>
        <w:br/>
        <w:t>Список изменяющих документов</w:t>
      </w:r>
    </w:p>
    <w:p>
      <w:pPr>
        <w:pStyle w:val="Style5"/>
        <w:keepNext w:val="0"/>
        <w:keepLines w:val="0"/>
        <w:framePr w:w="9485" w:h="12614" w:hRule="exact" w:wrap="none" w:vAnchor="page" w:hAnchor="page" w:x="1637" w:y="2642"/>
        <w:widowControl w:val="0"/>
        <w:shd w:val="clear" w:color="auto" w:fill="auto"/>
        <w:bidi w:val="0"/>
        <w:spacing w:before="0" w:after="0" w:line="240" w:lineRule="auto"/>
        <w:ind w:left="0" w:right="9" w:firstLine="0"/>
        <w:jc w:val="center"/>
      </w:pPr>
      <w:r>
        <w:rPr>
          <w:color w:val="000000"/>
          <w:spacing w:val="0"/>
          <w:w w:val="100"/>
          <w:position w:val="0"/>
          <w:shd w:val="clear" w:color="auto" w:fill="auto"/>
          <w:lang w:val="ru-RU" w:eastAsia="ru-RU" w:bidi="ru-RU"/>
        </w:rPr>
        <w:t>(в ред. Федеральных законов от 07.05.2013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99-ФЗ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07.06.2013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170-ФЗ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23.07.2013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203-ФЗ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25.11.2013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317-ФЗ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05.05.2014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84-ФЗ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27.05.2014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135-ФЗ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28.06.2014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182-ФЗ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21.07.2014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21.07.2014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256-ФЗ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21.07.2014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262-ФЗ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31.12.2014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489-ФЗ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31.12.2014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500-ФЗ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31.12.2014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519-ФЗ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02.05.2015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29.06.2015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29.06.2015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198-ФЗ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13.07.2015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13.07.2015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14.12.2015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370-ФЗ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389-ФЗ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29.12.2015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404-ФЗ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30.12.2015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30.12.2015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02.03.2016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02.06.2016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02.06.2016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286-ФЗ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290-ФЗ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305-ФЗ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306-ФЗ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313-ФЗ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359-ФЗ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от 01.05.2017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93-ФЗ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br/>
        <w:t>с изм., внесенными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06.04.2015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68-ФЗ</w:t>
        <w:br/>
        <w:t>(ред. 19.12.2016),</w:t>
      </w:r>
    </w:p>
    <w:p>
      <w:pPr>
        <w:pStyle w:val="Style5"/>
        <w:keepNext w:val="0"/>
        <w:keepLines w:val="0"/>
        <w:framePr w:w="9485" w:h="12614" w:hRule="exact" w:wrap="none" w:vAnchor="page" w:hAnchor="page" w:x="1637" w:y="2642"/>
        <w:widowControl w:val="0"/>
        <w:shd w:val="clear" w:color="auto" w:fill="auto"/>
        <w:bidi w:val="0"/>
        <w:spacing w:before="0" w:after="260" w:line="240" w:lineRule="auto"/>
        <w:ind w:left="0" w:right="9" w:firstLine="0"/>
        <w:jc w:val="center"/>
      </w:pPr>
      <w:r>
        <w:rPr>
          <w:color w:val="0000FF"/>
          <w:spacing w:val="0"/>
          <w:w w:val="100"/>
          <w:position w:val="0"/>
          <w:shd w:val="clear" w:color="auto" w:fill="auto"/>
          <w:lang w:val="ru-RU" w:eastAsia="ru-RU" w:bidi="ru-RU"/>
        </w:rPr>
        <w:t xml:space="preserve">Постановлением </w:t>
      </w:r>
      <w:r>
        <w:rPr>
          <w:color w:val="000000"/>
          <w:spacing w:val="0"/>
          <w:w w:val="100"/>
          <w:position w:val="0"/>
          <w:shd w:val="clear" w:color="auto" w:fill="auto"/>
          <w:lang w:val="ru-RU" w:eastAsia="ru-RU" w:bidi="ru-RU"/>
        </w:rPr>
        <w:t xml:space="preserve">Конституционного Суда РФ от 05.07.2017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18-П)</w:t>
      </w:r>
    </w:p>
    <w:p>
      <w:pPr>
        <w:pStyle w:val="Style5"/>
        <w:keepNext w:val="0"/>
        <w:keepLines w:val="0"/>
        <w:framePr w:w="9485" w:h="12614" w:hRule="exact" w:wrap="none" w:vAnchor="page" w:hAnchor="page" w:x="1637" w:y="2642"/>
        <w:widowControl w:val="0"/>
        <w:shd w:val="clear" w:color="auto" w:fill="auto"/>
        <w:bidi w:val="0"/>
        <w:spacing w:before="0" w:after="260" w:line="240" w:lineRule="auto"/>
        <w:ind w:left="0" w:right="9" w:firstLine="0"/>
        <w:jc w:val="center"/>
      </w:pPr>
      <w:r>
        <w:rPr>
          <w:b/>
          <w:bCs/>
          <w:color w:val="000000"/>
          <w:spacing w:val="0"/>
          <w:w w:val="100"/>
          <w:position w:val="0"/>
          <w:shd w:val="clear" w:color="auto" w:fill="auto"/>
          <w:lang w:val="ru-RU" w:eastAsia="ru-RU" w:bidi="ru-RU"/>
        </w:rPr>
        <w:t>Глава 1. ОБЩИЕ ПОЛОЖЕНИЯ</w:t>
      </w:r>
    </w:p>
    <w:p>
      <w:pPr>
        <w:pStyle w:val="Style8"/>
        <w:keepNext w:val="0"/>
        <w:keepLines w:val="0"/>
        <w:framePr w:w="9485" w:h="12614" w:hRule="exact" w:wrap="none" w:vAnchor="page" w:hAnchor="page" w:x="1637" w:y="2642"/>
        <w:widowControl w:val="0"/>
        <w:shd w:val="clear" w:color="auto" w:fill="auto"/>
        <w:bidi w:val="0"/>
        <w:spacing w:before="0" w:line="240" w:lineRule="auto"/>
        <w:ind w:left="0" w:right="9" w:firstLine="600"/>
        <w:jc w:val="both"/>
      </w:pPr>
      <w:bookmarkStart w:id="2" w:name="bookmark2"/>
      <w:bookmarkStart w:id="3" w:name="bookmark3"/>
      <w:r>
        <w:rPr>
          <w:color w:val="000000"/>
          <w:spacing w:val="0"/>
          <w:w w:val="100"/>
          <w:position w:val="0"/>
          <w:shd w:val="clear" w:color="auto" w:fill="auto"/>
          <w:lang w:val="ru-RU" w:eastAsia="ru-RU" w:bidi="ru-RU"/>
        </w:rPr>
        <w:t>Статья 1. Предмет регулирования настоящего Федерального закона</w:t>
      </w:r>
      <w:bookmarkEnd w:id="2"/>
      <w:bookmarkEnd w:id="3"/>
    </w:p>
    <w:p>
      <w:pPr>
        <w:pStyle w:val="Style5"/>
        <w:keepNext w:val="0"/>
        <w:keepLines w:val="0"/>
        <w:framePr w:w="9485" w:h="12614" w:hRule="exact" w:wrap="none" w:vAnchor="page" w:hAnchor="page" w:x="1637" w:y="2642"/>
        <w:widowControl w:val="0"/>
        <w:shd w:val="clear" w:color="auto" w:fill="auto"/>
        <w:bidi w:val="0"/>
        <w:spacing w:before="0" w:line="240" w:lineRule="auto"/>
        <w:ind w:left="0" w:right="9" w:firstLine="600"/>
        <w:jc w:val="both"/>
      </w:pPr>
      <w:r>
        <w:rPr>
          <w:color w:val="000000"/>
          <w:spacing w:val="0"/>
          <w:w w:val="100"/>
          <w:position w:val="0"/>
          <w:shd w:val="clear" w:color="auto" w:fill="auto"/>
          <w:lang w:val="ru-RU" w:eastAsia="ru-RU" w:bidi="ru-RU"/>
        </w:rPr>
        <w:t>1. Предметом регулирования настоящего Федерального закона являются общественные</w:t>
        <w:br/>
        <w:t>отношения, возникающие в сфере образования в связи с реализацией права на образование,</w:t>
        <w:br/>
        <w:t>обеспечением государственных гарантий прав и свобод человека в сфере образования и</w:t>
        <w:br/>
        <w:t>созданием условий для реализации права на образование (далее - отношения в сфере</w:t>
        <w:br/>
        <w:t>образования).</w:t>
      </w:r>
    </w:p>
    <w:p>
      <w:pPr>
        <w:pStyle w:val="Style5"/>
        <w:keepNext w:val="0"/>
        <w:keepLines w:val="0"/>
        <w:framePr w:w="9485" w:h="12614" w:hRule="exact" w:wrap="none" w:vAnchor="page" w:hAnchor="page" w:x="1637" w:y="2642"/>
        <w:widowControl w:val="0"/>
        <w:shd w:val="clear" w:color="auto" w:fill="auto"/>
        <w:bidi w:val="0"/>
        <w:spacing w:before="0" w:after="0" w:line="240" w:lineRule="auto"/>
        <w:ind w:left="0" w:right="9" w:firstLine="600"/>
        <w:jc w:val="both"/>
      </w:pPr>
      <w:r>
        <w:rPr>
          <w:color w:val="000000"/>
          <w:spacing w:val="0"/>
          <w:w w:val="100"/>
          <w:position w:val="0"/>
          <w:shd w:val="clear" w:color="auto" w:fill="auto"/>
          <w:lang w:val="ru-RU" w:eastAsia="ru-RU" w:bidi="ru-RU"/>
        </w:rPr>
        <w:t>2. Настоящий Федеральный закон устанавливает правовые, организационные и</w:t>
        <w:br/>
        <w:t>экономические основы образования в Российской Федерации, основные принципы</w:t>
      </w:r>
    </w:p>
    <w:p>
      <w:pPr>
        <w:pStyle w:val="Style5"/>
        <w:keepNext w:val="0"/>
        <w:keepLines w:val="0"/>
        <w:framePr w:w="9485" w:h="12614" w:hRule="exact" w:wrap="none" w:vAnchor="page" w:hAnchor="page" w:x="1637" w:y="2642"/>
        <w:widowControl w:val="0"/>
        <w:shd w:val="clear" w:color="auto" w:fill="auto"/>
        <w:bidi w:val="0"/>
        <w:spacing w:before="0" w:after="0" w:line="240" w:lineRule="auto"/>
        <w:ind w:left="763" w:right="9" w:firstLine="0"/>
        <w:jc w:val="both"/>
      </w:pPr>
      <w:r>
        <w:rPr>
          <w:color w:val="000000"/>
          <w:spacing w:val="0"/>
          <w:w w:val="100"/>
          <w:position w:val="0"/>
          <w:shd w:val="clear" w:color="auto" w:fill="auto"/>
          <w:lang w:val="ru-RU" w:eastAsia="ru-RU" w:bidi="ru-RU"/>
        </w:rPr>
        <w:t>ственной политики Российской Федерации в сфере образования, общие правила</w:t>
        <w:br/>
        <w:t>онирования системы образования и осуществления образовательной деятельности,</w:t>
      </w:r>
    </w:p>
    <w:p>
      <w:pPr>
        <w:pStyle w:val="Style5"/>
        <w:keepNext w:val="0"/>
        <w:keepLines w:val="0"/>
        <w:framePr w:w="9485" w:h="317" w:hRule="exact" w:wrap="none" w:vAnchor="page" w:hAnchor="page" w:x="1637" w:y="152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определяет правовое положение участников отношений в сфере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42" w:h="14328" w:hRule="exact" w:wrap="none" w:vAnchor="page" w:hAnchor="page" w:x="1659" w:y="1379"/>
        <w:widowControl w:val="0"/>
        <w:shd w:val="clear" w:color="auto" w:fill="auto"/>
        <w:bidi w:val="0"/>
        <w:spacing w:before="0" w:line="240" w:lineRule="auto"/>
        <w:ind w:left="0" w:right="0"/>
        <w:jc w:val="both"/>
      </w:pPr>
      <w:bookmarkStart w:id="4" w:name="bookmark4"/>
      <w:bookmarkStart w:id="5" w:name="bookmark5"/>
      <w:r>
        <w:rPr>
          <w:color w:val="000000"/>
          <w:spacing w:val="0"/>
          <w:w w:val="100"/>
          <w:position w:val="0"/>
          <w:shd w:val="clear" w:color="auto" w:fill="auto"/>
          <w:lang w:val="ru-RU" w:eastAsia="ru-RU" w:bidi="ru-RU"/>
        </w:rPr>
        <w:t>Статья 2. Основные понятия, используемые в настоящем Федеральном законе</w:t>
      </w:r>
      <w:bookmarkEnd w:id="4"/>
      <w:bookmarkEnd w:id="5"/>
    </w:p>
    <w:p>
      <w:pPr>
        <w:pStyle w:val="Style5"/>
        <w:keepNext w:val="0"/>
        <w:keepLines w:val="0"/>
        <w:framePr w:w="9442" w:h="14328" w:hRule="exact" w:wrap="none" w:vAnchor="page" w:hAnchor="page" w:x="1659" w:y="1379"/>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Для целей настоящего Федерального закона применяются следующие основные понятия:</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softHyphen/>
        <w:t>нравственных ценностей и принятых в обществе правил и норм поведения в интересах человека, семьи, общества и государства;</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уровень образования - завершенный цикл образования, характеризующийся определенной единой совокупностью требований;</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Style5"/>
        <w:keepNext w:val="0"/>
        <w:keepLines w:val="0"/>
        <w:framePr w:w="9442" w:h="14328" w:hRule="exact" w:wrap="none" w:vAnchor="page" w:hAnchor="page" w:x="1659" w:y="1379"/>
        <w:widowControl w:val="0"/>
        <w:numPr>
          <w:ilvl w:val="0"/>
          <w:numId w:val="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Style5"/>
        <w:keepNext w:val="0"/>
        <w:keepLines w:val="0"/>
        <w:framePr w:w="9442" w:h="14328" w:hRule="exact" w:wrap="none" w:vAnchor="page" w:hAnchor="page" w:x="1659" w:y="1379"/>
        <w:widowControl w:val="0"/>
        <w:numPr>
          <w:ilvl w:val="0"/>
          <w:numId w:val="1"/>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затрат оказания государственных услуг по реализации образовательной программы;</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softHyphen/>
        <w:t>нравственном, физическом и (или) профессиональном совершенствовании и не сопровождается повышением уровня образования;</w:t>
      </w:r>
    </w:p>
    <w:p>
      <w:pPr>
        <w:pStyle w:val="Style5"/>
        <w:keepNext w:val="0"/>
        <w:keepLines w:val="0"/>
        <w:framePr w:w="9442" w:h="14501" w:hRule="exact" w:wrap="none" w:vAnchor="page" w:hAnchor="page" w:x="1659" w:y="1111"/>
        <w:widowControl w:val="0"/>
        <w:numPr>
          <w:ilvl w:val="0"/>
          <w:numId w:val="1"/>
        </w:numPr>
        <w:shd w:val="clear" w:color="auto" w:fill="auto"/>
        <w:tabs>
          <w:tab w:pos="988"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обучающийся - физическое лицо, осваивающее образовательную программу;</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softHyphen/>
        <w:t>педагогической комиссией и препятствующие получению образования без создания специальных условий;</w:t>
      </w:r>
    </w:p>
    <w:p>
      <w:pPr>
        <w:pStyle w:val="Style5"/>
        <w:keepNext w:val="0"/>
        <w:keepLines w:val="0"/>
        <w:framePr w:w="9442" w:h="14501" w:hRule="exact" w:wrap="none" w:vAnchor="page" w:hAnchor="page" w:x="1659" w:y="1111"/>
        <w:widowControl w:val="0"/>
        <w:numPr>
          <w:ilvl w:val="0"/>
          <w:numId w:val="1"/>
        </w:numPr>
        <w:shd w:val="clear" w:color="auto" w:fill="auto"/>
        <w:tabs>
          <w:tab w:pos="1085"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деятельность - деятельность по реализации образовательных программ;</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Style5"/>
        <w:keepNext w:val="0"/>
        <w:keepLines w:val="0"/>
        <w:framePr w:w="9442" w:h="14501" w:hRule="exact" w:wrap="none" w:vAnchor="page" w:hAnchor="page" w:x="1659" w:y="1111"/>
        <w:widowControl w:val="0"/>
        <w:numPr>
          <w:ilvl w:val="0"/>
          <w:numId w:val="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Style5"/>
        <w:keepNext w:val="0"/>
        <w:keepLines w:val="0"/>
        <w:framePr w:w="9442" w:h="14501" w:hRule="exact" w:wrap="none" w:vAnchor="page" w:hAnchor="page" w:x="1659" w:y="1111"/>
        <w:widowControl w:val="0"/>
        <w:numPr>
          <w:ilvl w:val="0"/>
          <w:numId w:val="1"/>
        </w:numPr>
        <w:shd w:val="clear" w:color="auto" w:fill="auto"/>
        <w:tabs>
          <w:tab w:pos="108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softHyphen/>
        <w:t>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Style5"/>
        <w:keepNext w:val="0"/>
        <w:keepLines w:val="0"/>
        <w:framePr w:w="9442" w:h="14597" w:hRule="exact" w:wrap="none" w:vAnchor="page" w:hAnchor="page" w:x="1659" w:y="1111"/>
        <w:widowControl w:val="0"/>
        <w:numPr>
          <w:ilvl w:val="0"/>
          <w:numId w:val="1"/>
        </w:numPr>
        <w:shd w:val="clear" w:color="auto" w:fill="auto"/>
        <w:tabs>
          <w:tab w:pos="98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заинтересованностью и интересами обучающегося, родителей (законных представителей) несовершеннолетних обучающихся;</w:t>
      </w:r>
    </w:p>
    <w:p>
      <w:pPr>
        <w:pStyle w:val="Style5"/>
        <w:keepNext w:val="0"/>
        <w:keepLines w:val="0"/>
        <w:framePr w:w="9442" w:h="14453" w:hRule="exact" w:wrap="none" w:vAnchor="page" w:hAnchor="page" w:x="1659" w:y="1111"/>
        <w:widowControl w:val="0"/>
        <w:numPr>
          <w:ilvl w:val="0"/>
          <w:numId w:val="1"/>
        </w:numPr>
        <w:shd w:val="clear" w:color="auto" w:fill="auto"/>
        <w:tabs>
          <w:tab w:pos="994"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присмотр и уход за детьми - комплекс мер по организации питания и хозяйственно</w:t>
        <w:softHyphen/>
        <w:t>бытового обслуживания детей, обеспечению соблюдения ими личной гигиены и режима дня.</w:t>
      </w:r>
    </w:p>
    <w:p>
      <w:pPr>
        <w:pStyle w:val="Style8"/>
        <w:keepNext w:val="0"/>
        <w:keepLines w:val="0"/>
        <w:framePr w:w="9442" w:h="14453" w:hRule="exact" w:wrap="none" w:vAnchor="page" w:hAnchor="page" w:x="1659" w:y="1111"/>
        <w:widowControl w:val="0"/>
        <w:shd w:val="clear" w:color="auto" w:fill="auto"/>
        <w:bidi w:val="0"/>
        <w:spacing w:before="0" w:line="240" w:lineRule="auto"/>
        <w:ind w:left="0" w:right="0"/>
        <w:jc w:val="both"/>
      </w:pPr>
      <w:bookmarkStart w:id="6" w:name="bookmark6"/>
      <w:bookmarkStart w:id="7" w:name="bookmark7"/>
      <w:r>
        <w:rPr>
          <w:color w:val="000000"/>
          <w:spacing w:val="0"/>
          <w:w w:val="100"/>
          <w:position w:val="0"/>
          <w:shd w:val="clear" w:color="auto" w:fill="auto"/>
          <w:lang w:val="ru-RU" w:eastAsia="ru-RU" w:bidi="ru-RU"/>
        </w:rPr>
        <w:t>Статья 3. Основные принципы государственной политики и правового регулирования отношений в сфере образования</w:t>
      </w:r>
      <w:bookmarkEnd w:id="6"/>
      <w:bookmarkEnd w:id="7"/>
    </w:p>
    <w:p>
      <w:pPr>
        <w:pStyle w:val="Style5"/>
        <w:keepNext w:val="0"/>
        <w:keepLines w:val="0"/>
        <w:framePr w:w="9442" w:h="14453" w:hRule="exact" w:wrap="none" w:vAnchor="page" w:hAnchor="page" w:x="1659" w:y="1111"/>
        <w:widowControl w:val="0"/>
        <w:numPr>
          <w:ilvl w:val="0"/>
          <w:numId w:val="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политика и правовое регулирование отношений в сфере образования основываются на следующих принципах:</w:t>
      </w:r>
    </w:p>
    <w:p>
      <w:pPr>
        <w:pStyle w:val="Style5"/>
        <w:keepNext w:val="0"/>
        <w:keepLines w:val="0"/>
        <w:framePr w:w="9442" w:h="14453" w:hRule="exact" w:wrap="none" w:vAnchor="page" w:hAnchor="page" w:x="1659" w:y="1111"/>
        <w:widowControl w:val="0"/>
        <w:numPr>
          <w:ilvl w:val="0"/>
          <w:numId w:val="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признание приоритетности образования;</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права каждого человека на образование, недопустимость дискриминации в сфере образования;</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светский характер образования в государственных, муниципальных организациях, осуществляющих образовательную деятельность;</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Style5"/>
        <w:keepNext w:val="0"/>
        <w:keepLines w:val="0"/>
        <w:framePr w:w="9442" w:h="14453" w:hRule="exact" w:wrap="none" w:vAnchor="page" w:hAnchor="page" w:x="1659" w:y="1111"/>
        <w:widowControl w:val="0"/>
        <w:numPr>
          <w:ilvl w:val="0"/>
          <w:numId w:val="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Style5"/>
        <w:keepNext w:val="0"/>
        <w:keepLines w:val="0"/>
        <w:framePr w:w="9442" w:h="14453" w:hRule="exact" w:wrap="none" w:vAnchor="page" w:hAnchor="page" w:x="1659" w:y="1111"/>
        <w:widowControl w:val="0"/>
        <w:numPr>
          <w:ilvl w:val="0"/>
          <w:numId w:val="5"/>
        </w:numPr>
        <w:shd w:val="clear" w:color="auto" w:fill="auto"/>
        <w:tabs>
          <w:tab w:pos="994" w:val="left"/>
        </w:tabs>
        <w:bidi w:val="0"/>
        <w:spacing w:before="0" w:line="240" w:lineRule="auto"/>
        <w:ind w:left="0" w:right="0" w:firstLine="560"/>
        <w:jc w:val="both"/>
      </w:pPr>
      <w:r>
        <w:rPr>
          <w:color w:val="000000"/>
          <w:spacing w:val="0"/>
          <w:w w:val="100"/>
          <w:position w:val="0"/>
          <w:shd w:val="clear" w:color="auto" w:fill="auto"/>
          <w:lang w:val="ru-RU" w:eastAsia="ru-RU" w:bidi="ru-RU"/>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Style5"/>
        <w:keepNext w:val="0"/>
        <w:keepLines w:val="0"/>
        <w:framePr w:w="9442" w:h="14453" w:hRule="exact" w:wrap="none" w:vAnchor="page" w:hAnchor="page" w:x="1659" w:y="1111"/>
        <w:widowControl w:val="0"/>
        <w:numPr>
          <w:ilvl w:val="0"/>
          <w:numId w:val="5"/>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демократический характер управления образованием, обеспечение прав педагогических работников, обучающихся,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несовершеннолетних обучающихся на участие в управлении образовательными организациями;</w:t>
      </w:r>
    </w:p>
    <w:p>
      <w:pPr>
        <w:pStyle w:val="Style5"/>
        <w:keepNext w:val="0"/>
        <w:keepLines w:val="0"/>
        <w:framePr w:w="9442" w:h="14453" w:hRule="exact" w:wrap="none" w:vAnchor="page" w:hAnchor="page" w:x="1659" w:y="1111"/>
        <w:widowControl w:val="0"/>
        <w:numPr>
          <w:ilvl w:val="0"/>
          <w:numId w:val="5"/>
        </w:numPr>
        <w:shd w:val="clear" w:color="auto" w:fill="auto"/>
        <w:tabs>
          <w:tab w:pos="988" w:val="left"/>
        </w:tabs>
        <w:bidi w:val="0"/>
        <w:spacing w:before="0" w:line="240" w:lineRule="auto"/>
        <w:ind w:left="0" w:right="0" w:firstLine="560"/>
        <w:jc w:val="both"/>
      </w:pPr>
      <w:r>
        <w:rPr>
          <w:color w:val="000000"/>
          <w:spacing w:val="0"/>
          <w:w w:val="100"/>
          <w:position w:val="0"/>
          <w:shd w:val="clear" w:color="auto" w:fill="auto"/>
          <w:lang w:val="ru-RU" w:eastAsia="ru-RU" w:bidi="ru-RU"/>
        </w:rPr>
        <w:t>недопустимость ограничения или устранения конкуренции в сфере образования;</w:t>
      </w:r>
    </w:p>
    <w:p>
      <w:pPr>
        <w:pStyle w:val="Style5"/>
        <w:keepNext w:val="0"/>
        <w:keepLines w:val="0"/>
        <w:framePr w:w="9442" w:h="14453" w:hRule="exact" w:wrap="none" w:vAnchor="page" w:hAnchor="page" w:x="1659" w:y="1111"/>
        <w:widowControl w:val="0"/>
        <w:numPr>
          <w:ilvl w:val="0"/>
          <w:numId w:val="5"/>
        </w:numPr>
        <w:shd w:val="clear" w:color="auto" w:fill="auto"/>
        <w:tabs>
          <w:tab w:pos="9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сочетание государственного и договорного регулирования отношений в сфере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numPr>
          <w:ilvl w:val="0"/>
          <w:numId w:val="3"/>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8" w:name="bookmark8"/>
      <w:bookmarkStart w:id="9" w:name="bookmark9"/>
      <w:r>
        <w:rPr>
          <w:color w:val="000000"/>
          <w:spacing w:val="0"/>
          <w:w w:val="100"/>
          <w:position w:val="0"/>
          <w:shd w:val="clear" w:color="auto" w:fill="auto"/>
          <w:lang w:val="ru-RU" w:eastAsia="ru-RU" w:bidi="ru-RU"/>
        </w:rPr>
        <w:t>Статья 4. Правовое регулирование отношений в сфере образования</w:t>
      </w:r>
      <w:bookmarkEnd w:id="8"/>
      <w:bookmarkEnd w:id="9"/>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Отношения в сфере образования регулируются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Конституцией </w:t>
      </w:r>
      <w:r>
        <w:rPr>
          <w:color w:val="000000"/>
          <w:spacing w:val="0"/>
          <w:w w:val="100"/>
          <w:position w:val="0"/>
          <w:shd w:val="clear" w:color="auto" w:fill="auto"/>
          <w:lang w:val="ru-RU" w:eastAsia="ru-RU" w:bidi="ru-RU"/>
        </w:rPr>
        <w:t>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Основными задачами правового регулирования отношений в сфере образования являются:</w:t>
      </w:r>
    </w:p>
    <w:p>
      <w:pPr>
        <w:pStyle w:val="Style5"/>
        <w:keepNext w:val="0"/>
        <w:keepLines w:val="0"/>
        <w:framePr w:w="9442" w:h="14549" w:hRule="exact" w:wrap="none" w:vAnchor="page" w:hAnchor="page" w:x="1659" w:y="1111"/>
        <w:widowControl w:val="0"/>
        <w:numPr>
          <w:ilvl w:val="0"/>
          <w:numId w:val="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и защита конституционного права граждан Российской Федерации на образование;</w:t>
      </w:r>
    </w:p>
    <w:p>
      <w:pPr>
        <w:pStyle w:val="Style5"/>
        <w:keepNext w:val="0"/>
        <w:keepLines w:val="0"/>
        <w:framePr w:w="9442" w:h="14549" w:hRule="exact" w:wrap="none" w:vAnchor="page" w:hAnchor="page" w:x="1659" w:y="1111"/>
        <w:widowControl w:val="0"/>
        <w:numPr>
          <w:ilvl w:val="0"/>
          <w:numId w:val="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Style5"/>
        <w:keepNext w:val="0"/>
        <w:keepLines w:val="0"/>
        <w:framePr w:w="9442" w:h="14549" w:hRule="exact" w:wrap="none" w:vAnchor="page" w:hAnchor="page" w:x="1659" w:y="1111"/>
        <w:widowControl w:val="0"/>
        <w:numPr>
          <w:ilvl w:val="0"/>
          <w:numId w:val="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правовых гарантий для согласования интересов участников отношений в сфере образования;</w:t>
      </w:r>
    </w:p>
    <w:p>
      <w:pPr>
        <w:pStyle w:val="Style5"/>
        <w:keepNext w:val="0"/>
        <w:keepLines w:val="0"/>
        <w:framePr w:w="9442" w:h="14549" w:hRule="exact" w:wrap="none" w:vAnchor="page" w:hAnchor="page" w:x="1659" w:y="1111"/>
        <w:widowControl w:val="0"/>
        <w:numPr>
          <w:ilvl w:val="0"/>
          <w:numId w:val="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определение правового положения участников отношений в сфере образования;</w:t>
      </w:r>
    </w:p>
    <w:p>
      <w:pPr>
        <w:pStyle w:val="Style5"/>
        <w:keepNext w:val="0"/>
        <w:keepLines w:val="0"/>
        <w:framePr w:w="9442" w:h="14549" w:hRule="exact" w:wrap="none" w:vAnchor="page" w:hAnchor="page" w:x="1659" w:y="1111"/>
        <w:widowControl w:val="0"/>
        <w:numPr>
          <w:ilvl w:val="0"/>
          <w:numId w:val="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условий для получения образования в Российской Федерации иностранными гражданами и лицами без гражданства;</w:t>
      </w:r>
    </w:p>
    <w:p>
      <w:pPr>
        <w:pStyle w:val="Style5"/>
        <w:keepNext w:val="0"/>
        <w:keepLines w:val="0"/>
        <w:framePr w:w="9442" w:h="14549" w:hRule="exact" w:wrap="none" w:vAnchor="page" w:hAnchor="page" w:x="1659" w:y="1111"/>
        <w:widowControl w:val="0"/>
        <w:numPr>
          <w:ilvl w:val="0"/>
          <w:numId w:val="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Style5"/>
        <w:keepNext w:val="0"/>
        <w:keepLines w:val="0"/>
        <w:framePr w:w="9442" w:h="14549" w:hRule="exact" w:wrap="none" w:vAnchor="page" w:hAnchor="page" w:x="1659" w:y="1111"/>
        <w:widowControl w:val="0"/>
        <w:numPr>
          <w:ilvl w:val="0"/>
          <w:numId w:val="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правила международного договора.</w:t>
      </w:r>
    </w:p>
    <w:p>
      <w:pPr>
        <w:pStyle w:val="Style5"/>
        <w:keepNext w:val="0"/>
        <w:keepLines w:val="0"/>
        <w:framePr w:w="9442" w:h="13939" w:hRule="exact" w:wrap="none" w:vAnchor="page" w:hAnchor="page" w:x="1659" w:y="1600"/>
        <w:widowControl w:val="0"/>
        <w:numPr>
          <w:ilvl w:val="0"/>
          <w:numId w:val="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Style5"/>
        <w:keepNext w:val="0"/>
        <w:keepLines w:val="0"/>
        <w:framePr w:w="9442" w:h="13939" w:hRule="exact" w:wrap="none" w:vAnchor="page" w:hAnchor="page" w:x="1659" w:y="1600"/>
        <w:widowControl w:val="0"/>
        <w:numPr>
          <w:ilvl w:val="0"/>
          <w:numId w:val="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w:t>
        <w:softHyphen/>
        <w:t>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pPr>
        <w:pStyle w:val="Style5"/>
        <w:keepNext w:val="0"/>
        <w:keepLines w:val="0"/>
        <w:framePr w:w="9442" w:h="13939" w:hRule="exact" w:wrap="none" w:vAnchor="page" w:hAnchor="page" w:x="1659" w:y="160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Федеральных законов от 29.06.2015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13.07.2015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213-ФЗ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29.07.2017</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216-</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ФЗ</w:t>
      </w:r>
      <w:r>
        <w:rPr>
          <w:color w:val="000000"/>
          <w:spacing w:val="0"/>
          <w:w w:val="100"/>
          <w:position w:val="0"/>
          <w:shd w:val="clear" w:color="auto" w:fill="auto"/>
          <w:lang w:val="ru-RU" w:eastAsia="ru-RU" w:bidi="ru-RU"/>
        </w:rPr>
        <w:t>)</w:t>
      </w:r>
    </w:p>
    <w:p>
      <w:pPr>
        <w:pStyle w:val="Style5"/>
        <w:keepNext w:val="0"/>
        <w:keepLines w:val="0"/>
        <w:framePr w:w="9442" w:h="13939" w:hRule="exact" w:wrap="none" w:vAnchor="page" w:hAnchor="page" w:x="1659" w:y="1600"/>
        <w:widowControl w:val="0"/>
        <w:numPr>
          <w:ilvl w:val="0"/>
          <w:numId w:val="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законами </w:t>
      </w:r>
      <w:r>
        <w:rPr>
          <w:color w:val="000000"/>
          <w:spacing w:val="0"/>
          <w:w w:val="100"/>
          <w:position w:val="0"/>
          <w:shd w:val="clear" w:color="auto" w:fill="auto"/>
          <w:lang w:val="ru-RU" w:eastAsia="ru-RU" w:bidi="ru-RU"/>
        </w:rPr>
        <w:t>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законами </w:t>
      </w:r>
      <w:r>
        <w:rPr>
          <w:color w:val="000000"/>
          <w:spacing w:val="0"/>
          <w:w w:val="100"/>
          <w:position w:val="0"/>
          <w:shd w:val="clear" w:color="auto" w:fill="auto"/>
          <w:lang w:val="ru-RU" w:eastAsia="ru-RU" w:bidi="ru-RU"/>
        </w:rPr>
        <w:t>и иными нормативными правовыми актами Российской Федерации о статусе военнослужащих.</w:t>
      </w:r>
    </w:p>
    <w:p>
      <w:pPr>
        <w:pStyle w:val="Style5"/>
        <w:keepNext w:val="0"/>
        <w:keepLines w:val="0"/>
        <w:framePr w:w="9442" w:h="13939" w:hRule="exact" w:wrap="none" w:vAnchor="page" w:hAnchor="page" w:x="1659" w:y="160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(часть 9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8"/>
        <w:keepNext w:val="0"/>
        <w:keepLines w:val="0"/>
        <w:framePr w:w="9442" w:h="13939" w:hRule="exact" w:wrap="none" w:vAnchor="page" w:hAnchor="page" w:x="1659" w:y="1600"/>
        <w:widowControl w:val="0"/>
        <w:shd w:val="clear" w:color="auto" w:fill="auto"/>
        <w:bidi w:val="0"/>
        <w:spacing w:before="0" w:line="240" w:lineRule="auto"/>
        <w:ind w:left="0" w:right="0"/>
        <w:jc w:val="both"/>
      </w:pPr>
      <w:bookmarkStart w:id="10" w:name="bookmark10"/>
      <w:bookmarkStart w:id="11" w:name="bookmark11"/>
      <w:r>
        <w:rPr>
          <w:color w:val="000000"/>
          <w:spacing w:val="0"/>
          <w:w w:val="100"/>
          <w:position w:val="0"/>
          <w:shd w:val="clear" w:color="auto" w:fill="auto"/>
          <w:lang w:val="ru-RU" w:eastAsia="ru-RU" w:bidi="ru-RU"/>
        </w:rPr>
        <w:t>Статья 5. Право на образование. Государственные гарантии реализации права на образование в Российской Федерации</w:t>
      </w:r>
      <w:bookmarkEnd w:id="10"/>
      <w:bookmarkEnd w:id="11"/>
    </w:p>
    <w:p>
      <w:pPr>
        <w:pStyle w:val="Style5"/>
        <w:keepNext w:val="0"/>
        <w:keepLines w:val="0"/>
        <w:framePr w:w="9442" w:h="13939" w:hRule="exact" w:wrap="none" w:vAnchor="page" w:hAnchor="page" w:x="1659" w:y="1600"/>
        <w:widowControl w:val="0"/>
        <w:numPr>
          <w:ilvl w:val="0"/>
          <w:numId w:val="1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гарантируется право каждого человека на образование.</w:t>
      </w:r>
    </w:p>
    <w:p>
      <w:pPr>
        <w:pStyle w:val="Style5"/>
        <w:keepNext w:val="0"/>
        <w:keepLines w:val="0"/>
        <w:framePr w:w="9442" w:h="13939" w:hRule="exact" w:wrap="none" w:vAnchor="page" w:hAnchor="page" w:x="1659" w:y="1600"/>
        <w:widowControl w:val="0"/>
        <w:numPr>
          <w:ilvl w:val="0"/>
          <w:numId w:val="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5"/>
        <w:keepNext w:val="0"/>
        <w:keepLines w:val="0"/>
        <w:framePr w:w="9442" w:h="13939" w:hRule="exact" w:wrap="none" w:vAnchor="page" w:hAnchor="page" w:x="1659" w:y="1600"/>
        <w:widowControl w:val="0"/>
        <w:numPr>
          <w:ilvl w:val="0"/>
          <w:numId w:val="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гарантируются общедоступность и бесплатность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стандартами </w:t>
      </w:r>
      <w:r>
        <w:rPr>
          <w:color w:val="000000"/>
          <w:spacing w:val="0"/>
          <w:w w:val="100"/>
          <w:position w:val="0"/>
          <w:shd w:val="clear" w:color="auto" w:fill="auto"/>
          <w:lang w:val="ru-RU" w:eastAsia="ru-RU" w:bidi="ru-RU"/>
        </w:rPr>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Style5"/>
        <w:keepNext w:val="0"/>
        <w:keepLines w:val="0"/>
        <w:framePr w:w="9442" w:h="13939" w:hRule="exact" w:wrap="none" w:vAnchor="page" w:hAnchor="page" w:x="1659" w:y="1600"/>
        <w:widowControl w:val="0"/>
        <w:numPr>
          <w:ilvl w:val="0"/>
          <w:numId w:val="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Style5"/>
        <w:keepNext w:val="0"/>
        <w:keepLines w:val="0"/>
        <w:framePr w:w="9442" w:h="13939" w:hRule="exact" w:wrap="none" w:vAnchor="page" w:hAnchor="page" w:x="1659" w:y="1600"/>
        <w:widowControl w:val="0"/>
        <w:numPr>
          <w:ilvl w:val="0"/>
          <w:numId w:val="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Style5"/>
        <w:keepNext w:val="0"/>
        <w:keepLines w:val="0"/>
        <w:framePr w:w="9442" w:h="13939" w:hRule="exact" w:wrap="none" w:vAnchor="page" w:hAnchor="page" w:x="1659" w:y="1600"/>
        <w:widowControl w:val="0"/>
        <w:numPr>
          <w:ilvl w:val="0"/>
          <w:numId w:val="1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Style5"/>
        <w:keepNext w:val="0"/>
        <w:keepLines w:val="0"/>
        <w:framePr w:w="9437" w:h="14501" w:hRule="exact" w:wrap="none" w:vAnchor="page" w:hAnchor="page" w:x="1661" w:y="1111"/>
        <w:widowControl w:val="0"/>
        <w:numPr>
          <w:ilvl w:val="0"/>
          <w:numId w:val="1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Style5"/>
        <w:keepNext w:val="0"/>
        <w:keepLines w:val="0"/>
        <w:framePr w:w="9437" w:h="14501" w:hRule="exact" w:wrap="none" w:vAnchor="page" w:hAnchor="page" w:x="1661" w:y="1111"/>
        <w:widowControl w:val="0"/>
        <w:numPr>
          <w:ilvl w:val="0"/>
          <w:numId w:val="13"/>
        </w:numPr>
        <w:shd w:val="clear" w:color="auto" w:fill="auto"/>
        <w:tabs>
          <w:tab w:pos="860" w:val="left"/>
        </w:tabs>
        <w:bidi w:val="0"/>
        <w:spacing w:before="0" w:after="260" w:line="240" w:lineRule="auto"/>
        <w:ind w:left="0" w:right="0" w:firstLine="560"/>
        <w:jc w:val="both"/>
      </w:pPr>
      <w:bookmarkStart w:id="12" w:name="bookmark12"/>
      <w:r>
        <w:rPr>
          <w:color w:val="000000"/>
          <w:spacing w:val="0"/>
          <w:w w:val="100"/>
          <w:position w:val="0"/>
          <w:shd w:val="clear" w:color="auto" w:fill="auto"/>
          <w:lang w:val="ru-RU" w:eastAsia="ru-RU" w:bidi="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bookmarkEnd w:id="12"/>
    </w:p>
    <w:p>
      <w:pPr>
        <w:pStyle w:val="Style8"/>
        <w:keepNext w:val="0"/>
        <w:keepLines w:val="0"/>
        <w:framePr w:w="9437" w:h="14501" w:hRule="exact" w:wrap="none" w:vAnchor="page" w:hAnchor="page" w:x="1661" w:y="1111"/>
        <w:widowControl w:val="0"/>
        <w:shd w:val="clear" w:color="auto" w:fill="auto"/>
        <w:bidi w:val="0"/>
        <w:spacing w:before="0" w:line="240" w:lineRule="auto"/>
        <w:ind w:left="0" w:right="0"/>
        <w:jc w:val="both"/>
      </w:pPr>
      <w:bookmarkStart w:id="13" w:name="bookmark13"/>
      <w:bookmarkStart w:id="14" w:name="bookmark14"/>
      <w:r>
        <w:rPr>
          <w:color w:val="000000"/>
          <w:spacing w:val="0"/>
          <w:w w:val="100"/>
          <w:position w:val="0"/>
          <w:shd w:val="clear" w:color="auto" w:fill="auto"/>
          <w:lang w:val="ru-RU" w:eastAsia="ru-RU" w:bidi="ru-RU"/>
        </w:rPr>
        <w:t>Статья 6. Полномочия федеральных органов государственной власти в сфере образования</w:t>
      </w:r>
      <w:bookmarkEnd w:id="13"/>
      <w:bookmarkEnd w:id="14"/>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К полномочиям федеральных органов государственной власти в сфере образования относятся:</w:t>
      </w:r>
    </w:p>
    <w:p>
      <w:pPr>
        <w:pStyle w:val="Style5"/>
        <w:keepNext w:val="0"/>
        <w:keepLines w:val="0"/>
        <w:framePr w:w="9437" w:h="14501" w:hRule="exact" w:wrap="none" w:vAnchor="page" w:hAnchor="page" w:x="1661" w:y="1111"/>
        <w:widowControl w:val="0"/>
        <w:numPr>
          <w:ilvl w:val="0"/>
          <w:numId w:val="1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проведение единой государственной политики в сфере образования;</w:t>
      </w:r>
    </w:p>
    <w:p>
      <w:pPr>
        <w:pStyle w:val="Style5"/>
        <w:keepNext w:val="0"/>
        <w:keepLines w:val="0"/>
        <w:framePr w:w="9437" w:h="14501" w:hRule="exact" w:wrap="none" w:vAnchor="page" w:hAnchor="page" w:x="1661" w:y="1111"/>
        <w:widowControl w:val="0"/>
        <w:numPr>
          <w:ilvl w:val="0"/>
          <w:numId w:val="15"/>
        </w:numPr>
        <w:shd w:val="clear" w:color="auto" w:fill="auto"/>
        <w:tabs>
          <w:tab w:pos="1027"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Style5"/>
        <w:keepNext w:val="0"/>
        <w:keepLines w:val="0"/>
        <w:framePr w:w="9437" w:h="14501" w:hRule="exact" w:wrap="none" w:vAnchor="page" w:hAnchor="page" w:x="1661" w:y="1111"/>
        <w:widowControl w:val="0"/>
        <w:numPr>
          <w:ilvl w:val="0"/>
          <w:numId w:val="1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Style5"/>
        <w:keepNext w:val="0"/>
        <w:keepLines w:val="0"/>
        <w:framePr w:w="9437" w:h="14501" w:hRule="exact" w:wrap="none" w:vAnchor="page" w:hAnchor="page" w:x="1661" w:y="1111"/>
        <w:widowControl w:val="0"/>
        <w:numPr>
          <w:ilvl w:val="0"/>
          <w:numId w:val="1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Style5"/>
        <w:keepNext w:val="0"/>
        <w:keepLines w:val="0"/>
        <w:framePr w:w="9437" w:h="14501" w:hRule="exact" w:wrap="none" w:vAnchor="page" w:hAnchor="page" w:x="1661" w:y="1111"/>
        <w:widowControl w:val="0"/>
        <w:numPr>
          <w:ilvl w:val="0"/>
          <w:numId w:val="1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Style5"/>
        <w:keepNext w:val="0"/>
        <w:keepLines w:val="0"/>
        <w:framePr w:w="9437" w:h="14501" w:hRule="exact" w:wrap="none" w:vAnchor="page" w:hAnchor="page" w:x="1661" w:y="1111"/>
        <w:widowControl w:val="0"/>
        <w:numPr>
          <w:ilvl w:val="0"/>
          <w:numId w:val="15"/>
        </w:numPr>
        <w:shd w:val="clear" w:color="auto" w:fill="auto"/>
        <w:tabs>
          <w:tab w:pos="860" w:val="left"/>
        </w:tabs>
        <w:bidi w:val="0"/>
        <w:spacing w:before="0" w:line="240" w:lineRule="auto"/>
        <w:ind w:left="0" w:right="0" w:firstLine="560"/>
        <w:jc w:val="both"/>
      </w:pPr>
      <w:bookmarkStart w:id="15" w:name="bookmark15"/>
      <w:r>
        <w:rPr>
          <w:color w:val="000000"/>
          <w:spacing w:val="0"/>
          <w:w w:val="100"/>
          <w:position w:val="0"/>
          <w:shd w:val="clear" w:color="auto" w:fill="auto"/>
          <w:lang w:val="ru-RU" w:eastAsia="ru-RU" w:bidi="ru-RU"/>
        </w:rPr>
        <w:t>утверждение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стандартов</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установление федеральных государственных требований;</w:t>
      </w:r>
      <w:bookmarkEnd w:id="15"/>
    </w:p>
    <w:p>
      <w:pPr>
        <w:pStyle w:val="Style5"/>
        <w:keepNext w:val="0"/>
        <w:keepLines w:val="0"/>
        <w:framePr w:w="9437" w:h="14501" w:hRule="exact" w:wrap="none" w:vAnchor="page" w:hAnchor="page" w:x="1661" w:y="1111"/>
        <w:widowControl w:val="0"/>
        <w:numPr>
          <w:ilvl w:val="0"/>
          <w:numId w:val="1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лицензирование образовательной деятельности:</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а) организаций, осуществляющих образовательную деятельность по образовательным программам высшего образования;</w:t>
      </w:r>
    </w:p>
    <w:p>
      <w:pPr>
        <w:pStyle w:val="Style5"/>
        <w:keepNext w:val="0"/>
        <w:keepLines w:val="0"/>
        <w:framePr w:w="9437" w:h="14501"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которых утверждается Правительством Российской Федерации;</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5"/>
        <w:keepNext w:val="0"/>
        <w:keepLines w:val="0"/>
        <w:framePr w:w="9437" w:h="14501" w:hRule="exact" w:wrap="none" w:vAnchor="page" w:hAnchor="page" w:x="1661" w:y="1111"/>
        <w:widowControl w:val="0"/>
        <w:shd w:val="clear" w:color="auto" w:fill="auto"/>
        <w:tabs>
          <w:tab w:pos="87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w:t>
        <w:tab/>
        <w:t>российских образовательных организаций, расположенных за пределами территории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Style5"/>
        <w:keepNext w:val="0"/>
        <w:keepLines w:val="0"/>
        <w:framePr w:w="9442" w:h="14549" w:hRule="exact" w:wrap="none" w:vAnchor="page" w:hAnchor="page" w:x="1659" w:y="1111"/>
        <w:widowControl w:val="0"/>
        <w:shd w:val="clear" w:color="auto" w:fill="auto"/>
        <w:tabs>
          <w:tab w:pos="935" w:val="left"/>
        </w:tabs>
        <w:bidi w:val="0"/>
        <w:spacing w:before="0" w:line="240" w:lineRule="auto"/>
        <w:ind w:left="0" w:right="0" w:firstLine="560"/>
        <w:jc w:val="both"/>
      </w:pPr>
      <w:r>
        <w:rPr>
          <w:color w:val="000000"/>
          <w:spacing w:val="0"/>
          <w:w w:val="100"/>
          <w:position w:val="0"/>
          <w:shd w:val="clear" w:color="auto" w:fill="auto"/>
          <w:lang w:val="ru-RU" w:eastAsia="ru-RU" w:bidi="ru-RU"/>
        </w:rPr>
        <w:t>г)</w:t>
        <w:tab/>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Style5"/>
        <w:keepNext w:val="0"/>
        <w:keepLines w:val="0"/>
        <w:framePr w:w="9442" w:h="14549" w:hRule="exact" w:wrap="none" w:vAnchor="page" w:hAnchor="page" w:x="1659" w:y="1111"/>
        <w:widowControl w:val="0"/>
        <w:numPr>
          <w:ilvl w:val="0"/>
          <w:numId w:val="15"/>
        </w:numPr>
        <w:shd w:val="clear" w:color="auto" w:fill="auto"/>
        <w:tabs>
          <w:tab w:pos="935"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аккредитация образовательной деятельности организаций, осуществляющих образовательную деятельность и указанных в</w:t>
      </w:r>
      <w:hyperlink w:anchor="bookmark1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 </w:t>
        </w:r>
      </w:hyperlink>
      <w:r>
        <w:rPr>
          <w:color w:val="000000"/>
          <w:spacing w:val="0"/>
          <w:w w:val="100"/>
          <w:position w:val="0"/>
          <w:shd w:val="clear" w:color="auto" w:fill="auto"/>
          <w:lang w:val="ru-RU" w:eastAsia="ru-RU" w:bidi="ru-RU"/>
        </w:rPr>
        <w:t>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Style5"/>
        <w:keepNext w:val="0"/>
        <w:keepLines w:val="0"/>
        <w:framePr w:w="9442" w:h="14549" w:hRule="exact" w:wrap="none" w:vAnchor="page" w:hAnchor="page" w:x="1659" w:y="1111"/>
        <w:widowControl w:val="0"/>
        <w:numPr>
          <w:ilvl w:val="0"/>
          <w:numId w:val="1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государственный контроль (надзор) в сфере образования за деятельностью организаций, указанных в</w:t>
      </w:r>
      <w:hyperlink w:anchor="bookmark1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 </w:t>
        </w:r>
      </w:hyperlink>
      <w:r>
        <w:rPr>
          <w:color w:val="000000"/>
          <w:spacing w:val="0"/>
          <w:w w:val="100"/>
          <w:position w:val="0"/>
          <w:shd w:val="clear" w:color="auto" w:fill="auto"/>
          <w:lang w:val="ru-RU" w:eastAsia="ru-RU" w:bidi="ru-RU"/>
        </w:rPr>
        <w:t>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Style5"/>
        <w:keepNext w:val="0"/>
        <w:keepLines w:val="0"/>
        <w:framePr w:w="9442" w:h="14549" w:hRule="exact" w:wrap="none" w:vAnchor="page" w:hAnchor="page" w:x="1659" w:y="1111"/>
        <w:widowControl w:val="0"/>
        <w:numPr>
          <w:ilvl w:val="0"/>
          <w:numId w:val="15"/>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Style5"/>
        <w:keepNext w:val="0"/>
        <w:keepLines w:val="0"/>
        <w:framePr w:w="9442" w:h="14549" w:hRule="exact" w:wrap="none" w:vAnchor="page" w:hAnchor="page" w:x="1659" w:y="1111"/>
        <w:widowControl w:val="0"/>
        <w:numPr>
          <w:ilvl w:val="0"/>
          <w:numId w:val="15"/>
        </w:numPr>
        <w:shd w:val="clear" w:color="auto" w:fill="auto"/>
        <w:tabs>
          <w:tab w:pos="970" w:val="left"/>
        </w:tabs>
        <w:bidi w:val="0"/>
        <w:spacing w:before="0" w:line="233" w:lineRule="auto"/>
        <w:ind w:left="0" w:right="0" w:firstLine="560"/>
        <w:jc w:val="both"/>
      </w:pPr>
      <w:r>
        <w:rPr>
          <w:color w:val="000000"/>
          <w:spacing w:val="0"/>
          <w:w w:val="100"/>
          <w:position w:val="0"/>
          <w:shd w:val="clear" w:color="auto" w:fill="auto"/>
          <w:lang w:val="ru-RU" w:eastAsia="ru-RU" w:bidi="ru-RU"/>
        </w:rPr>
        <w:t>установление и присвоение государственных наград, почетных званий, ведомственных наград и званий работникам системы образования;</w:t>
      </w:r>
    </w:p>
    <w:p>
      <w:pPr>
        <w:pStyle w:val="Style5"/>
        <w:keepNext w:val="0"/>
        <w:keepLines w:val="0"/>
        <w:framePr w:w="9442" w:h="14549" w:hRule="exact" w:wrap="none" w:vAnchor="page" w:hAnchor="page" w:x="1659" w:y="1111"/>
        <w:widowControl w:val="0"/>
        <w:numPr>
          <w:ilvl w:val="0"/>
          <w:numId w:val="15"/>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прогнозов подготовки кадров, требований к подготовке кадров на основе прогноза потребностей рынка труда;</w:t>
      </w:r>
    </w:p>
    <w:p>
      <w:pPr>
        <w:pStyle w:val="Style5"/>
        <w:keepNext w:val="0"/>
        <w:keepLines w:val="0"/>
        <w:framePr w:w="9442" w:h="14549" w:hRule="exact" w:wrap="none" w:vAnchor="page" w:hAnchor="page" w:x="1659" w:y="1111"/>
        <w:widowControl w:val="0"/>
        <w:numPr>
          <w:ilvl w:val="0"/>
          <w:numId w:val="15"/>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осуществления мониторинга в системе образования на федеральном уровне;</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(п. 13.1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5"/>
        <w:keepNext w:val="0"/>
        <w:keepLines w:val="0"/>
        <w:framePr w:w="9442" w:h="14549" w:hRule="exact" w:wrap="none" w:vAnchor="page" w:hAnchor="page" w:x="1659" w:y="1111"/>
        <w:widowControl w:val="0"/>
        <w:numPr>
          <w:ilvl w:val="0"/>
          <w:numId w:val="15"/>
        </w:numPr>
        <w:shd w:val="clear" w:color="auto" w:fill="auto"/>
        <w:tabs>
          <w:tab w:pos="970" w:val="left"/>
        </w:tabs>
        <w:bidi w:val="0"/>
        <w:spacing w:before="0" w:line="233" w:lineRule="auto"/>
        <w:ind w:left="0" w:right="0" w:firstLine="560"/>
        <w:jc w:val="both"/>
      </w:pPr>
      <w:r>
        <w:rPr>
          <w:color w:val="000000"/>
          <w:spacing w:val="0"/>
          <w:w w:val="100"/>
          <w:position w:val="0"/>
          <w:shd w:val="clear" w:color="auto" w:fill="auto"/>
          <w:lang w:val="ru-RU" w:eastAsia="ru-RU" w:bidi="ru-RU"/>
        </w:rPr>
        <w:t>осуществление иных полномочий в сфере образования, установленных в соответствии с настоящим Федеральным законом.</w:t>
      </w:r>
    </w:p>
    <w:p>
      <w:pPr>
        <w:pStyle w:val="Style5"/>
        <w:keepNext w:val="0"/>
        <w:keepLines w:val="0"/>
        <w:framePr w:w="9442" w:h="14549"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Style5"/>
        <w:keepNext w:val="0"/>
        <w:keepLines w:val="0"/>
        <w:framePr w:w="9442" w:h="14549" w:hRule="exact" w:wrap="none" w:vAnchor="page" w:hAnchor="page" w:x="1659" w:y="1111"/>
        <w:widowControl w:val="0"/>
        <w:shd w:val="clear" w:color="auto" w:fill="auto"/>
        <w:bidi w:val="0"/>
        <w:spacing w:before="0" w:after="260" w:line="240" w:lineRule="auto"/>
        <w:ind w:left="0" w:right="0" w:firstLine="0"/>
        <w:jc w:val="both"/>
      </w:pPr>
      <w:bookmarkStart w:id="16" w:name="bookmark16"/>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bookmarkEnd w:id="16"/>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17" w:name="bookmark17"/>
      <w:bookmarkStart w:id="18" w:name="bookmark18"/>
      <w:r>
        <w:rPr>
          <w:color w:val="000000"/>
          <w:spacing w:val="0"/>
          <w:w w:val="100"/>
          <w:position w:val="0"/>
          <w:shd w:val="clear" w:color="auto" w:fill="auto"/>
          <w:lang w:val="ru-RU" w:eastAsia="ru-RU" w:bidi="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bookmarkEnd w:id="17"/>
      <w:bookmarkEnd w:id="18"/>
    </w:p>
    <w:p>
      <w:pPr>
        <w:pStyle w:val="Style5"/>
        <w:keepNext w:val="0"/>
        <w:keepLines w:val="0"/>
        <w:framePr w:w="9442" w:h="14549" w:hRule="exact" w:wrap="none" w:vAnchor="page" w:hAnchor="page" w:x="1659" w:y="1111"/>
        <w:widowControl w:val="0"/>
        <w:numPr>
          <w:ilvl w:val="0"/>
          <w:numId w:val="17"/>
        </w:numPr>
        <w:shd w:val="clear" w:color="auto" w:fill="auto"/>
        <w:tabs>
          <w:tab w:pos="935" w:val="left"/>
        </w:tabs>
        <w:bidi w:val="0"/>
        <w:spacing w:before="0" w:line="240" w:lineRule="auto"/>
        <w:ind w:left="0" w:right="0" w:firstLine="560"/>
        <w:jc w:val="both"/>
      </w:pPr>
      <w:bookmarkStart w:id="19" w:name="bookmark19"/>
      <w:r>
        <w:rPr>
          <w:color w:val="000000"/>
          <w:spacing w:val="0"/>
          <w:w w:val="100"/>
          <w:position w:val="0"/>
          <w:shd w:val="clear" w:color="auto" w:fill="auto"/>
          <w:lang w:val="ru-RU" w:eastAsia="ru-RU" w:bidi="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bookmarkEnd w:id="19"/>
    </w:p>
    <w:p>
      <w:pPr>
        <w:pStyle w:val="Style5"/>
        <w:keepNext w:val="0"/>
        <w:keepLines w:val="0"/>
        <w:framePr w:w="9442" w:h="14549" w:hRule="exact" w:wrap="none" w:vAnchor="page" w:hAnchor="page" w:x="1659" w:y="1111"/>
        <w:widowControl w:val="0"/>
        <w:numPr>
          <w:ilvl w:val="0"/>
          <w:numId w:val="19"/>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w:t>
      </w:r>
      <w:hyperlink w:anchor="bookmark1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 части 1 статьи 6 </w:t>
        </w:r>
      </w:hyperlink>
      <w:r>
        <w:rPr>
          <w:color w:val="000000"/>
          <w:spacing w:val="0"/>
          <w:w w:val="100"/>
          <w:position w:val="0"/>
          <w:shd w:val="clear" w:color="auto" w:fill="auto"/>
          <w:lang w:val="ru-RU" w:eastAsia="ru-RU" w:bidi="ru-RU"/>
        </w:rPr>
        <w:t>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numPr>
          <w:ilvl w:val="0"/>
          <w:numId w:val="1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w:t>
      </w:r>
      <w:hyperlink w:anchor="bookmark1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 части 1 статьи 6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501" w:hRule="exact" w:wrap="none" w:vAnchor="page" w:hAnchor="page" w:x="1659" w:y="1111"/>
        <w:widowControl w:val="0"/>
        <w:numPr>
          <w:ilvl w:val="0"/>
          <w:numId w:val="19"/>
        </w:numPr>
        <w:shd w:val="clear" w:color="auto" w:fill="auto"/>
        <w:tabs>
          <w:tab w:pos="1006"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w:t>
      </w:r>
      <w:hyperlink w:anchor="bookmark1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7 части 1 статьи 6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501" w:hRule="exact" w:wrap="none" w:vAnchor="page" w:hAnchor="page" w:x="1659" w:y="1111"/>
        <w:widowControl w:val="0"/>
        <w:numPr>
          <w:ilvl w:val="0"/>
          <w:numId w:val="1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подтверждение документов об образовании и (или) о квалификации.</w:t>
      </w:r>
    </w:p>
    <w:p>
      <w:pPr>
        <w:pStyle w:val="Style5"/>
        <w:keepNext w:val="0"/>
        <w:keepLines w:val="0"/>
        <w:framePr w:w="9442" w:h="14501" w:hRule="exact" w:wrap="none" w:vAnchor="page" w:hAnchor="page" w:x="1659" w:y="1111"/>
        <w:widowControl w:val="0"/>
        <w:numPr>
          <w:ilvl w:val="0"/>
          <w:numId w:val="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Финансовое обеспечение осуществления переданных полномочий, за исключением полномочий, указанных в</w:t>
      </w:r>
      <w:hyperlink w:anchor="bookmark2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10 </w:t>
        </w:r>
      </w:hyperlink>
      <w:r>
        <w:rPr>
          <w:color w:val="000000"/>
          <w:spacing w:val="0"/>
          <w:w w:val="100"/>
          <w:position w:val="0"/>
          <w:shd w:val="clear" w:color="auto" w:fill="auto"/>
          <w:lang w:val="ru-RU" w:eastAsia="ru-RU" w:bidi="ru-RU"/>
        </w:rPr>
        <w:t>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кодексом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501" w:hRule="exact" w:wrap="none" w:vAnchor="page" w:hAnchor="page" w:x="1659" w:y="1111"/>
        <w:widowControl w:val="0"/>
        <w:numPr>
          <w:ilvl w:val="0"/>
          <w:numId w:val="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методики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утвержденной Правительством Российской Федерации, исходя из:</w:t>
      </w:r>
    </w:p>
    <w:p>
      <w:pPr>
        <w:pStyle w:val="Style5"/>
        <w:keepNext w:val="0"/>
        <w:keepLines w:val="0"/>
        <w:framePr w:w="9442" w:h="14501" w:hRule="exact" w:wrap="none" w:vAnchor="page" w:hAnchor="page" w:x="1659" w:y="1111"/>
        <w:widowControl w:val="0"/>
        <w:numPr>
          <w:ilvl w:val="0"/>
          <w:numId w:val="21"/>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84-ФЗ)</w:t>
      </w:r>
    </w:p>
    <w:p>
      <w:pPr>
        <w:pStyle w:val="Style5"/>
        <w:keepNext w:val="0"/>
        <w:keepLines w:val="0"/>
        <w:framePr w:w="9442" w:h="14501" w:hRule="exact" w:wrap="none" w:vAnchor="page" w:hAnchor="page" w:x="1659" w:y="1111"/>
        <w:widowControl w:val="0"/>
        <w:numPr>
          <w:ilvl w:val="0"/>
          <w:numId w:val="2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Style5"/>
        <w:keepNext w:val="0"/>
        <w:keepLines w:val="0"/>
        <w:framePr w:w="9442" w:h="14501" w:hRule="exact" w:wrap="none" w:vAnchor="page" w:hAnchor="page" w:x="1659" w:y="1111"/>
        <w:widowControl w:val="0"/>
        <w:numPr>
          <w:ilvl w:val="0"/>
          <w:numId w:val="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Средства на осуществление переданных полномочий носят целевой характер и не могут быть использованы на другие цели.</w:t>
      </w:r>
    </w:p>
    <w:p>
      <w:pPr>
        <w:pStyle w:val="Style5"/>
        <w:keepNext w:val="0"/>
        <w:keepLines w:val="0"/>
        <w:framePr w:w="9442" w:h="14501" w:hRule="exact" w:wrap="none" w:vAnchor="page" w:hAnchor="page" w:x="1659" w:y="1111"/>
        <w:widowControl w:val="0"/>
        <w:numPr>
          <w:ilvl w:val="0"/>
          <w:numId w:val="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законодательством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501" w:hRule="exact" w:wrap="none" w:vAnchor="page" w:hAnchor="page" w:x="1659" w:y="1111"/>
        <w:widowControl w:val="0"/>
        <w:numPr>
          <w:ilvl w:val="0"/>
          <w:numId w:val="17"/>
        </w:numPr>
        <w:shd w:val="clear" w:color="auto" w:fill="auto"/>
        <w:tabs>
          <w:tab w:pos="850" w:val="left"/>
        </w:tabs>
        <w:bidi w:val="0"/>
        <w:spacing w:before="0" w:line="240" w:lineRule="auto"/>
        <w:ind w:left="0" w:right="0" w:firstLine="560"/>
        <w:jc w:val="both"/>
      </w:pPr>
      <w:bookmarkStart w:id="20" w:name="bookmark20"/>
      <w:r>
        <w:rPr>
          <w:color w:val="000000"/>
          <w:spacing w:val="0"/>
          <w:w w:val="100"/>
          <w:position w:val="0"/>
          <w:shd w:val="clear" w:color="auto" w:fill="auto"/>
          <w:lang w:val="ru-RU" w:eastAsia="ru-RU" w:bidi="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bookmarkEnd w:id="20"/>
    </w:p>
    <w:p>
      <w:pPr>
        <w:pStyle w:val="Style5"/>
        <w:keepNext w:val="0"/>
        <w:keepLines w:val="0"/>
        <w:framePr w:w="9442" w:h="14501" w:hRule="exact" w:wrap="none" w:vAnchor="page" w:hAnchor="page" w:x="1659" w:y="1111"/>
        <w:widowControl w:val="0"/>
        <w:numPr>
          <w:ilvl w:val="0"/>
          <w:numId w:val="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pStyle w:val="Style5"/>
        <w:keepNext w:val="0"/>
        <w:keepLines w:val="0"/>
        <w:framePr w:w="9442" w:h="14501" w:hRule="exact" w:wrap="none" w:vAnchor="page" w:hAnchor="page" w:x="1659" w:y="1111"/>
        <w:widowControl w:val="0"/>
        <w:numPr>
          <w:ilvl w:val="0"/>
          <w:numId w:val="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pStyle w:val="Style5"/>
        <w:keepNext w:val="0"/>
        <w:keepLines w:val="0"/>
        <w:framePr w:w="9442" w:h="14501" w:hRule="exact" w:wrap="none" w:vAnchor="page" w:hAnchor="page" w:x="1659" w:y="1111"/>
        <w:widowControl w:val="0"/>
        <w:numPr>
          <w:ilvl w:val="0"/>
          <w:numId w:val="2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 представлению федерального органа исполнительной власти, осуществляющего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Style5"/>
        <w:keepNext w:val="0"/>
        <w:keepLines w:val="0"/>
        <w:framePr w:w="9442" w:h="14501" w:hRule="exact" w:wrap="none" w:vAnchor="page" w:hAnchor="page" w:x="1659" w:y="1111"/>
        <w:widowControl w:val="0"/>
        <w:numPr>
          <w:ilvl w:val="0"/>
          <w:numId w:val="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Style5"/>
        <w:keepNext w:val="0"/>
        <w:keepLines w:val="0"/>
        <w:framePr w:w="9442" w:h="14501" w:hRule="exact" w:wrap="none" w:vAnchor="page" w:hAnchor="page" w:x="1659" w:y="1111"/>
        <w:widowControl w:val="0"/>
        <w:numPr>
          <w:ilvl w:val="0"/>
          <w:numId w:val="17"/>
        </w:numPr>
        <w:shd w:val="clear" w:color="auto" w:fill="auto"/>
        <w:tabs>
          <w:tab w:pos="853"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исполнительной власти, осуществляющий функции по контролю и надзору в сфере образования:</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w:t>
      </w:r>
      <w:hyperlink w:anchor="bookmark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1 части 1 </w:t>
        </w:r>
      </w:hyperlink>
      <w:r>
        <w:rPr>
          <w:color w:val="000000"/>
          <w:spacing w:val="0"/>
          <w:w w:val="100"/>
          <w:position w:val="0"/>
          <w:shd w:val="clear" w:color="auto" w:fill="auto"/>
          <w:lang w:val="ru-RU" w:eastAsia="ru-RU" w:bidi="ru-RU"/>
        </w:rPr>
        <w:t>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устанавливает требования к содержанию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формам </w:t>
      </w:r>
      <w:r>
        <w:rPr>
          <w:color w:val="000000"/>
          <w:spacing w:val="0"/>
          <w:w w:val="100"/>
          <w:position w:val="0"/>
          <w:shd w:val="clear" w:color="auto" w:fill="auto"/>
          <w:lang w:val="ru-RU" w:eastAsia="ru-RU" w:bidi="ru-RU"/>
        </w:rPr>
        <w:t>отчетности,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представления отчетности об осуществлении переданных полномочий;</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анализирует причины выявленных нарушений при осуществлении переданных полномочий, принимает меры по устранению выявленных нарушений;</w:t>
      </w:r>
    </w:p>
    <w:p>
      <w:pPr>
        <w:pStyle w:val="Style5"/>
        <w:keepNext w:val="0"/>
        <w:keepLines w:val="0"/>
        <w:framePr w:w="9442" w:h="14501" w:hRule="exact" w:wrap="none" w:vAnchor="page" w:hAnchor="page" w:x="1659" w:y="1111"/>
        <w:widowControl w:val="0"/>
        <w:numPr>
          <w:ilvl w:val="0"/>
          <w:numId w:val="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Style5"/>
        <w:keepNext w:val="0"/>
        <w:keepLines w:val="0"/>
        <w:framePr w:w="9442" w:h="14501" w:hRule="exact" w:wrap="none" w:vAnchor="page" w:hAnchor="page" w:x="1659" w:y="1111"/>
        <w:widowControl w:val="0"/>
        <w:numPr>
          <w:ilvl w:val="0"/>
          <w:numId w:val="17"/>
        </w:numPr>
        <w:shd w:val="clear" w:color="auto" w:fill="auto"/>
        <w:tabs>
          <w:tab w:pos="853"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5"/>
        <w:keepNext w:val="0"/>
        <w:keepLines w:val="0"/>
        <w:framePr w:w="9442" w:h="14501" w:hRule="exact" w:wrap="none" w:vAnchor="page" w:hAnchor="page" w:x="1659" w:y="1111"/>
        <w:widowControl w:val="0"/>
        <w:numPr>
          <w:ilvl w:val="0"/>
          <w:numId w:val="2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01" w:hRule="exact" w:wrap="none" w:vAnchor="page" w:hAnchor="page" w:x="1659" w:y="1111"/>
        <w:widowControl w:val="0"/>
        <w:numPr>
          <w:ilvl w:val="0"/>
          <w:numId w:val="2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полномочия;</w:t>
      </w:r>
    </w:p>
    <w:p>
      <w:pPr>
        <w:pStyle w:val="Style5"/>
        <w:keepNext w:val="0"/>
        <w:keepLines w:val="0"/>
        <w:framePr w:w="9442" w:h="14059" w:hRule="exact" w:wrap="none" w:vAnchor="page" w:hAnchor="page" w:x="1659" w:y="1600"/>
        <w:widowControl w:val="0"/>
        <w:numPr>
          <w:ilvl w:val="0"/>
          <w:numId w:val="27"/>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организует деятельность по осуществлению переданных полномочий в соответствии с законодательством об образовании;</w:t>
      </w:r>
    </w:p>
    <w:p>
      <w:pPr>
        <w:pStyle w:val="Style5"/>
        <w:keepNext w:val="0"/>
        <w:keepLines w:val="0"/>
        <w:framePr w:w="9442" w:h="14059" w:hRule="exact" w:wrap="none" w:vAnchor="page" w:hAnchor="page" w:x="1659" w:y="1600"/>
        <w:widowControl w:val="0"/>
        <w:numPr>
          <w:ilvl w:val="0"/>
          <w:numId w:val="27"/>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Style5"/>
        <w:keepNext w:val="0"/>
        <w:keepLines w:val="0"/>
        <w:framePr w:w="9442" w:h="14059" w:hRule="exact" w:wrap="none" w:vAnchor="page" w:hAnchor="page" w:x="1659" w:y="1600"/>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а) ежеквартального отчета о расходовании предоставленных субвенций, о достижении целевых прогнозных показателей;</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Style5"/>
        <w:keepNext w:val="0"/>
        <w:keepLines w:val="0"/>
        <w:framePr w:w="9442" w:h="14059" w:hRule="exact" w:wrap="none" w:vAnchor="page" w:hAnchor="page" w:x="1659" w:y="1600"/>
        <w:widowControl w:val="0"/>
        <w:numPr>
          <w:ilvl w:val="0"/>
          <w:numId w:val="27"/>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имеет право до принятия нормативных правовых актов, указанных в</w:t>
      </w:r>
      <w:hyperlink w:anchor="bookmark2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пункте 1 части 6</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Style5"/>
        <w:keepNext w:val="0"/>
        <w:keepLines w:val="0"/>
        <w:framePr w:w="9442" w:h="14059" w:hRule="exact" w:wrap="none" w:vAnchor="page" w:hAnchor="page" w:x="1659" w:y="1600"/>
        <w:widowControl w:val="0"/>
        <w:numPr>
          <w:ilvl w:val="0"/>
          <w:numId w:val="17"/>
        </w:numPr>
        <w:shd w:val="clear" w:color="auto" w:fill="auto"/>
        <w:tabs>
          <w:tab w:pos="866" w:val="left"/>
        </w:tabs>
        <w:bidi w:val="0"/>
        <w:spacing w:before="0" w:line="240" w:lineRule="auto"/>
        <w:ind w:left="0" w:right="0" w:firstLine="560"/>
        <w:jc w:val="both"/>
      </w:pPr>
      <w:bookmarkStart w:id="21" w:name="bookmark21"/>
      <w:r>
        <w:rPr>
          <w:color w:val="000000"/>
          <w:spacing w:val="0"/>
          <w:w w:val="100"/>
          <w:position w:val="0"/>
          <w:shd w:val="clear" w:color="auto" w:fill="auto"/>
          <w:lang w:val="ru-RU" w:eastAsia="ru-RU" w:bidi="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исполнительной власти, осуществляющим функции по контролю и надзору в сфере образования, Счетной палатой Российской Федерации.</w:t>
      </w:r>
      <w:bookmarkEnd w:id="21"/>
    </w:p>
    <w:p>
      <w:pPr>
        <w:pStyle w:val="Style5"/>
        <w:keepNext w:val="0"/>
        <w:keepLines w:val="0"/>
        <w:framePr w:w="9442" w:h="14059" w:hRule="exact" w:wrap="none" w:vAnchor="page" w:hAnchor="page" w:x="1659" w:y="1600"/>
        <w:widowControl w:val="0"/>
        <w:numPr>
          <w:ilvl w:val="0"/>
          <w:numId w:val="17"/>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кодексом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Российской Федерации.</w:t>
      </w:r>
    </w:p>
    <w:p>
      <w:pPr>
        <w:pStyle w:val="Style8"/>
        <w:keepNext w:val="0"/>
        <w:keepLines w:val="0"/>
        <w:framePr w:w="9442" w:h="14059" w:hRule="exact" w:wrap="none" w:vAnchor="page" w:hAnchor="page" w:x="1659" w:y="1600"/>
        <w:widowControl w:val="0"/>
        <w:shd w:val="clear" w:color="auto" w:fill="auto"/>
        <w:bidi w:val="0"/>
        <w:spacing w:before="0" w:line="240" w:lineRule="auto"/>
        <w:ind w:left="0" w:right="0"/>
        <w:jc w:val="both"/>
      </w:pPr>
      <w:bookmarkStart w:id="22" w:name="bookmark22"/>
      <w:bookmarkStart w:id="23" w:name="bookmark23"/>
      <w:r>
        <w:rPr>
          <w:color w:val="000000"/>
          <w:spacing w:val="0"/>
          <w:w w:val="100"/>
          <w:position w:val="0"/>
          <w:shd w:val="clear" w:color="auto" w:fill="auto"/>
          <w:lang w:val="ru-RU" w:eastAsia="ru-RU" w:bidi="ru-RU"/>
        </w:rPr>
        <w:t>Статья 8. Полномочия органов государственной власти субъектов Российской Федерации в сфере образования</w:t>
      </w:r>
      <w:bookmarkEnd w:id="22"/>
      <w:bookmarkEnd w:id="23"/>
    </w:p>
    <w:p>
      <w:pPr>
        <w:pStyle w:val="Style5"/>
        <w:keepNext w:val="0"/>
        <w:keepLines w:val="0"/>
        <w:framePr w:w="9442" w:h="14059" w:hRule="exact" w:wrap="none" w:vAnchor="page" w:hAnchor="page" w:x="1659" w:y="1600"/>
        <w:widowControl w:val="0"/>
        <w:numPr>
          <w:ilvl w:val="0"/>
          <w:numId w:val="2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К полномочиям органов государственной власти субъектов Российской Федерации в сфере образования относятся:</w:t>
      </w:r>
    </w:p>
    <w:p>
      <w:pPr>
        <w:pStyle w:val="Style5"/>
        <w:keepNext w:val="0"/>
        <w:keepLines w:val="0"/>
        <w:framePr w:w="9442" w:h="14059" w:hRule="exact" w:wrap="none" w:vAnchor="page" w:hAnchor="page" w:x="1659" w:y="1600"/>
        <w:widowControl w:val="0"/>
        <w:numPr>
          <w:ilvl w:val="0"/>
          <w:numId w:val="31"/>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Style5"/>
        <w:keepNext w:val="0"/>
        <w:keepLines w:val="0"/>
        <w:framePr w:w="9442" w:h="14059" w:hRule="exact" w:wrap="none" w:vAnchor="page" w:hAnchor="page" w:x="1659" w:y="1600"/>
        <w:widowControl w:val="0"/>
        <w:numPr>
          <w:ilvl w:val="0"/>
          <w:numId w:val="31"/>
        </w:numPr>
        <w:shd w:val="clear" w:color="auto" w:fill="auto"/>
        <w:tabs>
          <w:tab w:pos="866" w:val="left"/>
        </w:tabs>
        <w:bidi w:val="0"/>
        <w:spacing w:before="0" w:line="240" w:lineRule="auto"/>
        <w:ind w:left="0" w:right="0" w:firstLine="560"/>
        <w:jc w:val="both"/>
      </w:pPr>
      <w:bookmarkStart w:id="24" w:name="bookmark24"/>
      <w:r>
        <w:rPr>
          <w:color w:val="000000"/>
          <w:spacing w:val="0"/>
          <w:w w:val="100"/>
          <w:position w:val="0"/>
          <w:shd w:val="clear" w:color="auto" w:fill="auto"/>
          <w:lang w:val="ru-RU" w:eastAsia="ru-RU" w:bidi="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bookmarkEnd w:id="24"/>
    </w:p>
    <w:p>
      <w:pPr>
        <w:pStyle w:val="Style5"/>
        <w:keepNext w:val="0"/>
        <w:keepLines w:val="0"/>
        <w:framePr w:w="9442" w:h="14059" w:hRule="exact" w:wrap="none" w:vAnchor="page" w:hAnchor="page" w:x="1659" w:y="1600"/>
        <w:widowControl w:val="0"/>
        <w:numPr>
          <w:ilvl w:val="0"/>
          <w:numId w:val="31"/>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обеспечение государственных гарантий реализации прав на получение общедоступного 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общего образования в государственных образовательных организациях субъектов Российской Федерации;</w:t>
      </w:r>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33" w:lineRule="auto"/>
        <w:ind w:left="0" w:right="0" w:firstLine="560"/>
        <w:jc w:val="both"/>
      </w:pPr>
      <w:bookmarkStart w:id="25" w:name="bookmark25"/>
      <w:r>
        <w:rPr>
          <w:color w:val="000000"/>
          <w:spacing w:val="0"/>
          <w:w w:val="100"/>
          <w:position w:val="0"/>
          <w:shd w:val="clear" w:color="auto" w:fill="auto"/>
          <w:lang w:val="ru-RU" w:eastAsia="ru-RU" w:bidi="ru-RU"/>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bookmarkEnd w:id="25"/>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bookmark24" w:tooltip="Current Document">
        <w:r>
          <w:rPr>
            <w:color w:val="0000FF"/>
            <w:spacing w:val="0"/>
            <w:w w:val="100"/>
            <w:position w:val="0"/>
            <w:shd w:val="clear" w:color="auto" w:fill="auto"/>
            <w:lang w:val="ru-RU" w:eastAsia="ru-RU" w:bidi="ru-RU"/>
          </w:rPr>
          <w:t xml:space="preserve">пункте 3 </w:t>
        </w:r>
      </w:hyperlink>
      <w:r>
        <w:rPr>
          <w:color w:val="000000"/>
          <w:spacing w:val="0"/>
          <w:w w:val="100"/>
          <w:position w:val="0"/>
          <w:shd w:val="clear" w:color="auto" w:fill="auto"/>
          <w:lang w:val="ru-RU" w:eastAsia="ru-RU" w:bidi="ru-RU"/>
        </w:rPr>
        <w:t>настоящей части;</w:t>
      </w:r>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Style5"/>
        <w:keepNext w:val="0"/>
        <w:keepLines w:val="0"/>
        <w:framePr w:w="9442" w:h="14549" w:hRule="exact" w:wrap="none" w:vAnchor="page" w:hAnchor="page" w:x="1659" w:y="1111"/>
        <w:widowControl w:val="0"/>
        <w:numPr>
          <w:ilvl w:val="0"/>
          <w:numId w:val="3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Style5"/>
        <w:keepNext w:val="0"/>
        <w:keepLines w:val="0"/>
        <w:framePr w:w="9442" w:h="14549" w:hRule="exact" w:wrap="none" w:vAnchor="page" w:hAnchor="page" w:x="1659" w:y="1111"/>
        <w:widowControl w:val="0"/>
        <w:numPr>
          <w:ilvl w:val="0"/>
          <w:numId w:val="31"/>
        </w:numPr>
        <w:shd w:val="clear" w:color="auto" w:fill="auto"/>
        <w:tabs>
          <w:tab w:pos="1104"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Style5"/>
        <w:keepNext w:val="0"/>
        <w:keepLines w:val="0"/>
        <w:framePr w:w="9442" w:h="14549" w:hRule="exact" w:wrap="none" w:vAnchor="page" w:hAnchor="page" w:x="1659" w:y="1111"/>
        <w:widowControl w:val="0"/>
        <w:numPr>
          <w:ilvl w:val="0"/>
          <w:numId w:val="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осуществления мониторинга в системе образования на уровне субъектов Российской Федерации;</w:t>
      </w:r>
    </w:p>
    <w:p>
      <w:pPr>
        <w:pStyle w:val="Style5"/>
        <w:keepNext w:val="0"/>
        <w:keepLines w:val="0"/>
        <w:framePr w:w="9442" w:h="14549" w:hRule="exact" w:wrap="none" w:vAnchor="page" w:hAnchor="page" w:x="1659" w:y="1111"/>
        <w:widowControl w:val="0"/>
        <w:numPr>
          <w:ilvl w:val="0"/>
          <w:numId w:val="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(п. 12.1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5"/>
        <w:keepNext w:val="0"/>
        <w:keepLines w:val="0"/>
        <w:framePr w:w="9442" w:h="14549" w:hRule="exact" w:wrap="none" w:vAnchor="page" w:hAnchor="page" w:x="1659" w:y="1111"/>
        <w:widowControl w:val="0"/>
        <w:numPr>
          <w:ilvl w:val="0"/>
          <w:numId w:val="31"/>
        </w:numPr>
        <w:shd w:val="clear" w:color="auto" w:fill="auto"/>
        <w:tabs>
          <w:tab w:pos="9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осуществление иных установленных настоящим Федеральным законом полномочий 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сфере образования.</w:t>
      </w:r>
    </w:p>
    <w:p>
      <w:pPr>
        <w:pStyle w:val="Style5"/>
        <w:keepNext w:val="0"/>
        <w:keepLines w:val="0"/>
        <w:framePr w:w="9442" w:h="14597" w:hRule="exact" w:wrap="none" w:vAnchor="page" w:hAnchor="page" w:x="1659" w:y="1111"/>
        <w:widowControl w:val="0"/>
        <w:numPr>
          <w:ilvl w:val="0"/>
          <w:numId w:val="2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5"/>
        <w:keepNext w:val="0"/>
        <w:keepLines w:val="0"/>
        <w:framePr w:w="9442" w:h="14597" w:hRule="exact" w:wrap="none" w:vAnchor="page" w:hAnchor="page" w:x="1659" w:y="1111"/>
        <w:widowControl w:val="0"/>
        <w:numPr>
          <w:ilvl w:val="0"/>
          <w:numId w:val="2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26" w:name="bookmark26"/>
      <w:bookmarkStart w:id="27" w:name="bookmark27"/>
      <w:r>
        <w:rPr>
          <w:color w:val="000000"/>
          <w:spacing w:val="0"/>
          <w:w w:val="100"/>
          <w:position w:val="0"/>
          <w:shd w:val="clear" w:color="auto" w:fill="auto"/>
          <w:lang w:val="ru-RU" w:eastAsia="ru-RU" w:bidi="ru-RU"/>
        </w:rPr>
        <w:t>Статья 9. Полномочия органов местного самоуправления муниципальных районов и городских округов в сфере образования</w:t>
      </w:r>
      <w:bookmarkEnd w:id="26"/>
      <w:bookmarkEnd w:id="27"/>
    </w:p>
    <w:p>
      <w:pPr>
        <w:pStyle w:val="Style5"/>
        <w:keepNext w:val="0"/>
        <w:keepLines w:val="0"/>
        <w:framePr w:w="9442" w:h="14597" w:hRule="exact" w:wrap="none" w:vAnchor="page" w:hAnchor="page" w:x="1659" w:y="1111"/>
        <w:widowControl w:val="0"/>
        <w:numPr>
          <w:ilvl w:val="0"/>
          <w:numId w:val="33"/>
        </w:numPr>
        <w:shd w:val="clear" w:color="auto" w:fill="auto"/>
        <w:tabs>
          <w:tab w:pos="850" w:val="left"/>
        </w:tabs>
        <w:bidi w:val="0"/>
        <w:spacing w:before="0" w:line="240" w:lineRule="auto"/>
        <w:ind w:left="0" w:right="0" w:firstLine="560"/>
        <w:jc w:val="both"/>
      </w:pPr>
      <w:bookmarkStart w:id="28" w:name="bookmark28"/>
      <w:r>
        <w:rPr>
          <w:color w:val="000000"/>
          <w:spacing w:val="0"/>
          <w:w w:val="100"/>
          <w:position w:val="0"/>
          <w:shd w:val="clear" w:color="auto" w:fill="auto"/>
          <w:lang w:val="ru-RU" w:eastAsia="ru-RU" w:bidi="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bookmarkEnd w:id="28"/>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условий для осуществления присмотра и ухода за детьми, содержания детей в муниципальных образовательных организациях;</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обеспечение содержания зданий и сооружений муниципальных образовательных организаций, обустройство прилегающих к ним территорий;</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Style5"/>
        <w:keepNext w:val="0"/>
        <w:keepLines w:val="0"/>
        <w:framePr w:w="9442" w:h="14597" w:hRule="exact" w:wrap="none" w:vAnchor="page" w:hAnchor="page" w:x="1659" w:y="1111"/>
        <w:widowControl w:val="0"/>
        <w:numPr>
          <w:ilvl w:val="0"/>
          <w:numId w:val="3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осуществление иных установленных настоящим Федеральным законом полномочий в сфере образования.</w:t>
      </w:r>
    </w:p>
    <w:p>
      <w:pPr>
        <w:pStyle w:val="Style5"/>
        <w:keepNext w:val="0"/>
        <w:keepLines w:val="0"/>
        <w:framePr w:w="9442" w:h="14597" w:hRule="exact" w:wrap="none" w:vAnchor="page" w:hAnchor="page" w:x="1659" w:y="1111"/>
        <w:widowControl w:val="0"/>
        <w:numPr>
          <w:ilvl w:val="0"/>
          <w:numId w:val="3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субъектах Российской Федерации - городах федерального значения Москве, Санкт- 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3432"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законами субъектов Российской Федерации - городов федерального значения Москвы, Санкт- Петербурга и Севастополя.</w:t>
      </w:r>
    </w:p>
    <w:p>
      <w:pPr>
        <w:pStyle w:val="Style5"/>
        <w:keepNext w:val="0"/>
        <w:keepLines w:val="0"/>
        <w:framePr w:w="9442" w:h="3432"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05.05.2014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84-ФЗ)</w:t>
      </w:r>
    </w:p>
    <w:p>
      <w:pPr>
        <w:pStyle w:val="Style5"/>
        <w:keepNext w:val="0"/>
        <w:keepLines w:val="0"/>
        <w:framePr w:w="9442" w:h="3432" w:hRule="exact" w:wrap="none" w:vAnchor="page" w:hAnchor="page" w:x="1659" w:y="1111"/>
        <w:widowControl w:val="0"/>
        <w:numPr>
          <w:ilvl w:val="0"/>
          <w:numId w:val="33"/>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Style5"/>
        <w:keepNext w:val="0"/>
        <w:keepLines w:val="0"/>
        <w:framePr w:w="9442" w:h="3432" w:hRule="exact" w:wrap="none" w:vAnchor="page" w:hAnchor="page" w:x="1659" w:y="1111"/>
        <w:widowControl w:val="0"/>
        <w:numPr>
          <w:ilvl w:val="0"/>
          <w:numId w:val="33"/>
        </w:numPr>
        <w:shd w:val="clear" w:color="auto" w:fill="auto"/>
        <w:tabs>
          <w:tab w:pos="885"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Style8"/>
        <w:keepNext w:val="0"/>
        <w:keepLines w:val="0"/>
        <w:framePr w:w="9442" w:h="3432" w:hRule="exact" w:wrap="none" w:vAnchor="page" w:hAnchor="page" w:x="1659" w:y="1111"/>
        <w:widowControl w:val="0"/>
        <w:shd w:val="clear" w:color="auto" w:fill="auto"/>
        <w:bidi w:val="0"/>
        <w:spacing w:before="0" w:after="0" w:line="240" w:lineRule="auto"/>
        <w:ind w:left="0" w:right="0" w:firstLine="0"/>
        <w:jc w:val="center"/>
      </w:pPr>
      <w:bookmarkStart w:id="29" w:name="bookmark29"/>
      <w:bookmarkStart w:id="30" w:name="bookmark30"/>
      <w:r>
        <w:rPr>
          <w:color w:val="000000"/>
          <w:spacing w:val="0"/>
          <w:w w:val="100"/>
          <w:position w:val="0"/>
          <w:shd w:val="clear" w:color="auto" w:fill="auto"/>
          <w:lang w:val="ru-RU" w:eastAsia="ru-RU" w:bidi="ru-RU"/>
        </w:rPr>
        <w:t>Глава 2. СИСТЕМА ОБРАЗОВАНИЯ</w:t>
      </w:r>
      <w:bookmarkEnd w:id="29"/>
      <w:bookmarkEnd w:id="30"/>
    </w:p>
    <w:p>
      <w:pPr>
        <w:pStyle w:val="Style8"/>
        <w:keepNext w:val="0"/>
        <w:keepLines w:val="0"/>
        <w:framePr w:wrap="none" w:vAnchor="page" w:hAnchor="page" w:x="1659" w:y="4773"/>
        <w:widowControl w:val="0"/>
        <w:shd w:val="clear" w:color="auto" w:fill="auto"/>
        <w:bidi w:val="0"/>
        <w:spacing w:before="0" w:after="0" w:line="240" w:lineRule="auto"/>
        <w:ind w:left="0" w:right="0"/>
        <w:jc w:val="both"/>
      </w:pPr>
      <w:bookmarkStart w:id="31" w:name="bookmark31"/>
      <w:bookmarkStart w:id="32" w:name="bookmark32"/>
      <w:r>
        <w:rPr>
          <w:color w:val="000000"/>
          <w:spacing w:val="0"/>
          <w:w w:val="100"/>
          <w:position w:val="0"/>
          <w:shd w:val="clear" w:color="auto" w:fill="auto"/>
          <w:lang w:val="ru-RU" w:eastAsia="ru-RU" w:bidi="ru-RU"/>
        </w:rPr>
        <w:t>Статья 10. Структура системы образования</w:t>
      </w:r>
      <w:bookmarkEnd w:id="31"/>
      <w:bookmarkEnd w:id="32"/>
    </w:p>
    <w:p>
      <w:pPr>
        <w:pStyle w:val="Style5"/>
        <w:keepNext w:val="0"/>
        <w:keepLines w:val="0"/>
        <w:framePr w:wrap="none" w:vAnchor="page" w:hAnchor="page" w:x="1659" w:y="5311"/>
        <w:widowControl w:val="0"/>
        <w:numPr>
          <w:ilvl w:val="0"/>
          <w:numId w:val="37"/>
        </w:numPr>
        <w:shd w:val="clear" w:color="auto" w:fill="auto"/>
        <w:tabs>
          <w:tab w:pos="90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Система образования включает в себя:</w:t>
      </w:r>
    </w:p>
    <w:p>
      <w:pPr>
        <w:pStyle w:val="Style5"/>
        <w:keepNext w:val="0"/>
        <w:keepLines w:val="0"/>
        <w:framePr w:w="9442" w:h="845" w:hRule="exact" w:wrap="none" w:vAnchor="page" w:hAnchor="page" w:x="1659" w:y="5800"/>
        <w:widowControl w:val="0"/>
        <w:numPr>
          <w:ilvl w:val="0"/>
          <w:numId w:val="39"/>
        </w:numPr>
        <w:shd w:val="clear" w:color="auto" w:fill="auto"/>
        <w:tabs>
          <w:tab w:pos="918" w:val="left"/>
        </w:tabs>
        <w:bidi w:val="0"/>
        <w:spacing w:before="0" w:after="0" w:line="240" w:lineRule="auto"/>
        <w:ind w:left="24" w:right="3244" w:firstLine="560"/>
        <w:jc w:val="both"/>
      </w:pPr>
      <w:r>
        <w:rPr>
          <w:color w:val="000000"/>
          <w:spacing w:val="0"/>
          <w:w w:val="100"/>
          <w:position w:val="0"/>
          <w:shd w:val="clear" w:color="auto" w:fill="auto"/>
          <w:lang w:val="ru-RU" w:eastAsia="ru-RU" w:bidi="ru-RU"/>
        </w:rPr>
        <w:t>федеральные государственные образовательные</w:t>
        <w:br/>
        <w:t>государственные требования, образовательные стандарты,</w:t>
        <w:br/>
        <w:t>различных вида, уровня и (или) направленности;</w:t>
      </w:r>
    </w:p>
    <w:p>
      <w:pPr>
        <w:pStyle w:val="Style5"/>
        <w:keepNext w:val="0"/>
        <w:keepLines w:val="0"/>
        <w:framePr w:w="3062" w:h="576" w:hRule="exact" w:wrap="none" w:vAnchor="page" w:hAnchor="page" w:x="8033" w:y="5800"/>
        <w:widowControl w:val="0"/>
        <w:shd w:val="clear" w:color="auto" w:fill="auto"/>
        <w:bidi w:val="0"/>
        <w:spacing w:before="0" w:after="0" w:line="240" w:lineRule="auto"/>
        <w:ind w:left="19" w:right="15" w:firstLine="0"/>
        <w:jc w:val="right"/>
      </w:pPr>
      <w:r>
        <w:rPr>
          <w:color w:val="0000FF"/>
          <w:spacing w:val="0"/>
          <w:w w:val="100"/>
          <w:position w:val="0"/>
          <w:shd w:val="clear" w:color="auto" w:fill="auto"/>
          <w:lang w:val="ru-RU" w:eastAsia="ru-RU" w:bidi="ru-RU"/>
        </w:rPr>
        <w:t xml:space="preserve">стандарты </w:t>
      </w:r>
      <w:r>
        <w:rPr>
          <w:color w:val="000000"/>
          <w:spacing w:val="0"/>
          <w:w w:val="100"/>
          <w:position w:val="0"/>
          <w:shd w:val="clear" w:color="auto" w:fill="auto"/>
          <w:lang w:val="ru-RU" w:eastAsia="ru-RU" w:bidi="ru-RU"/>
        </w:rPr>
        <w:t>и федеральные</w:t>
        <w:br/>
        <w:t>образовательные программы</w:t>
      </w:r>
    </w:p>
    <w:p>
      <w:pPr>
        <w:pStyle w:val="Style5"/>
        <w:keepNext w:val="0"/>
        <w:keepLines w:val="0"/>
        <w:framePr w:w="9442" w:h="845" w:hRule="exact" w:wrap="none" w:vAnchor="page" w:hAnchor="page" w:x="1659" w:y="6827"/>
        <w:widowControl w:val="0"/>
        <w:numPr>
          <w:ilvl w:val="0"/>
          <w:numId w:val="3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педагогических работников, обучающихся и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несовершеннолетних обучающихся;</w:t>
      </w:r>
    </w:p>
    <w:p>
      <w:pPr>
        <w:pStyle w:val="Style5"/>
        <w:keepNext w:val="0"/>
        <w:keepLines w:val="0"/>
        <w:framePr w:w="9442" w:h="1109" w:hRule="exact" w:wrap="none" w:vAnchor="page" w:hAnchor="page" w:x="1659" w:y="7859"/>
        <w:widowControl w:val="0"/>
        <w:numPr>
          <w:ilvl w:val="0"/>
          <w:numId w:val="3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Style5"/>
        <w:keepNext w:val="0"/>
        <w:keepLines w:val="0"/>
        <w:framePr w:w="9442" w:h="1330" w:hRule="exact" w:wrap="none" w:vAnchor="page" w:hAnchor="page" w:x="1659" w:y="9155"/>
        <w:widowControl w:val="0"/>
        <w:numPr>
          <w:ilvl w:val="0"/>
          <w:numId w:val="39"/>
        </w:numPr>
        <w:shd w:val="clear" w:color="auto" w:fill="auto"/>
        <w:tabs>
          <w:tab w:pos="894" w:val="left"/>
        </w:tabs>
        <w:bidi w:val="0"/>
        <w:spacing w:before="0" w:line="233" w:lineRule="auto"/>
        <w:ind w:left="0" w:right="0" w:firstLine="560"/>
        <w:jc w:val="both"/>
      </w:pPr>
      <w:r>
        <w:rPr>
          <w:color w:val="000000"/>
          <w:spacing w:val="0"/>
          <w:w w:val="100"/>
          <w:position w:val="0"/>
          <w:shd w:val="clear" w:color="auto" w:fill="auto"/>
          <w:lang w:val="ru-RU" w:eastAsia="ru-RU" w:bidi="ru-RU"/>
        </w:rPr>
        <w:t>организации, осуществляющие обеспечение образовательной деятельности, оценку качества образования;</w:t>
      </w:r>
    </w:p>
    <w:p>
      <w:pPr>
        <w:pStyle w:val="Style5"/>
        <w:keepNext w:val="0"/>
        <w:keepLines w:val="0"/>
        <w:framePr w:w="9442" w:h="1330" w:hRule="exact" w:wrap="none" w:vAnchor="page" w:hAnchor="page" w:x="1659" w:y="9155"/>
        <w:widowControl w:val="0"/>
        <w:numPr>
          <w:ilvl w:val="0"/>
          <w:numId w:val="3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объединения юридических лиц, работодателей и их объединений, общественные объединения, осуществляющие деятельность в сфере образования.</w:t>
      </w:r>
    </w:p>
    <w:p>
      <w:pPr>
        <w:pStyle w:val="Style5"/>
        <w:keepNext w:val="0"/>
        <w:keepLines w:val="0"/>
        <w:framePr w:w="9442" w:h="840" w:hRule="exact" w:wrap="none" w:vAnchor="page" w:hAnchor="page" w:x="1659" w:y="10667"/>
        <w:widowControl w:val="0"/>
        <w:numPr>
          <w:ilvl w:val="0"/>
          <w:numId w:val="37"/>
        </w:numPr>
        <w:shd w:val="clear" w:color="auto" w:fill="auto"/>
        <w:tabs>
          <w:tab w:pos="88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Style5"/>
        <w:keepNext w:val="0"/>
        <w:keepLines w:val="0"/>
        <w:framePr w:w="9442" w:h="3384" w:hRule="exact" w:wrap="none" w:vAnchor="page" w:hAnchor="page" w:x="1659" w:y="11690"/>
        <w:widowControl w:val="0"/>
        <w:numPr>
          <w:ilvl w:val="0"/>
          <w:numId w:val="37"/>
        </w:numPr>
        <w:shd w:val="clear" w:color="auto" w:fill="auto"/>
        <w:tabs>
          <w:tab w:pos="88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Общее образование и профессиональное образование реализуются по уровням образования.</w:t>
      </w:r>
    </w:p>
    <w:p>
      <w:pPr>
        <w:pStyle w:val="Style5"/>
        <w:keepNext w:val="0"/>
        <w:keepLines w:val="0"/>
        <w:framePr w:w="9442" w:h="3384" w:hRule="exact" w:wrap="none" w:vAnchor="page" w:hAnchor="page" w:x="1659" w:y="11690"/>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3384" w:hRule="exact" w:wrap="none" w:vAnchor="page" w:hAnchor="page" w:x="1659" w:y="11690"/>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О соответствии образовательных и образовательно-квалификационных уровней в Республике Крым и городе федерального значения Севастополе см.</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2 </w:t>
      </w:r>
      <w:r>
        <w:rPr>
          <w:color w:val="0A2666"/>
          <w:spacing w:val="0"/>
          <w:w w:val="100"/>
          <w:position w:val="0"/>
          <w:shd w:val="clear" w:color="auto" w:fill="auto"/>
          <w:lang w:val="ru-RU" w:eastAsia="ru-RU" w:bidi="ru-RU"/>
        </w:rPr>
        <w:t xml:space="preserve">Федерального закона от 05.05.2014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84-ФЗ.</w:t>
      </w:r>
    </w:p>
    <w:p>
      <w:pPr>
        <w:pStyle w:val="Style5"/>
        <w:keepNext w:val="0"/>
        <w:keepLines w:val="0"/>
        <w:framePr w:w="9442" w:h="3384" w:hRule="exact" w:wrap="none" w:vAnchor="page" w:hAnchor="page" w:x="1659" w:y="11690"/>
        <w:widowControl w:val="0"/>
        <w:numPr>
          <w:ilvl w:val="0"/>
          <w:numId w:val="37"/>
        </w:numPr>
        <w:shd w:val="clear" w:color="auto" w:fill="auto"/>
        <w:tabs>
          <w:tab w:pos="902"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устанавливаются следующие уровни общего образования:</w:t>
      </w:r>
    </w:p>
    <w:p>
      <w:pPr>
        <w:pStyle w:val="Style5"/>
        <w:keepNext w:val="0"/>
        <w:keepLines w:val="0"/>
        <w:framePr w:w="9442" w:h="3384" w:hRule="exact" w:wrap="none" w:vAnchor="page" w:hAnchor="page" w:x="1659" w:y="11690"/>
        <w:widowControl w:val="0"/>
        <w:numPr>
          <w:ilvl w:val="0"/>
          <w:numId w:val="41"/>
        </w:numPr>
        <w:shd w:val="clear" w:color="auto" w:fill="auto"/>
        <w:tabs>
          <w:tab w:pos="912" w:val="left"/>
        </w:tabs>
        <w:bidi w:val="0"/>
        <w:spacing w:before="0" w:line="240" w:lineRule="auto"/>
        <w:ind w:left="0" w:right="0" w:firstLine="560"/>
        <w:jc w:val="both"/>
      </w:pPr>
      <w:r>
        <w:rPr>
          <w:color w:val="000000"/>
          <w:spacing w:val="0"/>
          <w:w w:val="100"/>
          <w:position w:val="0"/>
          <w:shd w:val="clear" w:color="auto" w:fill="auto"/>
          <w:lang w:val="ru-RU" w:eastAsia="ru-RU" w:bidi="ru-RU"/>
        </w:rPr>
        <w:t>дошкольное образование;</w:t>
      </w:r>
    </w:p>
    <w:p>
      <w:pPr>
        <w:pStyle w:val="Style5"/>
        <w:keepNext w:val="0"/>
        <w:keepLines w:val="0"/>
        <w:framePr w:w="9442" w:h="3384" w:hRule="exact" w:wrap="none" w:vAnchor="page" w:hAnchor="page" w:x="1659" w:y="11690"/>
        <w:widowControl w:val="0"/>
        <w:numPr>
          <w:ilvl w:val="0"/>
          <w:numId w:val="41"/>
        </w:numPr>
        <w:shd w:val="clear" w:color="auto" w:fill="auto"/>
        <w:tabs>
          <w:tab w:pos="912" w:val="left"/>
        </w:tabs>
        <w:bidi w:val="0"/>
        <w:spacing w:before="0" w:line="240" w:lineRule="auto"/>
        <w:ind w:left="0" w:right="0" w:firstLine="560"/>
        <w:jc w:val="both"/>
      </w:pPr>
      <w:r>
        <w:rPr>
          <w:color w:val="000000"/>
          <w:spacing w:val="0"/>
          <w:w w:val="100"/>
          <w:position w:val="0"/>
          <w:shd w:val="clear" w:color="auto" w:fill="auto"/>
          <w:lang w:val="ru-RU" w:eastAsia="ru-RU" w:bidi="ru-RU"/>
        </w:rPr>
        <w:t>начальное общее образование;</w:t>
      </w:r>
    </w:p>
    <w:p>
      <w:pPr>
        <w:pStyle w:val="Style5"/>
        <w:keepNext w:val="0"/>
        <w:keepLines w:val="0"/>
        <w:framePr w:w="9442" w:h="3384" w:hRule="exact" w:wrap="none" w:vAnchor="page" w:hAnchor="page" w:x="1659" w:y="11690"/>
        <w:widowControl w:val="0"/>
        <w:numPr>
          <w:ilvl w:val="0"/>
          <w:numId w:val="41"/>
        </w:numPr>
        <w:shd w:val="clear" w:color="auto" w:fill="auto"/>
        <w:tabs>
          <w:tab w:pos="91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основное общее образование;</w:t>
      </w:r>
    </w:p>
    <w:p>
      <w:pPr>
        <w:pStyle w:val="Style5"/>
        <w:keepNext w:val="0"/>
        <w:keepLines w:val="0"/>
        <w:framePr w:wrap="none" w:vAnchor="page" w:hAnchor="page" w:x="1659" w:y="15256"/>
        <w:widowControl w:val="0"/>
        <w:numPr>
          <w:ilvl w:val="0"/>
          <w:numId w:val="41"/>
        </w:numPr>
        <w:shd w:val="clear" w:color="auto" w:fill="auto"/>
        <w:tabs>
          <w:tab w:pos="91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среднее общее образование.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136" w:hRule="exact" w:wrap="none" w:vAnchor="page" w:hAnchor="page" w:x="1659" w:y="1111"/>
        <w:widowControl w:val="0"/>
        <w:numPr>
          <w:ilvl w:val="0"/>
          <w:numId w:val="37"/>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устанавливаются следующие уровни профессионального образования:</w:t>
      </w:r>
    </w:p>
    <w:p>
      <w:pPr>
        <w:pStyle w:val="Style5"/>
        <w:keepNext w:val="0"/>
        <w:keepLines w:val="0"/>
        <w:framePr w:w="9442" w:h="14136" w:hRule="exact" w:wrap="none" w:vAnchor="page" w:hAnchor="page" w:x="1659" w:y="1111"/>
        <w:widowControl w:val="0"/>
        <w:numPr>
          <w:ilvl w:val="0"/>
          <w:numId w:val="43"/>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среднее профессиональное образование;</w:t>
      </w:r>
    </w:p>
    <w:p>
      <w:pPr>
        <w:pStyle w:val="Style5"/>
        <w:keepNext w:val="0"/>
        <w:keepLines w:val="0"/>
        <w:framePr w:w="9442" w:h="14136" w:hRule="exact" w:wrap="none" w:vAnchor="page" w:hAnchor="page" w:x="1659" w:y="1111"/>
        <w:widowControl w:val="0"/>
        <w:numPr>
          <w:ilvl w:val="0"/>
          <w:numId w:val="43"/>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образование - бакалавриат;</w:t>
      </w:r>
    </w:p>
    <w:p>
      <w:pPr>
        <w:pStyle w:val="Style5"/>
        <w:keepNext w:val="0"/>
        <w:keepLines w:val="0"/>
        <w:framePr w:w="9442" w:h="14136" w:hRule="exact" w:wrap="none" w:vAnchor="page" w:hAnchor="page" w:x="1659" w:y="1111"/>
        <w:widowControl w:val="0"/>
        <w:numPr>
          <w:ilvl w:val="0"/>
          <w:numId w:val="43"/>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образование - специалитет, магистратура;</w:t>
      </w:r>
    </w:p>
    <w:p>
      <w:pPr>
        <w:pStyle w:val="Style5"/>
        <w:keepNext w:val="0"/>
        <w:keepLines w:val="0"/>
        <w:framePr w:w="9442" w:h="14136" w:hRule="exact" w:wrap="none" w:vAnchor="page" w:hAnchor="page" w:x="1659" w:y="1111"/>
        <w:widowControl w:val="0"/>
        <w:numPr>
          <w:ilvl w:val="0"/>
          <w:numId w:val="43"/>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образование - подготовка кадров высшей квалификации.</w:t>
      </w:r>
    </w:p>
    <w:p>
      <w:pPr>
        <w:pStyle w:val="Style5"/>
        <w:keepNext w:val="0"/>
        <w:keepLines w:val="0"/>
        <w:framePr w:w="9442" w:h="14136" w:hRule="exact" w:wrap="none" w:vAnchor="page" w:hAnchor="page" w:x="1659" w:y="1111"/>
        <w:widowControl w:val="0"/>
        <w:numPr>
          <w:ilvl w:val="0"/>
          <w:numId w:val="37"/>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Style5"/>
        <w:keepNext w:val="0"/>
        <w:keepLines w:val="0"/>
        <w:framePr w:w="9442" w:h="14136" w:hRule="exact" w:wrap="none" w:vAnchor="page" w:hAnchor="page" w:x="1659" w:y="1111"/>
        <w:widowControl w:val="0"/>
        <w:numPr>
          <w:ilvl w:val="0"/>
          <w:numId w:val="37"/>
        </w:numPr>
        <w:shd w:val="clear" w:color="auto" w:fill="auto"/>
        <w:tabs>
          <w:tab w:pos="855"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Style8"/>
        <w:keepNext w:val="0"/>
        <w:keepLines w:val="0"/>
        <w:framePr w:w="9442" w:h="14136" w:hRule="exact" w:wrap="none" w:vAnchor="page" w:hAnchor="page" w:x="1659" w:y="1111"/>
        <w:widowControl w:val="0"/>
        <w:shd w:val="clear" w:color="auto" w:fill="auto"/>
        <w:bidi w:val="0"/>
        <w:spacing w:before="0" w:line="233" w:lineRule="auto"/>
        <w:ind w:left="0" w:right="0"/>
        <w:jc w:val="both"/>
      </w:pPr>
      <w:bookmarkStart w:id="33" w:name="bookmark33"/>
      <w:bookmarkStart w:id="34" w:name="bookmark34"/>
      <w:r>
        <w:rPr>
          <w:color w:val="000000"/>
          <w:spacing w:val="0"/>
          <w:w w:val="100"/>
          <w:position w:val="0"/>
          <w:shd w:val="clear" w:color="auto" w:fill="auto"/>
          <w:lang w:val="ru-RU" w:eastAsia="ru-RU" w:bidi="ru-RU"/>
        </w:rPr>
        <w:t>Статья 11. Федеральные государственные образовательные стандарты и федеральные государственные требования. Образовательные стандарты</w:t>
      </w:r>
      <w:bookmarkEnd w:id="33"/>
      <w:bookmarkEnd w:id="34"/>
    </w:p>
    <w:p>
      <w:pPr>
        <w:pStyle w:val="Style5"/>
        <w:keepNext w:val="0"/>
        <w:keepLines w:val="0"/>
        <w:framePr w:w="9442" w:h="14136" w:hRule="exact" w:wrap="none" w:vAnchor="page" w:hAnchor="page" w:x="1659" w:y="1111"/>
        <w:widowControl w:val="0"/>
        <w:numPr>
          <w:ilvl w:val="0"/>
          <w:numId w:val="45"/>
        </w:numPr>
        <w:shd w:val="clear" w:color="auto" w:fill="auto"/>
        <w:tabs>
          <w:tab w:pos="994"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образовательные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стандарты </w:t>
      </w:r>
      <w:r>
        <w:rPr>
          <w:color w:val="000000"/>
          <w:spacing w:val="0"/>
          <w:w w:val="100"/>
          <w:position w:val="0"/>
          <w:shd w:val="clear" w:color="auto" w:fill="auto"/>
          <w:lang w:val="ru-RU" w:eastAsia="ru-RU" w:bidi="ru-RU"/>
        </w:rPr>
        <w:t>и федеральные государственные требования обеспечивают:</w:t>
      </w:r>
    </w:p>
    <w:p>
      <w:pPr>
        <w:pStyle w:val="Style5"/>
        <w:keepNext w:val="0"/>
        <w:keepLines w:val="0"/>
        <w:framePr w:w="9442" w:h="14136" w:hRule="exact" w:wrap="none" w:vAnchor="page" w:hAnchor="page" w:x="1659" w:y="1111"/>
        <w:widowControl w:val="0"/>
        <w:numPr>
          <w:ilvl w:val="0"/>
          <w:numId w:val="47"/>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единство образовательного пространства Российской Федерации;</w:t>
      </w:r>
    </w:p>
    <w:p>
      <w:pPr>
        <w:pStyle w:val="Style5"/>
        <w:keepNext w:val="0"/>
        <w:keepLines w:val="0"/>
        <w:framePr w:w="9442" w:h="14136" w:hRule="exact" w:wrap="none" w:vAnchor="page" w:hAnchor="page" w:x="1659" w:y="1111"/>
        <w:widowControl w:val="0"/>
        <w:numPr>
          <w:ilvl w:val="0"/>
          <w:numId w:val="47"/>
        </w:numPr>
        <w:shd w:val="clear" w:color="auto" w:fill="auto"/>
        <w:tabs>
          <w:tab w:pos="882" w:val="left"/>
        </w:tabs>
        <w:bidi w:val="0"/>
        <w:spacing w:before="0" w:line="240" w:lineRule="auto"/>
        <w:ind w:left="0" w:right="0" w:firstLine="560"/>
        <w:jc w:val="both"/>
      </w:pPr>
      <w:r>
        <w:rPr>
          <w:color w:val="000000"/>
          <w:spacing w:val="0"/>
          <w:w w:val="100"/>
          <w:position w:val="0"/>
          <w:shd w:val="clear" w:color="auto" w:fill="auto"/>
          <w:lang w:val="ru-RU" w:eastAsia="ru-RU" w:bidi="ru-RU"/>
        </w:rPr>
        <w:t>преемственность основных образовательных программ;</w:t>
      </w:r>
    </w:p>
    <w:p>
      <w:pPr>
        <w:pStyle w:val="Style5"/>
        <w:keepNext w:val="0"/>
        <w:keepLines w:val="0"/>
        <w:framePr w:w="9442" w:h="14136" w:hRule="exact" w:wrap="none" w:vAnchor="page" w:hAnchor="page" w:x="1659" w:y="1111"/>
        <w:widowControl w:val="0"/>
        <w:numPr>
          <w:ilvl w:val="0"/>
          <w:numId w:val="47"/>
        </w:numPr>
        <w:shd w:val="clear" w:color="auto" w:fill="auto"/>
        <w:tabs>
          <w:tab w:pos="994" w:val="left"/>
        </w:tabs>
        <w:bidi w:val="0"/>
        <w:spacing w:before="0" w:line="240" w:lineRule="auto"/>
        <w:ind w:left="0" w:right="0" w:firstLine="560"/>
        <w:jc w:val="both"/>
      </w:pPr>
      <w:r>
        <w:rPr>
          <w:color w:val="000000"/>
          <w:spacing w:val="0"/>
          <w:w w:val="100"/>
          <w:position w:val="0"/>
          <w:shd w:val="clear" w:color="auto" w:fill="auto"/>
          <w:lang w:val="ru-RU" w:eastAsia="ru-RU" w:bidi="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Style5"/>
        <w:keepNext w:val="0"/>
        <w:keepLines w:val="0"/>
        <w:framePr w:w="9442" w:h="14136" w:hRule="exact" w:wrap="none" w:vAnchor="page" w:hAnchor="page" w:x="1659" w:y="1111"/>
        <w:widowControl w:val="0"/>
        <w:numPr>
          <w:ilvl w:val="0"/>
          <w:numId w:val="47"/>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Style5"/>
        <w:keepNext w:val="0"/>
        <w:keepLines w:val="0"/>
        <w:framePr w:w="9442" w:h="14136" w:hRule="exact" w:wrap="none" w:vAnchor="page" w:hAnchor="page" w:x="1659" w:y="1111"/>
        <w:widowControl w:val="0"/>
        <w:numPr>
          <w:ilvl w:val="0"/>
          <w:numId w:val="45"/>
        </w:numPr>
        <w:shd w:val="clear" w:color="auto" w:fill="auto"/>
        <w:tabs>
          <w:tab w:pos="994"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образовательные стандарты, за исключением федерального государственного образовательного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стандарта </w:t>
      </w:r>
      <w:r>
        <w:rPr>
          <w:color w:val="000000"/>
          <w:spacing w:val="0"/>
          <w:w w:val="100"/>
          <w:position w:val="0"/>
          <w:shd w:val="clear" w:color="auto" w:fill="auto"/>
          <w:lang w:val="ru-RU" w:eastAsia="ru-RU" w:bidi="ru-RU"/>
        </w:rPr>
        <w:t>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Style5"/>
        <w:keepNext w:val="0"/>
        <w:keepLines w:val="0"/>
        <w:framePr w:w="9442" w:h="14136" w:hRule="exact" w:wrap="none" w:vAnchor="page" w:hAnchor="page" w:x="1659" w:y="1111"/>
        <w:widowControl w:val="0"/>
        <w:numPr>
          <w:ilvl w:val="0"/>
          <w:numId w:val="45"/>
        </w:numPr>
        <w:shd w:val="clear" w:color="auto" w:fill="auto"/>
        <w:tabs>
          <w:tab w:pos="855" w:val="left"/>
        </w:tabs>
        <w:bidi w:val="0"/>
        <w:spacing w:before="0" w:line="233" w:lineRule="auto"/>
        <w:ind w:left="0" w:right="0" w:firstLine="560"/>
        <w:jc w:val="both"/>
      </w:pPr>
      <w:r>
        <w:rPr>
          <w:color w:val="000000"/>
          <w:spacing w:val="0"/>
          <w:w w:val="100"/>
          <w:position w:val="0"/>
          <w:shd w:val="clear" w:color="auto" w:fill="auto"/>
          <w:lang w:val="ru-RU" w:eastAsia="ru-RU" w:bidi="ru-RU"/>
        </w:rPr>
        <w:t>Федеральные государственные образовательные стандарты включают в себя требования к:</w:t>
      </w:r>
    </w:p>
    <w:p>
      <w:pPr>
        <w:pStyle w:val="Style5"/>
        <w:keepNext w:val="0"/>
        <w:keepLines w:val="0"/>
        <w:framePr w:w="9442" w:h="14136" w:hRule="exact" w:wrap="none" w:vAnchor="page" w:hAnchor="page" w:x="1659" w:y="1111"/>
        <w:widowControl w:val="0"/>
        <w:numPr>
          <w:ilvl w:val="0"/>
          <w:numId w:val="49"/>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Style5"/>
        <w:keepNext w:val="0"/>
        <w:keepLines w:val="0"/>
        <w:framePr w:w="9442" w:h="14136" w:hRule="exact" w:wrap="none" w:vAnchor="page" w:hAnchor="page" w:x="1659" w:y="1111"/>
        <w:widowControl w:val="0"/>
        <w:numPr>
          <w:ilvl w:val="0"/>
          <w:numId w:val="49"/>
        </w:numPr>
        <w:shd w:val="clear" w:color="auto" w:fill="auto"/>
        <w:tabs>
          <w:tab w:pos="86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условиям реализации основных образовательных программ, в том числе кадровым, финансовым, материально-техническим и иным условиям;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numPr>
          <w:ilvl w:val="0"/>
          <w:numId w:val="4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результатам освоения основных образовательных программ.</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Pr>
          <w:color w:val="0000FF"/>
          <w:spacing w:val="0"/>
          <w:w w:val="100"/>
          <w:position w:val="0"/>
          <w:shd w:val="clear" w:color="auto" w:fill="auto"/>
          <w:lang w:val="ru-RU" w:eastAsia="ru-RU" w:bidi="ru-RU"/>
        </w:rPr>
        <w:t xml:space="preserve">стандарты </w:t>
      </w:r>
      <w:r>
        <w:rPr>
          <w:color w:val="000000"/>
          <w:spacing w:val="0"/>
          <w:w w:val="100"/>
          <w:position w:val="0"/>
          <w:shd w:val="clear" w:color="auto" w:fill="auto"/>
          <w:lang w:val="ru-RU" w:eastAsia="ru-RU" w:bidi="ru-RU"/>
        </w:rPr>
        <w:t>образования указанных лиц или включаются в федеральные государственные образовательные стандарты специальные требования.</w:t>
      </w:r>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КонсультантПлюс: примечание.</w:t>
      </w:r>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122-ФЗ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профессиональных стандартов </w:t>
      </w:r>
      <w:r>
        <w:rPr>
          <w:color w:val="000000"/>
          <w:spacing w:val="0"/>
          <w:w w:val="100"/>
          <w:position w:val="0"/>
          <w:shd w:val="clear" w:color="auto" w:fill="auto"/>
          <w:lang w:val="ru-RU" w:eastAsia="ru-RU" w:bidi="ru-RU"/>
        </w:rPr>
        <w:t>(при наличии).</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7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02.05.2015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122-ФЗ)</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line="240" w:lineRule="auto"/>
        <w:ind w:left="0" w:right="0" w:firstLine="560"/>
        <w:jc w:val="both"/>
      </w:pPr>
      <w:r>
        <w:rPr>
          <w:color w:val="000000"/>
          <w:spacing w:val="0"/>
          <w:w w:val="100"/>
          <w:position w:val="0"/>
          <w:shd w:val="clear" w:color="auto" w:fill="auto"/>
          <w:lang w:val="ru-RU" w:eastAsia="ru-RU" w:bidi="ru-RU"/>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Style5"/>
        <w:keepNext w:val="0"/>
        <w:keepLines w:val="0"/>
        <w:framePr w:w="9442" w:h="14525" w:hRule="exact" w:wrap="none" w:vAnchor="page" w:hAnchor="page" w:x="1659" w:y="1111"/>
        <w:widowControl w:val="0"/>
        <w:numPr>
          <w:ilvl w:val="0"/>
          <w:numId w:val="45"/>
        </w:numPr>
        <w:shd w:val="clear" w:color="auto" w:fill="auto"/>
        <w:tabs>
          <w:tab w:pos="859" w:val="left"/>
        </w:tabs>
        <w:bidi w:val="0"/>
        <w:spacing w:before="0" w:line="240" w:lineRule="auto"/>
        <w:ind w:left="0" w:right="0" w:firstLine="560"/>
        <w:jc w:val="both"/>
      </w:pPr>
      <w:bookmarkStart w:id="35" w:name="bookmark35"/>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bookmarkEnd w:id="35"/>
    </w:p>
    <w:p>
      <w:pPr>
        <w:pStyle w:val="Style5"/>
        <w:keepNext w:val="0"/>
        <w:keepLines w:val="0"/>
        <w:framePr w:w="9442" w:h="14525" w:hRule="exact" w:wrap="none" w:vAnchor="page" w:hAnchor="page" w:x="1659" w:y="1111"/>
        <w:widowControl w:val="0"/>
        <w:numPr>
          <w:ilvl w:val="0"/>
          <w:numId w:val="45"/>
        </w:numPr>
        <w:shd w:val="clear" w:color="auto" w:fill="auto"/>
        <w:tabs>
          <w:tab w:pos="961" w:val="left"/>
        </w:tabs>
        <w:bidi w:val="0"/>
        <w:spacing w:before="0" w:after="260" w:line="240" w:lineRule="auto"/>
        <w:ind w:left="0" w:right="0" w:firstLine="560"/>
        <w:jc w:val="both"/>
      </w:pPr>
      <w:bookmarkStart w:id="36" w:name="bookmark36"/>
      <w:r>
        <w:rPr>
          <w:color w:val="000000"/>
          <w:spacing w:val="0"/>
          <w:w w:val="100"/>
          <w:position w:val="0"/>
          <w:shd w:val="clear" w:color="auto" w:fill="auto"/>
          <w:lang w:val="ru-RU" w:eastAsia="ru-RU" w:bidi="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bookmarkEnd w:id="36"/>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37" w:name="bookmark37"/>
      <w:bookmarkStart w:id="38" w:name="bookmark38"/>
      <w:r>
        <w:rPr>
          <w:color w:val="000000"/>
          <w:spacing w:val="0"/>
          <w:w w:val="100"/>
          <w:position w:val="0"/>
          <w:shd w:val="clear" w:color="auto" w:fill="auto"/>
          <w:lang w:val="ru-RU" w:eastAsia="ru-RU" w:bidi="ru-RU"/>
        </w:rPr>
        <w:t>Статья 12. Образовательные программы</w:t>
      </w:r>
      <w:bookmarkEnd w:id="37"/>
      <w:bookmarkEnd w:id="38"/>
    </w:p>
    <w:p>
      <w:pPr>
        <w:pStyle w:val="Style5"/>
        <w:keepNext w:val="0"/>
        <w:keepLines w:val="0"/>
        <w:framePr w:w="9442" w:h="14525" w:hRule="exact" w:wrap="none" w:vAnchor="page" w:hAnchor="page" w:x="1659" w:y="1111"/>
        <w:widowControl w:val="0"/>
        <w:numPr>
          <w:ilvl w:val="0"/>
          <w:numId w:val="51"/>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Образовательные программы определяют содержание образования. Содержание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Style5"/>
        <w:keepNext w:val="0"/>
        <w:keepLines w:val="0"/>
        <w:framePr w:w="9442" w:h="14453" w:hRule="exact" w:wrap="none" w:vAnchor="page" w:hAnchor="page" w:x="1659" w:y="1111"/>
        <w:widowControl w:val="0"/>
        <w:numPr>
          <w:ilvl w:val="0"/>
          <w:numId w:val="5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Style5"/>
        <w:keepNext w:val="0"/>
        <w:keepLines w:val="0"/>
        <w:framePr w:w="9442" w:h="14453" w:hRule="exact" w:wrap="none" w:vAnchor="page" w:hAnchor="page" w:x="1659" w:y="1111"/>
        <w:widowControl w:val="0"/>
        <w:numPr>
          <w:ilvl w:val="0"/>
          <w:numId w:val="5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К основным образовательным программам относятся:</w:t>
      </w:r>
    </w:p>
    <w:p>
      <w:pPr>
        <w:pStyle w:val="Style5"/>
        <w:keepNext w:val="0"/>
        <w:keepLines w:val="0"/>
        <w:framePr w:w="9442" w:h="14453" w:hRule="exact" w:wrap="none" w:vAnchor="page" w:hAnchor="page" w:x="1659" w:y="1111"/>
        <w:widowControl w:val="0"/>
        <w:numPr>
          <w:ilvl w:val="0"/>
          <w:numId w:val="5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Style5"/>
        <w:keepNext w:val="0"/>
        <w:keepLines w:val="0"/>
        <w:framePr w:w="9442" w:h="14453" w:hRule="exact" w:wrap="none" w:vAnchor="page" w:hAnchor="page" w:x="1659" w:y="1111"/>
        <w:widowControl w:val="0"/>
        <w:numPr>
          <w:ilvl w:val="0"/>
          <w:numId w:val="5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w:t>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Style5"/>
        <w:keepNext w:val="0"/>
        <w:keepLines w:val="0"/>
        <w:framePr w:w="9442" w:h="14453" w:hRule="exact" w:wrap="none" w:vAnchor="page" w:hAnchor="page" w:x="1659" w:y="1111"/>
        <w:widowControl w:val="0"/>
        <w:shd w:val="clear" w:color="auto" w:fill="auto"/>
        <w:tabs>
          <w:tab w:pos="982" w:val="left"/>
        </w:tabs>
        <w:bidi w:val="0"/>
        <w:spacing w:before="0" w:line="240" w:lineRule="auto"/>
        <w:ind w:left="0" w:right="0" w:firstLine="560"/>
        <w:jc w:val="both"/>
      </w:pPr>
      <w:r>
        <w:rPr>
          <w:color w:val="000000"/>
          <w:spacing w:val="0"/>
          <w:w w:val="100"/>
          <w:position w:val="0"/>
          <w:shd w:val="clear" w:color="auto" w:fill="auto"/>
          <w:lang w:val="ru-RU" w:eastAsia="ru-RU" w:bidi="ru-RU"/>
        </w:rPr>
        <w:t>б)</w:t>
        <w:tab/>
        <w:t>образовательные программы высшего образования - программы бакалавриата, программы специалитета, программы магистратуры, программы подготовки научно</w:t>
        <w:softHyphen/>
        <w:t>педагогических кадров в аспирантуре (адъюнктуре), программы ординатуры, программы ассистентуры-стажировки;</w:t>
      </w:r>
    </w:p>
    <w:p>
      <w:pPr>
        <w:pStyle w:val="Style5"/>
        <w:keepNext w:val="0"/>
        <w:keepLines w:val="0"/>
        <w:framePr w:w="9442" w:h="14453" w:hRule="exact" w:wrap="none" w:vAnchor="page" w:hAnchor="page" w:x="1659" w:y="1111"/>
        <w:widowControl w:val="0"/>
        <w:numPr>
          <w:ilvl w:val="0"/>
          <w:numId w:val="5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Style5"/>
        <w:keepNext w:val="0"/>
        <w:keepLines w:val="0"/>
        <w:framePr w:w="9442" w:h="14453" w:hRule="exact" w:wrap="none" w:vAnchor="page" w:hAnchor="page" w:x="1659" w:y="1111"/>
        <w:widowControl w:val="0"/>
        <w:numPr>
          <w:ilvl w:val="0"/>
          <w:numId w:val="5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К дополнительным образовательным программам относятся:</w:t>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дополнительные профессиональные программы - программы повышения квалификации, программы профессиональной переподготовки.</w:t>
      </w:r>
    </w:p>
    <w:p>
      <w:pPr>
        <w:pStyle w:val="Style5"/>
        <w:keepNext w:val="0"/>
        <w:keepLines w:val="0"/>
        <w:framePr w:w="9442" w:h="14453" w:hRule="exact" w:wrap="none" w:vAnchor="page" w:hAnchor="page" w:x="1659" w:y="1111"/>
        <w:widowControl w:val="0"/>
        <w:numPr>
          <w:ilvl w:val="0"/>
          <w:numId w:val="51"/>
        </w:numPr>
        <w:shd w:val="clear" w:color="auto" w:fill="auto"/>
        <w:tabs>
          <w:tab w:pos="982"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Style5"/>
        <w:keepNext w:val="0"/>
        <w:keepLines w:val="0"/>
        <w:framePr w:w="9442" w:h="14453" w:hRule="exact" w:wrap="none" w:vAnchor="page" w:hAnchor="page" w:x="1659" w:y="1111"/>
        <w:widowControl w:val="0"/>
        <w:numPr>
          <w:ilvl w:val="0"/>
          <w:numId w:val="51"/>
        </w:numPr>
        <w:shd w:val="clear" w:color="auto" w:fill="auto"/>
        <w:tabs>
          <w:tab w:pos="982"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стандартом </w:t>
      </w:r>
      <w:r>
        <w:rPr>
          <w:color w:val="000000"/>
          <w:spacing w:val="0"/>
          <w:w w:val="100"/>
          <w:position w:val="0"/>
          <w:shd w:val="clear" w:color="auto" w:fill="auto"/>
          <w:lang w:val="ru-RU" w:eastAsia="ru-RU" w:bidi="ru-RU"/>
        </w:rPr>
        <w:t>дошкольного образования и с учетом соответствующих примерных образовательных программ дошкольного образования.</w:t>
      </w:r>
    </w:p>
    <w:p>
      <w:pPr>
        <w:pStyle w:val="Style5"/>
        <w:keepNext w:val="0"/>
        <w:keepLines w:val="0"/>
        <w:framePr w:w="9442" w:h="14453" w:hRule="exact" w:wrap="none" w:vAnchor="page" w:hAnchor="page" w:x="1659" w:y="1111"/>
        <w:widowControl w:val="0"/>
        <w:numPr>
          <w:ilvl w:val="0"/>
          <w:numId w:val="51"/>
        </w:numPr>
        <w:shd w:val="clear" w:color="auto" w:fill="auto"/>
        <w:tabs>
          <w:tab w:pos="98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Style5"/>
        <w:keepNext w:val="0"/>
        <w:keepLines w:val="0"/>
        <w:framePr w:w="9437" w:h="14429" w:hRule="exact" w:wrap="none" w:vAnchor="page" w:hAnchor="page" w:x="1661" w:y="1111"/>
        <w:widowControl w:val="0"/>
        <w:numPr>
          <w:ilvl w:val="0"/>
          <w:numId w:val="51"/>
        </w:numPr>
        <w:shd w:val="clear" w:color="auto" w:fill="auto"/>
        <w:tabs>
          <w:tab w:pos="856"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Style5"/>
        <w:keepNext w:val="0"/>
        <w:keepLines w:val="0"/>
        <w:framePr w:w="9437" w:h="14429" w:hRule="exact" w:wrap="none" w:vAnchor="page" w:hAnchor="page" w:x="1661" w:y="1111"/>
        <w:widowControl w:val="0"/>
        <w:numPr>
          <w:ilvl w:val="0"/>
          <w:numId w:val="51"/>
        </w:numPr>
        <w:shd w:val="clear" w:color="auto" w:fill="auto"/>
        <w:tabs>
          <w:tab w:pos="856" w:val="left"/>
        </w:tabs>
        <w:bidi w:val="0"/>
        <w:spacing w:before="0" w:line="240" w:lineRule="auto"/>
        <w:ind w:left="0" w:right="0" w:firstLine="560"/>
        <w:jc w:val="both"/>
      </w:pPr>
      <w:r>
        <w:rPr>
          <w:color w:val="000000"/>
          <w:spacing w:val="0"/>
          <w:w w:val="100"/>
          <w:position w:val="0"/>
          <w:shd w:val="clear" w:color="auto" w:fill="auto"/>
          <w:lang w:val="ru-RU" w:eastAsia="ru-RU" w:bidi="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стандартов</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если иное не установлено настоящим Федеральным законом.</w:t>
      </w:r>
    </w:p>
    <w:p>
      <w:pPr>
        <w:pStyle w:val="Style5"/>
        <w:keepNext w:val="0"/>
        <w:keepLines w:val="0"/>
        <w:framePr w:w="9437" w:h="14429" w:hRule="exact" w:wrap="none" w:vAnchor="page" w:hAnchor="page" w:x="1661" w:y="1111"/>
        <w:widowControl w:val="0"/>
        <w:numPr>
          <w:ilvl w:val="0"/>
          <w:numId w:val="51"/>
        </w:numPr>
        <w:shd w:val="clear" w:color="auto" w:fill="auto"/>
        <w:tabs>
          <w:tab w:pos="1064" w:val="left"/>
        </w:tabs>
        <w:bidi w:val="0"/>
        <w:spacing w:before="0" w:line="240" w:lineRule="auto"/>
        <w:ind w:left="0" w:right="0" w:firstLine="560"/>
        <w:jc w:val="both"/>
      </w:pPr>
      <w:bookmarkStart w:id="39" w:name="bookmark39"/>
      <w:r>
        <w:rPr>
          <w:color w:val="000000"/>
          <w:spacing w:val="0"/>
          <w:w w:val="100"/>
          <w:position w:val="0"/>
          <w:shd w:val="clear" w:color="auto" w:fill="auto"/>
          <w:lang w:val="ru-RU" w:eastAsia="ru-RU" w:bidi="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bookmarkEnd w:id="39"/>
    </w:p>
    <w:p>
      <w:pPr>
        <w:pStyle w:val="Style5"/>
        <w:keepNext w:val="0"/>
        <w:keepLines w:val="0"/>
        <w:framePr w:w="9437" w:h="14429" w:hRule="exact" w:wrap="none" w:vAnchor="page" w:hAnchor="page" w:x="1661" w:y="1111"/>
        <w:widowControl w:val="0"/>
        <w:numPr>
          <w:ilvl w:val="0"/>
          <w:numId w:val="51"/>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особенности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Style5"/>
        <w:keepNext w:val="0"/>
        <w:keepLines w:val="0"/>
        <w:framePr w:w="9437" w:h="14429" w:hRule="exact" w:wrap="none" w:vAnchor="page" w:hAnchor="page" w:x="1661" w:y="1111"/>
        <w:widowControl w:val="0"/>
        <w:numPr>
          <w:ilvl w:val="0"/>
          <w:numId w:val="5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Style5"/>
        <w:keepNext w:val="0"/>
        <w:keepLines w:val="0"/>
        <w:framePr w:w="9437" w:h="14429" w:hRule="exact" w:wrap="none" w:vAnchor="page" w:hAnchor="page" w:x="1661" w:y="1111"/>
        <w:widowControl w:val="0"/>
        <w:numPr>
          <w:ilvl w:val="0"/>
          <w:numId w:val="51"/>
        </w:numPr>
        <w:shd w:val="clear" w:color="auto" w:fill="auto"/>
        <w:tabs>
          <w:tab w:pos="106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Федеральных законов 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305-</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ФЗ</w:t>
      </w:r>
      <w:r>
        <w:rPr>
          <w:color w:val="000000"/>
          <w:spacing w:val="0"/>
          <w:w w:val="100"/>
          <w:position w:val="0"/>
          <w:shd w:val="clear" w:color="auto" w:fill="auto"/>
          <w:lang w:val="ru-RU" w:eastAsia="ru-RU" w:bidi="ru-RU"/>
        </w:rPr>
        <w:t>)</w:t>
      </w:r>
    </w:p>
    <w:p>
      <w:pPr>
        <w:pStyle w:val="Style5"/>
        <w:keepNext w:val="0"/>
        <w:keepLines w:val="0"/>
        <w:framePr w:w="9437" w:h="14429" w:hRule="exact" w:wrap="none" w:vAnchor="page" w:hAnchor="page" w:x="1661" w:y="1111"/>
        <w:widowControl w:val="0"/>
        <w:numPr>
          <w:ilvl w:val="0"/>
          <w:numId w:val="51"/>
        </w:numPr>
        <w:shd w:val="clear" w:color="auto" w:fill="auto"/>
        <w:tabs>
          <w:tab w:pos="1064" w:val="left"/>
          <w:tab w:pos="1939" w:val="left"/>
          <w:tab w:pos="5645" w:val="left"/>
          <w:tab w:pos="770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w:t>
        <w:tab/>
        <w:t>профессиональные программы</w:t>
        <w:tab/>
        <w:t>или типовые</w:t>
        <w:tab/>
        <w:t>дополнительные</w:t>
      </w:r>
    </w:p>
    <w:p>
      <w:pPr>
        <w:pStyle w:val="Style5"/>
        <w:keepNext w:val="0"/>
        <w:keepLines w:val="0"/>
        <w:framePr w:w="9437" w:h="14429" w:hRule="exact" w:wrap="none" w:vAnchor="page" w:hAnchor="page" w:x="1661" w:y="1111"/>
        <w:widowControl w:val="0"/>
        <w:shd w:val="clear" w:color="auto" w:fill="auto"/>
        <w:tabs>
          <w:tab w:pos="1939" w:val="left"/>
          <w:tab w:pos="5645" w:val="left"/>
          <w:tab w:pos="7704"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профессиональные программы, в соответствии с которыми организациями, осуществляющими образовательную</w:t>
        <w:tab/>
        <w:t>деятельность, разрабатываются</w:t>
        <w:tab/>
        <w:t>соответствующие</w:t>
        <w:tab/>
        <w:t>дополнительные</w:t>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профессиональные программы.</w:t>
      </w:r>
    </w:p>
    <w:p>
      <w:pPr>
        <w:pStyle w:val="Style5"/>
        <w:keepNext w:val="0"/>
        <w:keepLines w:val="0"/>
        <w:framePr w:w="9437" w:h="14429" w:hRule="exact" w:wrap="none" w:vAnchor="page" w:hAnchor="page" w:x="1661" w:y="1111"/>
        <w:widowControl w:val="0"/>
        <w:numPr>
          <w:ilvl w:val="0"/>
          <w:numId w:val="51"/>
        </w:numPr>
        <w:shd w:val="clear" w:color="auto" w:fill="auto"/>
        <w:tabs>
          <w:tab w:pos="106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Уполномоченными федеральными государственными органами в случаях,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40" w:name="bookmark40"/>
      <w:bookmarkStart w:id="41" w:name="bookmark41"/>
      <w:r>
        <w:rPr>
          <w:color w:val="000000"/>
          <w:spacing w:val="0"/>
          <w:w w:val="100"/>
          <w:position w:val="0"/>
          <w:shd w:val="clear" w:color="auto" w:fill="auto"/>
          <w:lang w:val="ru-RU" w:eastAsia="ru-RU" w:bidi="ru-RU"/>
        </w:rPr>
        <w:t>Статья 13. Общие требования к реализации образовательных программ</w:t>
      </w:r>
      <w:bookmarkEnd w:id="40"/>
      <w:bookmarkEnd w:id="41"/>
    </w:p>
    <w:p>
      <w:pPr>
        <w:pStyle w:val="Style5"/>
        <w:keepNext w:val="0"/>
        <w:keepLines w:val="0"/>
        <w:framePr w:w="9442" w:h="14376" w:hRule="exact" w:wrap="none" w:vAnchor="page" w:hAnchor="page" w:x="1659" w:y="1111"/>
        <w:widowControl w:val="0"/>
        <w:numPr>
          <w:ilvl w:val="0"/>
          <w:numId w:val="55"/>
        </w:numPr>
        <w:shd w:val="clear" w:color="auto" w:fill="auto"/>
        <w:tabs>
          <w:tab w:pos="939"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Style5"/>
        <w:keepNext w:val="0"/>
        <w:keepLines w:val="0"/>
        <w:framePr w:w="9442" w:h="14376" w:hRule="exact" w:wrap="none" w:vAnchor="page" w:hAnchor="page" w:x="1659" w:y="1111"/>
        <w:widowControl w:val="0"/>
        <w:numPr>
          <w:ilvl w:val="0"/>
          <w:numId w:val="55"/>
        </w:numPr>
        <w:shd w:val="clear" w:color="auto" w:fill="auto"/>
        <w:tabs>
          <w:tab w:pos="850" w:val="left"/>
        </w:tabs>
        <w:bidi w:val="0"/>
        <w:spacing w:before="0" w:line="233" w:lineRule="auto"/>
        <w:ind w:left="0" w:right="0" w:firstLine="560"/>
        <w:jc w:val="both"/>
      </w:pPr>
      <w:r>
        <w:rPr>
          <w:color w:val="000000"/>
          <w:spacing w:val="0"/>
          <w:w w:val="100"/>
          <w:position w:val="0"/>
          <w:shd w:val="clear" w:color="auto" w:fill="auto"/>
          <w:lang w:val="ru-RU" w:eastAsia="ru-RU" w:bidi="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электронное обучение</w:t>
      </w:r>
      <w:r>
        <w:rPr>
          <w:color w:val="000000"/>
          <w:spacing w:val="0"/>
          <w:w w:val="100"/>
          <w:position w:val="0"/>
          <w:shd w:val="clear" w:color="auto" w:fill="auto"/>
          <w:lang w:val="ru-RU" w:eastAsia="ru-RU" w:bidi="ru-RU"/>
        </w:rPr>
        <w:t>.</w:t>
      </w:r>
    </w:p>
    <w:p>
      <w:pPr>
        <w:pStyle w:val="Style5"/>
        <w:keepNext w:val="0"/>
        <w:keepLines w:val="0"/>
        <w:framePr w:w="9442" w:h="14376" w:hRule="exact" w:wrap="none" w:vAnchor="page" w:hAnchor="page" w:x="1659" w:y="1111"/>
        <w:widowControl w:val="0"/>
        <w:numPr>
          <w:ilvl w:val="0"/>
          <w:numId w:val="55"/>
        </w:numPr>
        <w:shd w:val="clear" w:color="auto" w:fill="auto"/>
        <w:tabs>
          <w:tab w:pos="939" w:val="left"/>
        </w:tabs>
        <w:bidi w:val="0"/>
        <w:spacing w:before="0" w:line="240" w:lineRule="auto"/>
        <w:ind w:left="0" w:right="0" w:firstLine="560"/>
        <w:jc w:val="both"/>
      </w:pPr>
      <w:r>
        <w:rPr>
          <w:color w:val="000000"/>
          <w:spacing w:val="0"/>
          <w:w w:val="100"/>
          <w:position w:val="0"/>
          <w:shd w:val="clear" w:color="auto" w:fill="auto"/>
          <w:lang w:val="ru-RU" w:eastAsia="ru-RU" w:bidi="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Style5"/>
        <w:keepNext w:val="0"/>
        <w:keepLines w:val="0"/>
        <w:framePr w:w="9442" w:h="14376" w:hRule="exact" w:wrap="none" w:vAnchor="page" w:hAnchor="page" w:x="1659" w:y="1111"/>
        <w:widowControl w:val="0"/>
        <w:numPr>
          <w:ilvl w:val="0"/>
          <w:numId w:val="55"/>
        </w:numPr>
        <w:shd w:val="clear" w:color="auto" w:fill="auto"/>
        <w:tabs>
          <w:tab w:pos="939"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Style5"/>
        <w:keepNext w:val="0"/>
        <w:keepLines w:val="0"/>
        <w:framePr w:w="9442" w:h="14376" w:hRule="exact" w:wrap="none" w:vAnchor="page" w:hAnchor="page" w:x="1659" w:y="1111"/>
        <w:widowControl w:val="0"/>
        <w:numPr>
          <w:ilvl w:val="0"/>
          <w:numId w:val="55"/>
        </w:numPr>
        <w:shd w:val="clear" w:color="auto" w:fill="auto"/>
        <w:tabs>
          <w:tab w:pos="939" w:val="left"/>
        </w:tabs>
        <w:bidi w:val="0"/>
        <w:spacing w:before="0" w:line="240" w:lineRule="auto"/>
        <w:ind w:left="0" w:right="0" w:firstLine="560"/>
        <w:jc w:val="both"/>
      </w:pPr>
      <w:r>
        <w:rPr>
          <w:color w:val="000000"/>
          <w:spacing w:val="0"/>
          <w:w w:val="100"/>
          <w:position w:val="0"/>
          <w:shd w:val="clear" w:color="auto" w:fill="auto"/>
          <w:lang w:val="ru-RU" w:eastAsia="ru-RU" w:bidi="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Style5"/>
        <w:keepNext w:val="0"/>
        <w:keepLines w:val="0"/>
        <w:framePr w:w="9442" w:h="14376" w:hRule="exact" w:wrap="none" w:vAnchor="page" w:hAnchor="page" w:x="1659" w:y="1111"/>
        <w:widowControl w:val="0"/>
        <w:numPr>
          <w:ilvl w:val="0"/>
          <w:numId w:val="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предусматривают проведение практики обучающихся.</w:t>
      </w:r>
    </w:p>
    <w:p>
      <w:pPr>
        <w:pStyle w:val="Style5"/>
        <w:keepNext w:val="0"/>
        <w:keepLines w:val="0"/>
        <w:framePr w:w="9442" w:h="14376" w:hRule="exact" w:wrap="none" w:vAnchor="page" w:hAnchor="page" w:x="1659" w:y="1111"/>
        <w:widowControl w:val="0"/>
        <w:numPr>
          <w:ilvl w:val="0"/>
          <w:numId w:val="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Style5"/>
        <w:keepNext w:val="0"/>
        <w:keepLines w:val="0"/>
        <w:framePr w:w="9442" w:h="14376" w:hRule="exact" w:wrap="none" w:vAnchor="page" w:hAnchor="page" w:x="1659" w:y="1111"/>
        <w:widowControl w:val="0"/>
        <w:numPr>
          <w:ilvl w:val="0"/>
          <w:numId w:val="55"/>
        </w:numPr>
        <w:shd w:val="clear" w:color="auto" w:fill="auto"/>
        <w:tabs>
          <w:tab w:pos="939" w:val="left"/>
        </w:tabs>
        <w:bidi w:val="0"/>
        <w:spacing w:before="0" w:line="240" w:lineRule="auto"/>
        <w:ind w:left="0" w:right="0" w:firstLine="560"/>
        <w:jc w:val="both"/>
      </w:pPr>
      <w:r>
        <w:rPr>
          <w:color w:val="000000"/>
          <w:spacing w:val="0"/>
          <w:w w:val="100"/>
          <w:position w:val="0"/>
          <w:shd w:val="clear" w:color="auto" w:fill="auto"/>
          <w:lang w:val="ru-RU" w:eastAsia="ru-RU" w:bidi="ru-RU"/>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376" w:hRule="exact" w:wrap="none" w:vAnchor="page" w:hAnchor="page" w:x="1659" w:y="1111"/>
        <w:widowControl w:val="0"/>
        <w:numPr>
          <w:ilvl w:val="0"/>
          <w:numId w:val="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Style5"/>
        <w:keepNext w:val="0"/>
        <w:keepLines w:val="0"/>
        <w:framePr w:w="9442" w:h="14376" w:hRule="exact" w:wrap="none" w:vAnchor="page" w:hAnchor="page" w:x="1659" w:y="1111"/>
        <w:widowControl w:val="0"/>
        <w:numPr>
          <w:ilvl w:val="0"/>
          <w:numId w:val="55"/>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256" w:hRule="exact" w:wrap="none" w:vAnchor="page" w:hAnchor="page" w:x="1661" w:y="1111"/>
        <w:widowControl w:val="0"/>
        <w:shd w:val="clear" w:color="auto" w:fill="auto"/>
        <w:bidi w:val="0"/>
        <w:spacing w:before="0" w:line="240" w:lineRule="auto"/>
        <w:ind w:left="0" w:right="0" w:firstLine="0"/>
        <w:jc w:val="both"/>
      </w:pPr>
      <w:bookmarkStart w:id="42" w:name="bookmark42"/>
      <w:r>
        <w:rPr>
          <w:color w:val="000000"/>
          <w:spacing w:val="0"/>
          <w:w w:val="100"/>
          <w:position w:val="0"/>
          <w:shd w:val="clear" w:color="auto" w:fill="auto"/>
          <w:lang w:val="ru-RU" w:eastAsia="ru-RU" w:bidi="ru-RU"/>
        </w:rPr>
        <w:t>изменять учебный план и календарный учебный график организаций, осуществляющих образовательную деятельность.</w:t>
      </w:r>
      <w:bookmarkEnd w:id="42"/>
    </w:p>
    <w:p>
      <w:pPr>
        <w:pStyle w:val="Style5"/>
        <w:keepNext w:val="0"/>
        <w:keepLines w:val="0"/>
        <w:framePr w:w="9437" w:h="14256" w:hRule="exact" w:wrap="none" w:vAnchor="page" w:hAnchor="page" w:x="1661" w:y="1111"/>
        <w:widowControl w:val="0"/>
        <w:numPr>
          <w:ilvl w:val="0"/>
          <w:numId w:val="55"/>
        </w:numPr>
        <w:shd w:val="clear" w:color="auto" w:fill="auto"/>
        <w:tabs>
          <w:tab w:pos="108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 если иное не установлено настоящим Федеральным законом.</w:t>
      </w:r>
    </w:p>
    <w:p>
      <w:pPr>
        <w:pStyle w:val="Style8"/>
        <w:keepNext w:val="0"/>
        <w:keepLines w:val="0"/>
        <w:framePr w:w="9437" w:h="14256" w:hRule="exact" w:wrap="none" w:vAnchor="page" w:hAnchor="page" w:x="1661" w:y="1111"/>
        <w:widowControl w:val="0"/>
        <w:shd w:val="clear" w:color="auto" w:fill="auto"/>
        <w:bidi w:val="0"/>
        <w:spacing w:before="0" w:line="240" w:lineRule="auto"/>
        <w:ind w:left="0" w:right="0"/>
        <w:jc w:val="both"/>
      </w:pPr>
      <w:bookmarkStart w:id="43" w:name="bookmark43"/>
      <w:bookmarkStart w:id="44" w:name="bookmark44"/>
      <w:r>
        <w:rPr>
          <w:color w:val="000000"/>
          <w:spacing w:val="0"/>
          <w:w w:val="100"/>
          <w:position w:val="0"/>
          <w:shd w:val="clear" w:color="auto" w:fill="auto"/>
          <w:lang w:val="ru-RU" w:eastAsia="ru-RU" w:bidi="ru-RU"/>
        </w:rPr>
        <w:t>Статья 14. Язык образования</w:t>
      </w:r>
      <w:bookmarkEnd w:id="43"/>
      <w:bookmarkEnd w:id="44"/>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В образовательных организациях образовательная деятельность осуществляется на </w:t>
      </w:r>
      <w:r>
        <w:rPr>
          <w:color w:val="0000FF"/>
          <w:spacing w:val="0"/>
          <w:w w:val="100"/>
          <w:position w:val="0"/>
          <w:shd w:val="clear" w:color="auto" w:fill="auto"/>
          <w:lang w:val="ru-RU" w:eastAsia="ru-RU" w:bidi="ru-RU"/>
        </w:rPr>
        <w:t xml:space="preserve">государственном языке </w:t>
      </w:r>
      <w:r>
        <w:rPr>
          <w:color w:val="000000"/>
          <w:spacing w:val="0"/>
          <w:w w:val="100"/>
          <w:position w:val="0"/>
          <w:shd w:val="clear" w:color="auto" w:fill="auto"/>
          <w:lang w:val="ru-RU" w:eastAsia="ru-RU" w:bidi="ru-RU"/>
        </w:rPr>
        <w:t>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образовательными стандартами.</w:t>
      </w:r>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Style5"/>
        <w:keepNext w:val="0"/>
        <w:keepLines w:val="0"/>
        <w:framePr w:w="9437" w:h="14256" w:hRule="exact" w:wrap="none" w:vAnchor="page" w:hAnchor="page" w:x="1661" w:y="1111"/>
        <w:widowControl w:val="0"/>
        <w:numPr>
          <w:ilvl w:val="0"/>
          <w:numId w:val="5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Style5"/>
        <w:keepNext w:val="0"/>
        <w:keepLines w:val="0"/>
        <w:framePr w:w="9437" w:h="14256" w:hRule="exact" w:wrap="none" w:vAnchor="page" w:hAnchor="page" w:x="1661" w:y="1111"/>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15. Сетевая форма реализации образовательных программ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08" w:hRule="exact" w:wrap="none" w:vAnchor="page" w:hAnchor="page" w:x="1659" w:y="1111"/>
        <w:widowControl w:val="0"/>
        <w:numPr>
          <w:ilvl w:val="0"/>
          <w:numId w:val="59"/>
        </w:numPr>
        <w:shd w:val="clear" w:color="auto" w:fill="auto"/>
        <w:tabs>
          <w:tab w:pos="850" w:val="left"/>
        </w:tabs>
        <w:bidi w:val="0"/>
        <w:spacing w:before="0" w:line="240" w:lineRule="auto"/>
        <w:ind w:left="0" w:right="0" w:firstLine="560"/>
        <w:jc w:val="both"/>
      </w:pPr>
      <w:bookmarkStart w:id="45" w:name="bookmark45"/>
      <w:r>
        <w:rPr>
          <w:color w:val="000000"/>
          <w:spacing w:val="0"/>
          <w:w w:val="100"/>
          <w:position w:val="0"/>
          <w:shd w:val="clear" w:color="auto" w:fill="auto"/>
          <w:lang w:val="ru-RU" w:eastAsia="ru-RU" w:bidi="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bookmarkEnd w:id="45"/>
    </w:p>
    <w:p>
      <w:pPr>
        <w:pStyle w:val="Style5"/>
        <w:keepNext w:val="0"/>
        <w:keepLines w:val="0"/>
        <w:framePr w:w="9442" w:h="14208" w:hRule="exact" w:wrap="none" w:vAnchor="page" w:hAnchor="page" w:x="1659" w:y="1111"/>
        <w:widowControl w:val="0"/>
        <w:numPr>
          <w:ilvl w:val="0"/>
          <w:numId w:val="5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Использование сетевой формы реализации образовательных программ осуществляется на основании договора между организациями, указанными в</w:t>
      </w:r>
      <w:hyperlink w:anchor="bookmark4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Style5"/>
        <w:keepNext w:val="0"/>
        <w:keepLines w:val="0"/>
        <w:framePr w:w="9442" w:h="14208" w:hRule="exact" w:wrap="none" w:vAnchor="page" w:hAnchor="page" w:x="1659" w:y="1111"/>
        <w:widowControl w:val="0"/>
        <w:numPr>
          <w:ilvl w:val="0"/>
          <w:numId w:val="59"/>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договоре о сетевой форме реализации образовательных программ указываются:</w:t>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статус обучающихся в организациях, указанных в</w:t>
      </w:r>
      <w:hyperlink w:anchor="bookmark4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Style5"/>
        <w:keepNext w:val="0"/>
        <w:keepLines w:val="0"/>
        <w:framePr w:w="9442" w:h="14208" w:hRule="exact" w:wrap="none" w:vAnchor="page" w:hAnchor="page" w:x="1659" w:y="1111"/>
        <w:widowControl w:val="0"/>
        <w:numPr>
          <w:ilvl w:val="0"/>
          <w:numId w:val="2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w:t>
      </w:r>
      <w:hyperlink w:anchor="bookmark4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Style5"/>
        <w:keepNext w:val="0"/>
        <w:keepLines w:val="0"/>
        <w:framePr w:w="9442" w:h="14208" w:hRule="exact" w:wrap="none" w:vAnchor="page" w:hAnchor="page" w:x="1659" w:y="1111"/>
        <w:widowControl w:val="0"/>
        <w:numPr>
          <w:ilvl w:val="0"/>
          <w:numId w:val="2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pStyle w:val="Style5"/>
        <w:keepNext w:val="0"/>
        <w:keepLines w:val="0"/>
        <w:framePr w:w="9442" w:h="14208" w:hRule="exact" w:wrap="none" w:vAnchor="page" w:hAnchor="page" w:x="1659" w:y="1111"/>
        <w:widowControl w:val="0"/>
        <w:numPr>
          <w:ilvl w:val="0"/>
          <w:numId w:val="21"/>
        </w:numPr>
        <w:shd w:val="clear" w:color="auto" w:fill="auto"/>
        <w:tabs>
          <w:tab w:pos="878"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срок действия договора, порядок его изменения и прекращения.</w:t>
      </w:r>
    </w:p>
    <w:p>
      <w:pPr>
        <w:pStyle w:val="Style8"/>
        <w:keepNext w:val="0"/>
        <w:keepLines w:val="0"/>
        <w:framePr w:w="9442" w:h="14208" w:hRule="exact" w:wrap="none" w:vAnchor="page" w:hAnchor="page" w:x="1659" w:y="1111"/>
        <w:widowControl w:val="0"/>
        <w:shd w:val="clear" w:color="auto" w:fill="auto"/>
        <w:bidi w:val="0"/>
        <w:spacing w:before="0" w:line="240" w:lineRule="auto"/>
        <w:ind w:left="0" w:right="0"/>
        <w:jc w:val="both"/>
      </w:pPr>
      <w:bookmarkStart w:id="46" w:name="bookmark46"/>
      <w:bookmarkStart w:id="47" w:name="bookmark47"/>
      <w:r>
        <w:rPr>
          <w:color w:val="000000"/>
          <w:spacing w:val="0"/>
          <w:w w:val="100"/>
          <w:position w:val="0"/>
          <w:shd w:val="clear" w:color="auto" w:fill="auto"/>
          <w:lang w:val="ru-RU" w:eastAsia="ru-RU" w:bidi="ru-RU"/>
        </w:rPr>
        <w:t>Статья 16. Реализация образовательных программ с применением электронного обучения и дистанционных образовательных технологий</w:t>
      </w:r>
      <w:bookmarkEnd w:id="46"/>
      <w:bookmarkEnd w:id="47"/>
    </w:p>
    <w:p>
      <w:pPr>
        <w:pStyle w:val="Style5"/>
        <w:keepNext w:val="0"/>
        <w:keepLines w:val="0"/>
        <w:framePr w:w="9442" w:h="14208" w:hRule="exact" w:wrap="none" w:vAnchor="page" w:hAnchor="page" w:x="1659" w:y="1111"/>
        <w:widowControl w:val="0"/>
        <w:numPr>
          <w:ilvl w:val="0"/>
          <w:numId w:val="6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softHyphen/>
        <w:t>телекоммуникационных сетей при опосредованном (на расстоянии) взаимодействии обучающихся и педагогических работников.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numPr>
          <w:ilvl w:val="0"/>
          <w:numId w:val="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376" w:hRule="exact" w:wrap="none" w:vAnchor="page" w:hAnchor="page" w:x="1659" w:y="1111"/>
        <w:widowControl w:val="0"/>
        <w:numPr>
          <w:ilvl w:val="0"/>
          <w:numId w:val="61"/>
        </w:numPr>
        <w:shd w:val="clear" w:color="auto" w:fill="auto"/>
        <w:tabs>
          <w:tab w:pos="850" w:val="left"/>
          <w:tab w:pos="200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w:t>
        <w:tab/>
        <w:t>ресурсы, электронные образовательные ресурсы, совокупность</w:t>
      </w:r>
    </w:p>
    <w:p>
      <w:pPr>
        <w:pStyle w:val="Style5"/>
        <w:keepNext w:val="0"/>
        <w:keepLines w:val="0"/>
        <w:framePr w:w="9442" w:h="14376" w:hRule="exact" w:wrap="none" w:vAnchor="page" w:hAnchor="page" w:x="1659" w:y="1111"/>
        <w:widowControl w:val="0"/>
        <w:shd w:val="clear" w:color="auto" w:fill="auto"/>
        <w:tabs>
          <w:tab w:pos="20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информационных</w:t>
        <w:tab/>
        <w:t>технологий, телекоммуникационных технологий, соответствующих</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профессий</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специальностей </w:t>
      </w:r>
      <w:r>
        <w:rPr>
          <w:color w:val="000000"/>
          <w:spacing w:val="0"/>
          <w:w w:val="100"/>
          <w:position w:val="0"/>
          <w:shd w:val="clear" w:color="auto" w:fill="auto"/>
          <w:lang w:val="ru-RU" w:eastAsia="ru-RU" w:bidi="ru-RU"/>
        </w:rPr>
        <w:t>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76" w:hRule="exact" w:wrap="none" w:vAnchor="page" w:hAnchor="page" w:x="1659" w:y="1111"/>
        <w:widowControl w:val="0"/>
        <w:numPr>
          <w:ilvl w:val="0"/>
          <w:numId w:val="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Style5"/>
        <w:keepNext w:val="0"/>
        <w:keepLines w:val="0"/>
        <w:framePr w:w="9442" w:h="14376" w:hRule="exact" w:wrap="none" w:vAnchor="page" w:hAnchor="page" w:x="1659" w:y="1111"/>
        <w:widowControl w:val="0"/>
        <w:numPr>
          <w:ilvl w:val="0"/>
          <w:numId w:val="6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тайну</w:t>
      </w:r>
      <w:r>
        <w:rPr>
          <w:color w:val="000000"/>
          <w:spacing w:val="0"/>
          <w:w w:val="100"/>
          <w:position w:val="0"/>
          <w:shd w:val="clear" w:color="auto" w:fill="auto"/>
          <w:lang w:val="ru-RU" w:eastAsia="ru-RU" w:bidi="ru-RU"/>
        </w:rPr>
        <w:t>.</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48" w:name="bookmark48"/>
      <w:bookmarkStart w:id="49" w:name="bookmark49"/>
      <w:r>
        <w:rPr>
          <w:color w:val="000000"/>
          <w:spacing w:val="0"/>
          <w:w w:val="100"/>
          <w:position w:val="0"/>
          <w:shd w:val="clear" w:color="auto" w:fill="auto"/>
          <w:lang w:val="ru-RU" w:eastAsia="ru-RU" w:bidi="ru-RU"/>
        </w:rPr>
        <w:t>Статья 17. Формы получения образования и формы обучения</w:t>
      </w:r>
      <w:bookmarkEnd w:id="48"/>
      <w:bookmarkEnd w:id="49"/>
    </w:p>
    <w:p>
      <w:pPr>
        <w:pStyle w:val="Style5"/>
        <w:keepNext w:val="0"/>
        <w:keepLines w:val="0"/>
        <w:framePr w:w="9442" w:h="14376" w:hRule="exact" w:wrap="none" w:vAnchor="page" w:hAnchor="page" w:x="1659" w:y="1111"/>
        <w:widowControl w:val="0"/>
        <w:numPr>
          <w:ilvl w:val="0"/>
          <w:numId w:val="6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образование может быть получено:</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в организациях, осуществляющих образовательную деятельность;</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вне организаций, осуществляющих образовательную деятельность (в форме семейного образования и самообразования).</w:t>
      </w:r>
    </w:p>
    <w:p>
      <w:pPr>
        <w:pStyle w:val="Style5"/>
        <w:keepNext w:val="0"/>
        <w:keepLines w:val="0"/>
        <w:framePr w:w="9442" w:h="14376" w:hRule="exact" w:wrap="none" w:vAnchor="page" w:hAnchor="page" w:x="1659" w:y="1111"/>
        <w:widowControl w:val="0"/>
        <w:numPr>
          <w:ilvl w:val="0"/>
          <w:numId w:val="6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Style5"/>
        <w:keepNext w:val="0"/>
        <w:keepLines w:val="0"/>
        <w:framePr w:w="9442" w:h="14376" w:hRule="exact" w:wrap="none" w:vAnchor="page" w:hAnchor="page" w:x="1659" w:y="1111"/>
        <w:widowControl w:val="0"/>
        <w:numPr>
          <w:ilvl w:val="0"/>
          <w:numId w:val="6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в форме семейного образования и самообразования осуществляется с правом последующего прохождения в соответствии с</w:t>
      </w:r>
      <w:hyperlink w:anchor="bookmark8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3 статьи 34 </w:t>
        </w:r>
      </w:hyperlink>
      <w:r>
        <w:rPr>
          <w:color w:val="000000"/>
          <w:spacing w:val="0"/>
          <w:w w:val="100"/>
          <w:position w:val="0"/>
          <w:shd w:val="clear" w:color="auto" w:fill="auto"/>
          <w:lang w:val="ru-RU" w:eastAsia="ru-RU" w:bidi="ru-RU"/>
        </w:rPr>
        <w:t>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Style5"/>
        <w:keepNext w:val="0"/>
        <w:keepLines w:val="0"/>
        <w:framePr w:w="9442" w:h="14376" w:hRule="exact" w:wrap="none" w:vAnchor="page" w:hAnchor="page" w:x="1659" w:y="1111"/>
        <w:widowControl w:val="0"/>
        <w:numPr>
          <w:ilvl w:val="0"/>
          <w:numId w:val="6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Допускается сочетание различных форм получения образования и форм обучения.</w:t>
      </w:r>
    </w:p>
    <w:p>
      <w:pPr>
        <w:pStyle w:val="Style5"/>
        <w:keepNext w:val="0"/>
        <w:keepLines w:val="0"/>
        <w:framePr w:w="9442" w:h="14376" w:hRule="exact" w:wrap="none" w:vAnchor="page" w:hAnchor="page" w:x="1659" w:y="1111"/>
        <w:widowControl w:val="0"/>
        <w:numPr>
          <w:ilvl w:val="0"/>
          <w:numId w:val="6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50" w:name="bookmark50"/>
      <w:bookmarkStart w:id="51" w:name="bookmark51"/>
      <w:r>
        <w:rPr>
          <w:color w:val="000000"/>
          <w:spacing w:val="0"/>
          <w:w w:val="100"/>
          <w:position w:val="0"/>
          <w:shd w:val="clear" w:color="auto" w:fill="auto"/>
          <w:lang w:val="ru-RU" w:eastAsia="ru-RU" w:bidi="ru-RU"/>
        </w:rPr>
        <w:t>Статья 18. Печатные и электронные образовательные и информационные ресурсы</w:t>
      </w:r>
      <w:bookmarkEnd w:id="50"/>
      <w:bookmarkEnd w:id="51"/>
    </w:p>
    <w:p>
      <w:pPr>
        <w:pStyle w:val="Style5"/>
        <w:keepNext w:val="0"/>
        <w:keepLines w:val="0"/>
        <w:framePr w:w="9442" w:h="14477" w:hRule="exact" w:wrap="none" w:vAnchor="page" w:hAnchor="page" w:x="1659" w:y="1111"/>
        <w:widowControl w:val="0"/>
        <w:numPr>
          <w:ilvl w:val="0"/>
          <w:numId w:val="6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Style5"/>
        <w:keepNext w:val="0"/>
        <w:keepLines w:val="0"/>
        <w:framePr w:w="9442" w:h="14477" w:hRule="exact" w:wrap="none" w:vAnchor="page" w:hAnchor="page" w:x="1659" w:y="1111"/>
        <w:widowControl w:val="0"/>
        <w:numPr>
          <w:ilvl w:val="0"/>
          <w:numId w:val="6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p>
    <w:p>
      <w:pPr>
        <w:pStyle w:val="Style5"/>
        <w:keepNext w:val="0"/>
        <w:keepLines w:val="0"/>
        <w:framePr w:w="9442" w:h="14477" w:hRule="exact" w:wrap="none" w:vAnchor="page" w:hAnchor="page" w:x="1659" w:y="1111"/>
        <w:widowControl w:val="0"/>
        <w:numPr>
          <w:ilvl w:val="0"/>
          <w:numId w:val="65"/>
        </w:numPr>
        <w:shd w:val="clear" w:color="auto" w:fill="auto"/>
        <w:tabs>
          <w:tab w:pos="958" w:val="left"/>
        </w:tabs>
        <w:bidi w:val="0"/>
        <w:spacing w:before="0" w:line="240" w:lineRule="auto"/>
        <w:ind w:left="0" w:right="0" w:firstLine="560"/>
        <w:jc w:val="both"/>
      </w:pPr>
      <w:r>
        <w:rPr>
          <w:color w:val="000000"/>
          <w:spacing w:val="0"/>
          <w:w w:val="100"/>
          <w:position w:val="0"/>
          <w:shd w:val="clear" w:color="auto" w:fill="auto"/>
          <w:lang w:val="ru-RU" w:eastAsia="ru-RU" w:bidi="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Style5"/>
        <w:keepNext w:val="0"/>
        <w:keepLines w:val="0"/>
        <w:framePr w:w="9442" w:h="14477" w:hRule="exact" w:wrap="none" w:vAnchor="page" w:hAnchor="page" w:x="1659" w:y="1111"/>
        <w:widowControl w:val="0"/>
        <w:numPr>
          <w:ilvl w:val="0"/>
          <w:numId w:val="65"/>
        </w:numPr>
        <w:shd w:val="clear" w:color="auto" w:fill="auto"/>
        <w:tabs>
          <w:tab w:pos="958"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Style5"/>
        <w:keepNext w:val="0"/>
        <w:keepLines w:val="0"/>
        <w:framePr w:w="9442" w:h="14477" w:hRule="exact" w:wrap="none" w:vAnchor="page" w:hAnchor="page" w:x="1659" w:y="1111"/>
        <w:widowControl w:val="0"/>
        <w:numPr>
          <w:ilvl w:val="0"/>
          <w:numId w:val="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5"/>
        <w:keepNext w:val="0"/>
        <w:keepLines w:val="0"/>
        <w:framePr w:w="9442" w:h="14477" w:hRule="exact" w:wrap="none" w:vAnchor="page" w:hAnchor="page" w:x="1659" w:y="1111"/>
        <w:widowControl w:val="0"/>
        <w:numPr>
          <w:ilvl w:val="0"/>
          <w:numId w:val="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5"/>
        <w:keepNext w:val="0"/>
        <w:keepLines w:val="0"/>
        <w:framePr w:w="9442" w:h="14477" w:hRule="exact" w:wrap="none" w:vAnchor="page" w:hAnchor="page" w:x="1659" w:y="1111"/>
        <w:widowControl w:val="0"/>
        <w:numPr>
          <w:ilvl w:val="0"/>
          <w:numId w:val="6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Style5"/>
        <w:keepNext w:val="0"/>
        <w:keepLines w:val="0"/>
        <w:framePr w:w="9442" w:h="14477" w:hRule="exact" w:wrap="none" w:vAnchor="page" w:hAnchor="page" w:x="1659" w:y="1111"/>
        <w:widowControl w:val="0"/>
        <w:numPr>
          <w:ilvl w:val="0"/>
          <w:numId w:val="65"/>
        </w:numPr>
        <w:shd w:val="clear" w:color="auto" w:fill="auto"/>
        <w:tabs>
          <w:tab w:pos="95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Style5"/>
        <w:keepNext w:val="0"/>
        <w:keepLines w:val="0"/>
        <w:framePr w:w="9442" w:h="14525" w:hRule="exact" w:wrap="none" w:vAnchor="page" w:hAnchor="page" w:x="1659" w:y="1111"/>
        <w:widowControl w:val="0"/>
        <w:numPr>
          <w:ilvl w:val="0"/>
          <w:numId w:val="65"/>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25" w:hRule="exact" w:wrap="none" w:vAnchor="page" w:hAnchor="page" w:x="1659" w:y="1111"/>
        <w:widowControl w:val="0"/>
        <w:numPr>
          <w:ilvl w:val="0"/>
          <w:numId w:val="65"/>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таких организаций утверждаются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Style5"/>
        <w:keepNext w:val="0"/>
        <w:keepLines w:val="0"/>
        <w:framePr w:w="9442" w:h="14525" w:hRule="exact" w:wrap="none" w:vAnchor="page" w:hAnchor="page" w:x="1659" w:y="1111"/>
        <w:widowControl w:val="0"/>
        <w:numPr>
          <w:ilvl w:val="0"/>
          <w:numId w:val="6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52" w:name="bookmark52"/>
      <w:bookmarkStart w:id="53" w:name="bookmark53"/>
      <w:r>
        <w:rPr>
          <w:color w:val="000000"/>
          <w:spacing w:val="0"/>
          <w:w w:val="100"/>
          <w:position w:val="0"/>
          <w:shd w:val="clear" w:color="auto" w:fill="auto"/>
          <w:lang w:val="ru-RU" w:eastAsia="ru-RU" w:bidi="ru-RU"/>
        </w:rPr>
        <w:t>Статья 19. Научно-методическое и ресурсное обеспечение системы образования</w:t>
      </w:r>
      <w:bookmarkEnd w:id="52"/>
      <w:bookmarkEnd w:id="53"/>
    </w:p>
    <w:p>
      <w:pPr>
        <w:pStyle w:val="Style5"/>
        <w:keepNext w:val="0"/>
        <w:keepLines w:val="0"/>
        <w:framePr w:w="9442" w:h="14525" w:hRule="exact" w:wrap="none" w:vAnchor="page" w:hAnchor="page" w:x="1659" w:y="1111"/>
        <w:widowControl w:val="0"/>
        <w:numPr>
          <w:ilvl w:val="0"/>
          <w:numId w:val="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softHyphen/>
        <w:t>исследовательские организации и проектные организации, конструкторские бюро, учебно</w:t>
        <w:softHyphen/>
        <w:t>опытные хозяйства, опытные станции, а также организации, осуществляющие научно</w:t>
        <w:softHyphen/>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Style5"/>
        <w:keepNext w:val="0"/>
        <w:keepLines w:val="0"/>
        <w:framePr w:w="9442" w:h="14525" w:hRule="exact" w:wrap="none" w:vAnchor="page" w:hAnchor="page" w:x="1659" w:y="1111"/>
        <w:widowControl w:val="0"/>
        <w:numPr>
          <w:ilvl w:val="0"/>
          <w:numId w:val="69"/>
        </w:numPr>
        <w:shd w:val="clear" w:color="auto" w:fill="auto"/>
        <w:tabs>
          <w:tab w:pos="850" w:val="left"/>
          <w:tab w:pos="485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w:t>
        <w:tab/>
        <w:t>действий организаций, осуществляющих</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Style5"/>
        <w:keepNext w:val="0"/>
        <w:keepLines w:val="0"/>
        <w:framePr w:w="9442" w:h="14525" w:hRule="exact" w:wrap="none" w:vAnchor="page" w:hAnchor="page" w:x="1659" w:y="1111"/>
        <w:widowControl w:val="0"/>
        <w:numPr>
          <w:ilvl w:val="0"/>
          <w:numId w:val="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25" w:hRule="exact" w:wrap="none" w:vAnchor="page" w:hAnchor="page" w:x="1659" w:y="1111"/>
        <w:widowControl w:val="0"/>
        <w:numPr>
          <w:ilvl w:val="0"/>
          <w:numId w:val="6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Style8"/>
        <w:keepNext w:val="0"/>
        <w:keepLines w:val="0"/>
        <w:framePr w:w="9442" w:h="14573" w:hRule="exact" w:wrap="none" w:vAnchor="page" w:hAnchor="page" w:x="1659" w:y="1111"/>
        <w:widowControl w:val="0"/>
        <w:shd w:val="clear" w:color="auto" w:fill="auto"/>
        <w:bidi w:val="0"/>
        <w:spacing w:before="0" w:line="240" w:lineRule="auto"/>
        <w:ind w:left="0" w:right="0"/>
        <w:jc w:val="both"/>
      </w:pPr>
      <w:bookmarkStart w:id="54" w:name="bookmark54"/>
      <w:bookmarkStart w:id="55" w:name="bookmark55"/>
      <w:r>
        <w:rPr>
          <w:color w:val="000000"/>
          <w:spacing w:val="0"/>
          <w:w w:val="100"/>
          <w:position w:val="0"/>
          <w:shd w:val="clear" w:color="auto" w:fill="auto"/>
          <w:lang w:val="ru-RU" w:eastAsia="ru-RU" w:bidi="ru-RU"/>
        </w:rPr>
        <w:t>Статья 20. Экспериментальная и инновационная деятельность в сфере образования</w:t>
      </w:r>
      <w:bookmarkEnd w:id="54"/>
      <w:bookmarkEnd w:id="55"/>
    </w:p>
    <w:p>
      <w:pPr>
        <w:pStyle w:val="Style5"/>
        <w:keepNext w:val="0"/>
        <w:keepLines w:val="0"/>
        <w:framePr w:w="9442" w:h="14573" w:hRule="exact" w:wrap="none" w:vAnchor="page" w:hAnchor="page" w:x="1659" w:y="1111"/>
        <w:widowControl w:val="0"/>
        <w:numPr>
          <w:ilvl w:val="0"/>
          <w:numId w:val="7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Style5"/>
        <w:keepNext w:val="0"/>
        <w:keepLines w:val="0"/>
        <w:framePr w:w="9442" w:h="14573" w:hRule="exact" w:wrap="none" w:vAnchor="page" w:hAnchor="page" w:x="1659" w:y="1111"/>
        <w:widowControl w:val="0"/>
        <w:numPr>
          <w:ilvl w:val="0"/>
          <w:numId w:val="71"/>
        </w:numPr>
        <w:shd w:val="clear" w:color="auto" w:fill="auto"/>
        <w:tabs>
          <w:tab w:pos="850" w:val="left"/>
        </w:tabs>
        <w:bidi w:val="0"/>
        <w:spacing w:before="0" w:line="240" w:lineRule="auto"/>
        <w:ind w:left="0" w:right="0" w:firstLine="560"/>
        <w:jc w:val="both"/>
      </w:pPr>
      <w:bookmarkStart w:id="56" w:name="bookmark56"/>
      <w:r>
        <w:rPr>
          <w:color w:val="000000"/>
          <w:spacing w:val="0"/>
          <w:w w:val="100"/>
          <w:position w:val="0"/>
          <w:shd w:val="clear" w:color="auto" w:fill="auto"/>
          <w:lang w:val="ru-RU" w:eastAsia="ru-RU" w:bidi="ru-RU"/>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bookmarkEnd w:id="56"/>
    </w:p>
    <w:p>
      <w:pPr>
        <w:pStyle w:val="Style5"/>
        <w:keepNext w:val="0"/>
        <w:keepLines w:val="0"/>
        <w:framePr w:w="9442" w:h="14573" w:hRule="exact" w:wrap="none" w:vAnchor="page" w:hAnchor="page" w:x="1659" w:y="1111"/>
        <w:widowControl w:val="0"/>
        <w:numPr>
          <w:ilvl w:val="0"/>
          <w:numId w:val="71"/>
        </w:numPr>
        <w:shd w:val="clear" w:color="auto" w:fill="auto"/>
        <w:tabs>
          <w:tab w:pos="979" w:val="left"/>
        </w:tabs>
        <w:bidi w:val="0"/>
        <w:spacing w:before="0" w:line="240" w:lineRule="auto"/>
        <w:ind w:left="0" w:right="0" w:firstLine="560"/>
        <w:jc w:val="both"/>
      </w:pPr>
      <w:r>
        <w:rPr>
          <w:color w:val="000000"/>
          <w:spacing w:val="0"/>
          <w:w w:val="100"/>
          <w:position w:val="0"/>
          <w:shd w:val="clear" w:color="auto" w:fill="auto"/>
          <w:lang w:val="ru-RU" w:eastAsia="ru-RU" w:bidi="ru-RU"/>
        </w:rPr>
        <w:t>Инновационная деятельность ориентирована на совершенствование научно</w:t>
        <w:softHyphen/>
        <w:t>педагогического, учебно-методического, организационного, правового, финансово</w:t>
        <w:softHyphen/>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Style5"/>
        <w:keepNext w:val="0"/>
        <w:keepLines w:val="0"/>
        <w:framePr w:w="9442" w:h="14573" w:hRule="exact" w:wrap="none" w:vAnchor="page" w:hAnchor="page" w:x="1659" w:y="1111"/>
        <w:widowControl w:val="0"/>
        <w:numPr>
          <w:ilvl w:val="0"/>
          <w:numId w:val="7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w:t>
      </w:r>
      <w:hyperlink w:anchor="bookmark5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и функционирования инновационной инфраструктуры в системе образования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w:t>
      </w:r>
      <w:hyperlink w:anchor="bookmark5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3</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Style5"/>
        <w:keepNext w:val="0"/>
        <w:keepLines w:val="0"/>
        <w:framePr w:w="9442" w:h="14573" w:hRule="exact" w:wrap="none" w:vAnchor="page" w:hAnchor="page" w:x="1659" w:y="1111"/>
        <w:widowControl w:val="0"/>
        <w:numPr>
          <w:ilvl w:val="0"/>
          <w:numId w:val="7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Style5"/>
        <w:keepNext w:val="0"/>
        <w:keepLines w:val="0"/>
        <w:framePr w:w="9442" w:h="14573" w:hRule="exact" w:wrap="none" w:vAnchor="page" w:hAnchor="page" w:x="1659" w:y="1111"/>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Глава 3. ЛИЦА, ОСУЩЕСТВЛЯЮЩИЕ ОБРАЗОВАТЕЛЬНУЮ ДЕЯТЕЛЬНОСТЬ</w:t>
      </w:r>
    </w:p>
    <w:p>
      <w:pPr>
        <w:pStyle w:val="Style8"/>
        <w:keepNext w:val="0"/>
        <w:keepLines w:val="0"/>
        <w:framePr w:w="9442" w:h="14573" w:hRule="exact" w:wrap="none" w:vAnchor="page" w:hAnchor="page" w:x="1659" w:y="1111"/>
        <w:widowControl w:val="0"/>
        <w:shd w:val="clear" w:color="auto" w:fill="auto"/>
        <w:bidi w:val="0"/>
        <w:spacing w:before="0" w:line="240" w:lineRule="auto"/>
        <w:ind w:left="0" w:right="0"/>
        <w:jc w:val="both"/>
      </w:pPr>
      <w:bookmarkStart w:id="57" w:name="bookmark57"/>
      <w:bookmarkStart w:id="58" w:name="bookmark58"/>
      <w:r>
        <w:rPr>
          <w:color w:val="000000"/>
          <w:spacing w:val="0"/>
          <w:w w:val="100"/>
          <w:position w:val="0"/>
          <w:shd w:val="clear" w:color="auto" w:fill="auto"/>
          <w:lang w:val="ru-RU" w:eastAsia="ru-RU" w:bidi="ru-RU"/>
        </w:rPr>
        <w:t>Статья 21. Образовательная деятельность</w:t>
      </w:r>
      <w:bookmarkEnd w:id="57"/>
      <w:bookmarkEnd w:id="58"/>
    </w:p>
    <w:p>
      <w:pPr>
        <w:pStyle w:val="Style5"/>
        <w:keepNext w:val="0"/>
        <w:keepLines w:val="0"/>
        <w:framePr w:w="9442" w:h="14573" w:hRule="exact" w:wrap="none" w:vAnchor="page" w:hAnchor="page" w:x="1659" w:y="1111"/>
        <w:widowControl w:val="0"/>
        <w:numPr>
          <w:ilvl w:val="0"/>
          <w:numId w:val="7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Style5"/>
        <w:keepNext w:val="0"/>
        <w:keepLines w:val="0"/>
        <w:framePr w:w="9442" w:h="14573" w:hRule="exact" w:wrap="none" w:vAnchor="page" w:hAnchor="page" w:x="1659" w:y="1111"/>
        <w:widowControl w:val="0"/>
        <w:numPr>
          <w:ilvl w:val="0"/>
          <w:numId w:val="73"/>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 организации, осуществляющие обучение, и индивидуальных предпринимателей, на 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59" w:name="bookmark59"/>
      <w:bookmarkStart w:id="60" w:name="bookmark60"/>
      <w:r>
        <w:rPr>
          <w:color w:val="000000"/>
          <w:spacing w:val="0"/>
          <w:w w:val="100"/>
          <w:position w:val="0"/>
          <w:shd w:val="clear" w:color="auto" w:fill="auto"/>
          <w:lang w:val="ru-RU" w:eastAsia="ru-RU" w:bidi="ru-RU"/>
        </w:rPr>
        <w:t>Статья 22. Создание, реорганизация, ликвидация образовательных организаций</w:t>
      </w:r>
      <w:bookmarkEnd w:id="59"/>
      <w:bookmarkEnd w:id="60"/>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Образовательная организация создается в форме, установленной гражданским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для некоммерческих организаций.</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Духовные образовательные организации создаются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свободе совести, свободе вероисповедания и о религиозных объединениях.</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в зависимости от того, кем она создана, является государственной, муниципальной или частной.</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33" w:lineRule="auto"/>
        <w:ind w:left="0" w:right="0" w:firstLine="560"/>
        <w:jc w:val="both"/>
      </w:pPr>
      <w:r>
        <w:rPr>
          <w:color w:val="000000"/>
          <w:spacing w:val="0"/>
          <w:w w:val="100"/>
          <w:position w:val="0"/>
          <w:shd w:val="clear" w:color="auto" w:fill="auto"/>
          <w:lang w:val="ru-RU" w:eastAsia="ru-RU" w:bidi="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Style5"/>
        <w:keepNext w:val="0"/>
        <w:keepLines w:val="0"/>
        <w:framePr w:w="9442" w:h="14597" w:hRule="exact" w:wrap="none" w:vAnchor="page" w:hAnchor="page" w:x="1659" w:y="1111"/>
        <w:widowControl w:val="0"/>
        <w:numPr>
          <w:ilvl w:val="0"/>
          <w:numId w:val="75"/>
        </w:numPr>
        <w:shd w:val="clear" w:color="auto" w:fill="auto"/>
        <w:tabs>
          <w:tab w:pos="871"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pStyle w:val="Style5"/>
        <w:keepNext w:val="0"/>
        <w:keepLines w:val="0"/>
        <w:framePr w:w="9442" w:h="14597" w:hRule="exact" w:wrap="none" w:vAnchor="page" w:hAnchor="page" w:x="1659" w:y="1111"/>
        <w:widowControl w:val="0"/>
        <w:numPr>
          <w:ilvl w:val="0"/>
          <w:numId w:val="75"/>
        </w:numPr>
        <w:shd w:val="clear" w:color="auto" w:fill="auto"/>
        <w:tabs>
          <w:tab w:pos="1042" w:val="left"/>
        </w:tabs>
        <w:bidi w:val="0"/>
        <w:spacing w:before="0" w:line="240" w:lineRule="auto"/>
        <w:ind w:left="0" w:right="0" w:firstLine="560"/>
        <w:jc w:val="both"/>
      </w:pPr>
      <w:bookmarkStart w:id="61" w:name="bookmark61"/>
      <w:r>
        <w:rPr>
          <w:color w:val="000000"/>
          <w:spacing w:val="0"/>
          <w:w w:val="100"/>
          <w:position w:val="0"/>
          <w:shd w:val="clear" w:color="auto" w:fill="auto"/>
          <w:lang w:val="ru-RU" w:eastAsia="ru-RU" w:bidi="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bookmarkEnd w:id="61"/>
    </w:p>
    <w:p>
      <w:pPr>
        <w:pStyle w:val="Style5"/>
        <w:keepNext w:val="0"/>
        <w:keepLines w:val="0"/>
        <w:framePr w:w="9442" w:h="14597" w:hRule="exact" w:wrap="none" w:vAnchor="page" w:hAnchor="page" w:x="1659" w:y="1111"/>
        <w:widowControl w:val="0"/>
        <w:numPr>
          <w:ilvl w:val="0"/>
          <w:numId w:val="75"/>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numPr>
          <w:ilvl w:val="0"/>
          <w:numId w:val="75"/>
        </w:numPr>
        <w:shd w:val="clear" w:color="auto" w:fill="auto"/>
        <w:tabs>
          <w:tab w:pos="1142" w:val="left"/>
        </w:tabs>
        <w:bidi w:val="0"/>
        <w:spacing w:before="0" w:line="240" w:lineRule="auto"/>
        <w:ind w:left="0" w:right="0" w:firstLine="560"/>
        <w:jc w:val="both"/>
      </w:pPr>
      <w:bookmarkStart w:id="62" w:name="bookmark62"/>
      <w:r>
        <w:rPr>
          <w:color w:val="000000"/>
          <w:spacing w:val="0"/>
          <w:w w:val="100"/>
          <w:position w:val="0"/>
          <w:shd w:val="clear" w:color="auto" w:fill="auto"/>
          <w:lang w:val="ru-RU" w:eastAsia="ru-RU" w:bidi="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bookmarkEnd w:id="62"/>
    </w:p>
    <w:p>
      <w:pPr>
        <w:pStyle w:val="Style5"/>
        <w:keepNext w:val="0"/>
        <w:keepLines w:val="0"/>
        <w:framePr w:w="9442" w:h="14549" w:hRule="exact" w:wrap="none" w:vAnchor="page" w:hAnchor="page" w:x="1659" w:y="1111"/>
        <w:widowControl w:val="0"/>
        <w:numPr>
          <w:ilvl w:val="0"/>
          <w:numId w:val="75"/>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Style5"/>
        <w:keepNext w:val="0"/>
        <w:keepLines w:val="0"/>
        <w:framePr w:w="9442" w:h="14549" w:hRule="exact" w:wrap="none" w:vAnchor="page" w:hAnchor="page" w:x="1659" w:y="1111"/>
        <w:widowControl w:val="0"/>
        <w:numPr>
          <w:ilvl w:val="0"/>
          <w:numId w:val="7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Style5"/>
        <w:keepNext w:val="0"/>
        <w:keepLines w:val="0"/>
        <w:framePr w:w="9442" w:h="14549" w:hRule="exact" w:wrap="none" w:vAnchor="page" w:hAnchor="page" w:x="1659" w:y="1111"/>
        <w:widowControl w:val="0"/>
        <w:numPr>
          <w:ilvl w:val="0"/>
          <w:numId w:val="75"/>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63" w:name="bookmark63"/>
      <w:bookmarkStart w:id="64" w:name="bookmark64"/>
      <w:r>
        <w:rPr>
          <w:color w:val="000000"/>
          <w:spacing w:val="0"/>
          <w:w w:val="100"/>
          <w:position w:val="0"/>
          <w:shd w:val="clear" w:color="auto" w:fill="auto"/>
          <w:lang w:val="ru-RU" w:eastAsia="ru-RU" w:bidi="ru-RU"/>
        </w:rPr>
        <w:t>Статья 23. Типы образовательных организаций</w:t>
      </w:r>
      <w:bookmarkEnd w:id="63"/>
      <w:bookmarkEnd w:id="64"/>
    </w:p>
    <w:p>
      <w:pPr>
        <w:pStyle w:val="Style5"/>
        <w:keepNext w:val="0"/>
        <w:keepLines w:val="0"/>
        <w:framePr w:w="9442" w:h="14549" w:hRule="exact" w:wrap="none" w:vAnchor="page" w:hAnchor="page" w:x="1659" w:y="1111"/>
        <w:widowControl w:val="0"/>
        <w:numPr>
          <w:ilvl w:val="0"/>
          <w:numId w:val="77"/>
        </w:numPr>
        <w:shd w:val="clear" w:color="auto" w:fill="auto"/>
        <w:tabs>
          <w:tab w:pos="946" w:val="left"/>
        </w:tabs>
        <w:bidi w:val="0"/>
        <w:spacing w:before="0" w:line="240" w:lineRule="auto"/>
        <w:ind w:left="0" w:right="0" w:firstLine="560"/>
        <w:jc w:val="both"/>
      </w:pPr>
      <w:bookmarkStart w:id="65" w:name="bookmark65"/>
      <w:r>
        <w:rPr>
          <w:color w:val="000000"/>
          <w:spacing w:val="0"/>
          <w:w w:val="100"/>
          <w:position w:val="0"/>
          <w:shd w:val="clear" w:color="auto" w:fill="auto"/>
          <w:lang w:val="ru-RU" w:eastAsia="ru-RU" w:bidi="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bookmarkEnd w:id="65"/>
    </w:p>
    <w:p>
      <w:pPr>
        <w:pStyle w:val="Style5"/>
        <w:keepNext w:val="0"/>
        <w:keepLines w:val="0"/>
        <w:framePr w:w="9442" w:h="14549" w:hRule="exact" w:wrap="none" w:vAnchor="page" w:hAnchor="page" w:x="1659" w:y="1111"/>
        <w:widowControl w:val="0"/>
        <w:numPr>
          <w:ilvl w:val="0"/>
          <w:numId w:val="77"/>
        </w:numPr>
        <w:shd w:val="clear" w:color="auto" w:fill="auto"/>
        <w:tabs>
          <w:tab w:pos="946" w:val="left"/>
        </w:tabs>
        <w:bidi w:val="0"/>
        <w:spacing w:before="0" w:line="233" w:lineRule="auto"/>
        <w:ind w:left="0" w:right="0" w:firstLine="560"/>
        <w:jc w:val="both"/>
      </w:pPr>
      <w:r>
        <w:rPr>
          <w:color w:val="000000"/>
          <w:spacing w:val="0"/>
          <w:w w:val="100"/>
          <w:position w:val="0"/>
          <w:shd w:val="clear" w:color="auto" w:fill="auto"/>
          <w:lang w:val="ru-RU" w:eastAsia="ru-RU" w:bidi="ru-RU"/>
        </w:rPr>
        <w:t>В Российской Федерации устанавливаются следующие типы образовательных организаций, реализующих основные образовательные программы:</w:t>
      </w:r>
    </w:p>
    <w:p>
      <w:pPr>
        <w:pStyle w:val="Style5"/>
        <w:keepNext w:val="0"/>
        <w:keepLines w:val="0"/>
        <w:framePr w:w="9442" w:h="14549" w:hRule="exact" w:wrap="none" w:vAnchor="page" w:hAnchor="page" w:x="1659" w:y="1111"/>
        <w:widowControl w:val="0"/>
        <w:numPr>
          <w:ilvl w:val="0"/>
          <w:numId w:val="79"/>
        </w:numPr>
        <w:shd w:val="clear" w:color="auto" w:fill="auto"/>
        <w:tabs>
          <w:tab w:pos="946" w:val="left"/>
        </w:tabs>
        <w:bidi w:val="0"/>
        <w:spacing w:before="0" w:line="240" w:lineRule="auto"/>
        <w:ind w:left="0" w:right="0" w:firstLine="560"/>
        <w:jc w:val="both"/>
      </w:pPr>
      <w:r>
        <w:rPr>
          <w:color w:val="000000"/>
          <w:spacing w:val="0"/>
          <w:w w:val="100"/>
          <w:position w:val="0"/>
          <w:shd w:val="clear" w:color="auto" w:fill="auto"/>
          <w:lang w:val="ru-RU" w:eastAsia="ru-RU" w:bidi="ru-RU"/>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Style5"/>
        <w:keepNext w:val="0"/>
        <w:keepLines w:val="0"/>
        <w:framePr w:w="9442" w:h="14549" w:hRule="exact" w:wrap="none" w:vAnchor="page" w:hAnchor="page" w:x="1659" w:y="1111"/>
        <w:widowControl w:val="0"/>
        <w:numPr>
          <w:ilvl w:val="0"/>
          <w:numId w:val="7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Style5"/>
        <w:keepNext w:val="0"/>
        <w:keepLines w:val="0"/>
        <w:framePr w:w="9442" w:h="14549" w:hRule="exact" w:wrap="none" w:vAnchor="page" w:hAnchor="page" w:x="1659" w:y="1111"/>
        <w:widowControl w:val="0"/>
        <w:numPr>
          <w:ilvl w:val="0"/>
          <w:numId w:val="79"/>
        </w:numPr>
        <w:shd w:val="clear" w:color="auto" w:fill="auto"/>
        <w:tabs>
          <w:tab w:pos="94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549" w:hRule="exact" w:wrap="none" w:vAnchor="page" w:hAnchor="page" w:x="1659" w:y="1111"/>
        <w:widowControl w:val="0"/>
        <w:numPr>
          <w:ilvl w:val="0"/>
          <w:numId w:val="79"/>
        </w:numPr>
        <w:shd w:val="clear" w:color="auto" w:fill="auto"/>
        <w:tabs>
          <w:tab w:pos="860" w:val="left"/>
        </w:tabs>
        <w:bidi w:val="0"/>
        <w:spacing w:before="0" w:line="240" w:lineRule="auto"/>
        <w:ind w:left="0" w:right="0" w:firstLine="560"/>
        <w:jc w:val="both"/>
      </w:pPr>
      <w:bookmarkStart w:id="66" w:name="bookmark66"/>
      <w:r>
        <w:rPr>
          <w:color w:val="000000"/>
          <w:spacing w:val="0"/>
          <w:w w:val="100"/>
          <w:position w:val="0"/>
          <w:shd w:val="clear" w:color="auto" w:fill="auto"/>
          <w:lang w:val="ru-RU" w:eastAsia="ru-RU" w:bidi="ru-RU"/>
        </w:rP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bookmarkEnd w:id="66"/>
    </w:p>
    <w:p>
      <w:pPr>
        <w:pStyle w:val="Style5"/>
        <w:keepNext w:val="0"/>
        <w:keepLines w:val="0"/>
        <w:framePr w:w="9442" w:h="14549" w:hRule="exact" w:wrap="none" w:vAnchor="page" w:hAnchor="page" w:x="1659" w:y="1111"/>
        <w:widowControl w:val="0"/>
        <w:numPr>
          <w:ilvl w:val="0"/>
          <w:numId w:val="77"/>
        </w:numPr>
        <w:shd w:val="clear" w:color="auto" w:fill="auto"/>
        <w:tabs>
          <w:tab w:pos="946"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Style5"/>
        <w:keepNext w:val="0"/>
        <w:keepLines w:val="0"/>
        <w:framePr w:w="9442" w:h="14549" w:hRule="exact" w:wrap="none" w:vAnchor="page" w:hAnchor="page" w:x="1659" w:y="1111"/>
        <w:widowControl w:val="0"/>
        <w:numPr>
          <w:ilvl w:val="0"/>
          <w:numId w:val="81"/>
        </w:numPr>
        <w:shd w:val="clear" w:color="auto" w:fill="auto"/>
        <w:tabs>
          <w:tab w:pos="946"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Style5"/>
        <w:keepNext w:val="0"/>
        <w:keepLines w:val="0"/>
        <w:framePr w:w="9442" w:h="14549" w:hRule="exact" w:wrap="none" w:vAnchor="page" w:hAnchor="page" w:x="1659" w:y="1111"/>
        <w:widowControl w:val="0"/>
        <w:numPr>
          <w:ilvl w:val="0"/>
          <w:numId w:val="81"/>
        </w:numPr>
        <w:shd w:val="clear" w:color="auto" w:fill="auto"/>
        <w:tabs>
          <w:tab w:pos="94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деятельность по дополнительным профессиональным программам.</w:t>
      </w:r>
    </w:p>
    <w:p>
      <w:pPr>
        <w:pStyle w:val="Style5"/>
        <w:keepNext w:val="0"/>
        <w:keepLines w:val="0"/>
        <w:framePr w:w="9442" w:h="14597" w:hRule="exact" w:wrap="none" w:vAnchor="page" w:hAnchor="page" w:x="1659" w:y="1111"/>
        <w:widowControl w:val="0"/>
        <w:numPr>
          <w:ilvl w:val="0"/>
          <w:numId w:val="7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указанные в</w:t>
      </w:r>
      <w:hyperlink w:anchor="bookmark6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частях 2 </w:t>
        </w:r>
      </w:hyperlink>
      <w:r>
        <w:rPr>
          <w:color w:val="000000"/>
          <w:spacing w:val="0"/>
          <w:w w:val="100"/>
          <w:position w:val="0"/>
          <w:shd w:val="clear" w:color="auto" w:fill="auto"/>
          <w:lang w:val="ru-RU" w:eastAsia="ru-RU" w:bidi="ru-RU"/>
        </w:rPr>
        <w:t>и</w:t>
      </w:r>
      <w:hyperlink w:anchor="bookmark6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 </w:t>
        </w:r>
      </w:hyperlink>
      <w:r>
        <w:rPr>
          <w:color w:val="000000"/>
          <w:spacing w:val="0"/>
          <w:w w:val="100"/>
          <w:position w:val="0"/>
          <w:shd w:val="clear" w:color="auto" w:fill="auto"/>
          <w:lang w:val="ru-RU" w:eastAsia="ru-RU" w:bidi="ru-RU"/>
        </w:rPr>
        <w:t>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дошкольные образовательные организации - дополнительные общеразвивающие программы;</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организации дополнительного образования - образовательные программы дошкольного образования, программы профессионального обучения;</w:t>
      </w:r>
    </w:p>
    <w:p>
      <w:pPr>
        <w:pStyle w:val="Style5"/>
        <w:keepNext w:val="0"/>
        <w:keepLines w:val="0"/>
        <w:framePr w:w="9442" w:h="14597" w:hRule="exact" w:wrap="none" w:vAnchor="page" w:hAnchor="page" w:x="1659" w:y="1111"/>
        <w:widowControl w:val="0"/>
        <w:numPr>
          <w:ilvl w:val="0"/>
          <w:numId w:val="8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Style5"/>
        <w:keepNext w:val="0"/>
        <w:keepLines w:val="0"/>
        <w:framePr w:w="9442" w:h="14597" w:hRule="exact" w:wrap="none" w:vAnchor="page" w:hAnchor="page" w:x="1659" w:y="1111"/>
        <w:widowControl w:val="0"/>
        <w:numPr>
          <w:ilvl w:val="0"/>
          <w:numId w:val="7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Style5"/>
        <w:keepNext w:val="0"/>
        <w:keepLines w:val="0"/>
        <w:framePr w:w="9442" w:h="14597" w:hRule="exact" w:wrap="none" w:vAnchor="page" w:hAnchor="page" w:x="1659" w:y="1111"/>
        <w:widowControl w:val="0"/>
        <w:numPr>
          <w:ilvl w:val="0"/>
          <w:numId w:val="7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Style5"/>
        <w:keepNext w:val="0"/>
        <w:keepLines w:val="0"/>
        <w:framePr w:w="9442" w:h="14597" w:hRule="exact" w:wrap="none" w:vAnchor="page" w:hAnchor="page" w:x="1659"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24. Московский государственный университет имени М.В. Ломоносова, Санкт- Петербургский государственный университет. Категории образовательных организаций высшего образования</w:t>
      </w:r>
    </w:p>
    <w:p>
      <w:pPr>
        <w:pStyle w:val="Style5"/>
        <w:keepNext w:val="0"/>
        <w:keepLines w:val="0"/>
        <w:framePr w:w="9442" w:h="14597" w:hRule="exact" w:wrap="none" w:vAnchor="page" w:hAnchor="page" w:x="1659" w:y="1111"/>
        <w:widowControl w:val="0"/>
        <w:numPr>
          <w:ilvl w:val="0"/>
          <w:numId w:val="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p>
    <w:p>
      <w:pPr>
        <w:pStyle w:val="Style5"/>
        <w:keepNext w:val="0"/>
        <w:keepLines w:val="0"/>
        <w:framePr w:w="9442" w:h="14597" w:hRule="exact" w:wrap="none" w:vAnchor="page" w:hAnchor="page" w:x="1659" w:y="1111"/>
        <w:widowControl w:val="0"/>
        <w:numPr>
          <w:ilvl w:val="0"/>
          <w:numId w:val="8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97"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Style5"/>
        <w:keepNext w:val="0"/>
        <w:keepLines w:val="0"/>
        <w:framePr w:w="9437" w:h="14597" w:hRule="exact" w:wrap="none" w:vAnchor="page" w:hAnchor="page" w:x="1661" w:y="1111"/>
        <w:widowControl w:val="0"/>
        <w:numPr>
          <w:ilvl w:val="0"/>
          <w:numId w:val="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Style5"/>
        <w:keepNext w:val="0"/>
        <w:keepLines w:val="0"/>
        <w:framePr w:w="9437" w:h="14597" w:hRule="exact" w:wrap="none" w:vAnchor="page" w:hAnchor="page" w:x="1661" w:y="1111"/>
        <w:widowControl w:val="0"/>
        <w:numPr>
          <w:ilvl w:val="0"/>
          <w:numId w:val="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Style5"/>
        <w:keepNext w:val="0"/>
        <w:keepLines w:val="0"/>
        <w:framePr w:w="9437" w:h="14597" w:hRule="exact" w:wrap="none" w:vAnchor="page" w:hAnchor="page" w:x="1661" w:y="1111"/>
        <w:widowControl w:val="0"/>
        <w:numPr>
          <w:ilvl w:val="0"/>
          <w:numId w:val="85"/>
        </w:numPr>
        <w:shd w:val="clear" w:color="auto" w:fill="auto"/>
        <w:tabs>
          <w:tab w:pos="994"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показателей,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критерии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периодичность </w:t>
      </w:r>
      <w:r>
        <w:rPr>
          <w:color w:val="000000"/>
          <w:spacing w:val="0"/>
          <w:w w:val="100"/>
          <w:position w:val="0"/>
          <w:shd w:val="clear" w:color="auto" w:fill="auto"/>
          <w:lang w:val="ru-RU" w:eastAsia="ru-RU" w:bidi="ru-RU"/>
        </w:rPr>
        <w:t>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37" w:h="14597" w:hRule="exact" w:wrap="none" w:vAnchor="page" w:hAnchor="page" w:x="1661" w:y="1111"/>
        <w:widowControl w:val="0"/>
        <w:numPr>
          <w:ilvl w:val="0"/>
          <w:numId w:val="85"/>
        </w:numPr>
        <w:shd w:val="clear" w:color="auto" w:fill="auto"/>
        <w:tabs>
          <w:tab w:pos="994"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Style8"/>
        <w:keepNext w:val="0"/>
        <w:keepLines w:val="0"/>
        <w:framePr w:w="9437" w:h="14597" w:hRule="exact" w:wrap="none" w:vAnchor="page" w:hAnchor="page" w:x="1661" w:y="1111"/>
        <w:widowControl w:val="0"/>
        <w:shd w:val="clear" w:color="auto" w:fill="auto"/>
        <w:bidi w:val="0"/>
        <w:spacing w:before="0" w:line="240" w:lineRule="auto"/>
        <w:ind w:left="0" w:right="0"/>
        <w:jc w:val="both"/>
      </w:pPr>
      <w:bookmarkStart w:id="67" w:name="bookmark67"/>
      <w:bookmarkStart w:id="68" w:name="bookmark68"/>
      <w:r>
        <w:rPr>
          <w:color w:val="000000"/>
          <w:spacing w:val="0"/>
          <w:w w:val="100"/>
          <w:position w:val="0"/>
          <w:shd w:val="clear" w:color="auto" w:fill="auto"/>
          <w:lang w:val="ru-RU" w:eastAsia="ru-RU" w:bidi="ru-RU"/>
        </w:rPr>
        <w:t>Статья 25. Устав образовательной организации</w:t>
      </w:r>
      <w:bookmarkEnd w:id="67"/>
      <w:bookmarkEnd w:id="68"/>
    </w:p>
    <w:p>
      <w:pPr>
        <w:pStyle w:val="Style5"/>
        <w:keepNext w:val="0"/>
        <w:keepLines w:val="0"/>
        <w:framePr w:w="9437" w:h="14597" w:hRule="exact" w:wrap="none" w:vAnchor="page" w:hAnchor="page" w:x="1661" w:y="1111"/>
        <w:widowControl w:val="0"/>
        <w:numPr>
          <w:ilvl w:val="0"/>
          <w:numId w:val="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Style5"/>
        <w:keepNext w:val="0"/>
        <w:keepLines w:val="0"/>
        <w:framePr w:w="9437" w:h="14597" w:hRule="exact" w:wrap="none" w:vAnchor="page" w:hAnchor="page" w:x="1661" w:y="1111"/>
        <w:widowControl w:val="0"/>
        <w:numPr>
          <w:ilvl w:val="0"/>
          <w:numId w:val="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Style5"/>
        <w:keepNext w:val="0"/>
        <w:keepLines w:val="0"/>
        <w:framePr w:w="9437" w:h="14597"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тип образовательной организации;</w:t>
      </w:r>
    </w:p>
    <w:p>
      <w:pPr>
        <w:pStyle w:val="Style5"/>
        <w:keepNext w:val="0"/>
        <w:keepLines w:val="0"/>
        <w:framePr w:w="9437" w:h="14597"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учредитель или учредители образовательной организации;</w:t>
      </w:r>
    </w:p>
    <w:p>
      <w:pPr>
        <w:pStyle w:val="Style5"/>
        <w:keepNext w:val="0"/>
        <w:keepLines w:val="0"/>
        <w:framePr w:w="9437" w:h="14597" w:hRule="exact" w:wrap="none" w:vAnchor="page" w:hAnchor="page" w:x="1661" w:y="1111"/>
        <w:widowControl w:val="0"/>
        <w:numPr>
          <w:ilvl w:val="0"/>
          <w:numId w:val="8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виды реализуемых образовательных программ с указанием уровня образования и (или) направленности;</w:t>
      </w:r>
    </w:p>
    <w:p>
      <w:pPr>
        <w:pStyle w:val="Style5"/>
        <w:keepNext w:val="0"/>
        <w:keepLines w:val="0"/>
        <w:framePr w:w="9437" w:h="14597" w:hRule="exact" w:wrap="none" w:vAnchor="page" w:hAnchor="page" w:x="1661" w:y="1111"/>
        <w:widowControl w:val="0"/>
        <w:numPr>
          <w:ilvl w:val="0"/>
          <w:numId w:val="8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структура и компетенция органов управления образовательной организацией, порядок их формирования и сроки полномочий.</w:t>
      </w:r>
    </w:p>
    <w:p>
      <w:pPr>
        <w:pStyle w:val="Style5"/>
        <w:keepNext w:val="0"/>
        <w:keepLines w:val="0"/>
        <w:framePr w:w="9437" w:h="14597" w:hRule="exact" w:wrap="none" w:vAnchor="page" w:hAnchor="page" w:x="1661" w:y="1111"/>
        <w:widowControl w:val="0"/>
        <w:numPr>
          <w:ilvl w:val="0"/>
          <w:numId w:val="8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42" w:h="14160" w:hRule="exact" w:wrap="none" w:vAnchor="page" w:hAnchor="page" w:x="1659" w:y="1379"/>
        <w:widowControl w:val="0"/>
        <w:shd w:val="clear" w:color="auto" w:fill="auto"/>
        <w:bidi w:val="0"/>
        <w:spacing w:before="0" w:line="240" w:lineRule="auto"/>
        <w:ind w:left="0" w:right="0"/>
        <w:jc w:val="both"/>
      </w:pPr>
      <w:bookmarkStart w:id="69" w:name="bookmark69"/>
      <w:bookmarkStart w:id="70" w:name="bookmark70"/>
      <w:r>
        <w:rPr>
          <w:color w:val="000000"/>
          <w:spacing w:val="0"/>
          <w:w w:val="100"/>
          <w:position w:val="0"/>
          <w:shd w:val="clear" w:color="auto" w:fill="auto"/>
          <w:lang w:val="ru-RU" w:eastAsia="ru-RU" w:bidi="ru-RU"/>
        </w:rPr>
        <w:t>Статья 26. Управление образовательной организацией</w:t>
      </w:r>
      <w:bookmarkEnd w:id="69"/>
      <w:bookmarkEnd w:id="70"/>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Управление образовательной организацией осуществляется на основе сочетания принципов единоначалия и коллегиальности.</w:t>
      </w:r>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Style5"/>
        <w:keepNext w:val="0"/>
        <w:keepLines w:val="0"/>
        <w:framePr w:w="9442" w:h="14160" w:hRule="exact" w:wrap="none" w:vAnchor="page" w:hAnchor="page" w:x="1659" w:y="1379"/>
        <w:widowControl w:val="0"/>
        <w:numPr>
          <w:ilvl w:val="0"/>
          <w:numId w:val="8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учета мнения обучающихся,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(законных представителей)</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Style5"/>
        <w:keepNext w:val="0"/>
        <w:keepLines w:val="0"/>
        <w:framePr w:w="9442" w:h="14160" w:hRule="exact" w:wrap="none" w:vAnchor="page" w:hAnchor="page" w:x="1659" w:y="1379"/>
        <w:widowControl w:val="0"/>
        <w:numPr>
          <w:ilvl w:val="0"/>
          <w:numId w:val="91"/>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создаются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советы </w:t>
      </w:r>
      <w:r>
        <w:rPr>
          <w:color w:val="000000"/>
          <w:spacing w:val="0"/>
          <w:w w:val="100"/>
          <w:position w:val="0"/>
          <w:shd w:val="clear" w:color="auto" w:fill="auto"/>
          <w:lang w:val="ru-RU" w:eastAsia="ru-RU" w:bidi="ru-RU"/>
        </w:rPr>
        <w:t>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Style5"/>
        <w:keepNext w:val="0"/>
        <w:keepLines w:val="0"/>
        <w:framePr w:w="9442" w:h="14160" w:hRule="exact" w:wrap="none" w:vAnchor="page" w:hAnchor="page" w:x="1659" w:y="1379"/>
        <w:widowControl w:val="0"/>
        <w:numPr>
          <w:ilvl w:val="0"/>
          <w:numId w:val="91"/>
        </w:numPr>
        <w:shd w:val="clear" w:color="auto" w:fill="auto"/>
        <w:tabs>
          <w:tab w:pos="866"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Style8"/>
        <w:keepNext w:val="0"/>
        <w:keepLines w:val="0"/>
        <w:framePr w:w="9442" w:h="14160" w:hRule="exact" w:wrap="none" w:vAnchor="page" w:hAnchor="page" w:x="1659" w:y="1379"/>
        <w:widowControl w:val="0"/>
        <w:shd w:val="clear" w:color="auto" w:fill="auto"/>
        <w:bidi w:val="0"/>
        <w:spacing w:before="0" w:line="240" w:lineRule="auto"/>
        <w:ind w:left="0" w:right="0"/>
        <w:jc w:val="both"/>
      </w:pPr>
      <w:bookmarkStart w:id="71" w:name="bookmark71"/>
      <w:bookmarkStart w:id="72" w:name="bookmark72"/>
      <w:r>
        <w:rPr>
          <w:color w:val="000000"/>
          <w:spacing w:val="0"/>
          <w:w w:val="100"/>
          <w:position w:val="0"/>
          <w:shd w:val="clear" w:color="auto" w:fill="auto"/>
          <w:lang w:val="ru-RU" w:eastAsia="ru-RU" w:bidi="ru-RU"/>
        </w:rPr>
        <w:t>Статья 27. Структура образовательной организации</w:t>
      </w:r>
      <w:bookmarkEnd w:id="71"/>
      <w:bookmarkEnd w:id="72"/>
    </w:p>
    <w:p>
      <w:pPr>
        <w:pStyle w:val="Style5"/>
        <w:keepNext w:val="0"/>
        <w:keepLines w:val="0"/>
        <w:framePr w:w="9442" w:h="14160" w:hRule="exact" w:wrap="none" w:vAnchor="page" w:hAnchor="page" w:x="1659" w:y="1379"/>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Образовательные организации самостоятельны в формировании своей структуры, если иное не установлено федеральными законами.</w:t>
      </w:r>
    </w:p>
    <w:p>
      <w:pPr>
        <w:pStyle w:val="Style5"/>
        <w:keepNext w:val="0"/>
        <w:keepLines w:val="0"/>
        <w:framePr w:w="9442" w:h="14160" w:hRule="exact" w:wrap="none" w:vAnchor="page" w:hAnchor="page" w:x="1659" w:y="1379"/>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Style5"/>
        <w:keepNext w:val="0"/>
        <w:keepLines w:val="0"/>
        <w:framePr w:w="9442" w:h="14429" w:hRule="exact" w:wrap="none" w:vAnchor="page" w:hAnchor="page" w:x="1659" w:y="1111"/>
        <w:widowControl w:val="0"/>
        <w:numPr>
          <w:ilvl w:val="0"/>
          <w:numId w:val="73"/>
        </w:numPr>
        <w:shd w:val="clear" w:color="auto" w:fill="auto"/>
        <w:tabs>
          <w:tab w:pos="948"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29" w:hRule="exact" w:wrap="none" w:vAnchor="page" w:hAnchor="page" w:x="1659" w:y="1111"/>
        <w:widowControl w:val="0"/>
        <w:numPr>
          <w:ilvl w:val="0"/>
          <w:numId w:val="7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Style5"/>
        <w:keepNext w:val="0"/>
        <w:keepLines w:val="0"/>
        <w:framePr w:w="9442" w:h="14429" w:hRule="exact" w:wrap="none" w:vAnchor="page" w:hAnchor="page" w:x="1659" w:y="1111"/>
        <w:widowControl w:val="0"/>
        <w:numPr>
          <w:ilvl w:val="0"/>
          <w:numId w:val="73"/>
        </w:numPr>
        <w:shd w:val="clear" w:color="auto" w:fill="auto"/>
        <w:tabs>
          <w:tab w:pos="948" w:val="left"/>
        </w:tabs>
        <w:bidi w:val="0"/>
        <w:spacing w:before="0" w:line="240" w:lineRule="auto"/>
        <w:ind w:left="0" w:right="0" w:firstLine="560"/>
        <w:jc w:val="both"/>
      </w:pPr>
      <w:r>
        <w:rPr>
          <w:color w:val="000000"/>
          <w:spacing w:val="0"/>
          <w:w w:val="100"/>
          <w:position w:val="0"/>
          <w:shd w:val="clear" w:color="auto" w:fill="auto"/>
          <w:lang w:val="ru-RU" w:eastAsia="ru-RU" w:bidi="ru-RU"/>
        </w:rPr>
        <w:t>Филиал образовательной организации создается и ликвидируется в порядке, установленном гражданским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с учетом особенностей, предусмотренных настоящим Федеральным законом.</w:t>
      </w:r>
    </w:p>
    <w:p>
      <w:pPr>
        <w:pStyle w:val="Style5"/>
        <w:keepNext w:val="0"/>
        <w:keepLines w:val="0"/>
        <w:framePr w:w="9442" w:h="14429" w:hRule="exact" w:wrap="none" w:vAnchor="page" w:hAnchor="page" w:x="1659" w:y="1111"/>
        <w:widowControl w:val="0"/>
        <w:numPr>
          <w:ilvl w:val="0"/>
          <w:numId w:val="7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w:t>
      </w:r>
      <w:hyperlink w:anchor="bookmark6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11 </w:t>
        </w:r>
      </w:hyperlink>
      <w:r>
        <w:rPr>
          <w:color w:val="000000"/>
          <w:spacing w:val="0"/>
          <w:w w:val="100"/>
          <w:position w:val="0"/>
          <w:shd w:val="clear" w:color="auto" w:fill="auto"/>
          <w:lang w:val="ru-RU" w:eastAsia="ru-RU" w:bidi="ru-RU"/>
        </w:rPr>
        <w:t xml:space="preserve">и </w:t>
      </w:r>
      <w:hyperlink w:anchor="bookmark62" w:tooltip="Current Document">
        <w:r>
          <w:rPr>
            <w:color w:val="0000FF"/>
            <w:spacing w:val="0"/>
            <w:w w:val="100"/>
            <w:position w:val="0"/>
            <w:shd w:val="clear" w:color="auto" w:fill="auto"/>
            <w:lang w:val="ru-RU" w:eastAsia="ru-RU" w:bidi="ru-RU"/>
          </w:rPr>
          <w:t xml:space="preserve">12 статьи 22 </w:t>
        </w:r>
        <w:r>
          <w:rPr>
            <w:color w:val="000000"/>
            <w:spacing w:val="0"/>
            <w:w w:val="100"/>
            <w:position w:val="0"/>
            <w:shd w:val="clear" w:color="auto" w:fill="auto"/>
            <w:lang w:val="ru-RU" w:eastAsia="ru-RU" w:bidi="ru-RU"/>
          </w:rPr>
          <w:t>н</w:t>
        </w:r>
      </w:hyperlink>
      <w:r>
        <w:rPr>
          <w:color w:val="000000"/>
          <w:spacing w:val="0"/>
          <w:w w:val="100"/>
          <w:position w:val="0"/>
          <w:shd w:val="clear" w:color="auto" w:fill="auto"/>
          <w:lang w:val="ru-RU" w:eastAsia="ru-RU" w:bidi="ru-RU"/>
        </w:rPr>
        <w:t>астоящего Федерального закона.</w:t>
      </w:r>
    </w:p>
    <w:p>
      <w:pPr>
        <w:pStyle w:val="Style5"/>
        <w:keepNext w:val="0"/>
        <w:keepLines w:val="0"/>
        <w:framePr w:w="9442" w:h="14429" w:hRule="exact" w:wrap="none" w:vAnchor="page" w:hAnchor="page" w:x="1659" w:y="1111"/>
        <w:widowControl w:val="0"/>
        <w:numPr>
          <w:ilvl w:val="0"/>
          <w:numId w:val="73"/>
        </w:numPr>
        <w:shd w:val="clear" w:color="auto" w:fill="auto"/>
        <w:tabs>
          <w:tab w:pos="948" w:val="left"/>
        </w:tabs>
        <w:bidi w:val="0"/>
        <w:spacing w:before="0" w:line="240" w:lineRule="auto"/>
        <w:ind w:left="0" w:right="0" w:firstLine="560"/>
        <w:jc w:val="both"/>
      </w:pPr>
      <w:r>
        <w:rPr>
          <w:color w:val="000000"/>
          <w:spacing w:val="0"/>
          <w:w w:val="100"/>
          <w:position w:val="0"/>
          <w:shd w:val="clear" w:color="auto" w:fill="auto"/>
          <w:lang w:val="ru-RU" w:eastAsia="ru-RU" w:bidi="ru-RU"/>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29" w:hRule="exact" w:wrap="none" w:vAnchor="page" w:hAnchor="page" w:x="1659" w:y="1111"/>
        <w:widowControl w:val="0"/>
        <w:numPr>
          <w:ilvl w:val="0"/>
          <w:numId w:val="7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Style5"/>
        <w:keepNext w:val="0"/>
        <w:keepLines w:val="0"/>
        <w:framePr w:w="9442" w:h="14429" w:hRule="exact" w:wrap="none" w:vAnchor="page" w:hAnchor="page" w:x="1659" w:y="1111"/>
        <w:widowControl w:val="0"/>
        <w:numPr>
          <w:ilvl w:val="0"/>
          <w:numId w:val="73"/>
        </w:numPr>
        <w:shd w:val="clear" w:color="auto" w:fill="auto"/>
        <w:tabs>
          <w:tab w:pos="948" w:val="left"/>
        </w:tabs>
        <w:bidi w:val="0"/>
        <w:spacing w:before="0" w:line="240" w:lineRule="auto"/>
        <w:ind w:left="0" w:right="0" w:firstLine="560"/>
        <w:jc w:val="both"/>
      </w:pPr>
      <w:r>
        <w:rPr>
          <w:color w:val="000000"/>
          <w:spacing w:val="0"/>
          <w:w w:val="100"/>
          <w:position w:val="0"/>
          <w:shd w:val="clear" w:color="auto" w:fill="auto"/>
          <w:lang w:val="ru-RU" w:eastAsia="ru-RU" w:bidi="ru-RU"/>
        </w:rPr>
        <w:t>Представительство образовательной организации открывается и закрывается образовательной организацией.</w:t>
      </w:r>
    </w:p>
    <w:p>
      <w:pPr>
        <w:pStyle w:val="Style5"/>
        <w:keepNext w:val="0"/>
        <w:keepLines w:val="0"/>
        <w:framePr w:w="9442" w:h="14429" w:hRule="exact" w:wrap="none" w:vAnchor="page" w:hAnchor="page" w:x="1659" w:y="1111"/>
        <w:widowControl w:val="0"/>
        <w:numPr>
          <w:ilvl w:val="0"/>
          <w:numId w:val="7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numPr>
          <w:ilvl w:val="0"/>
          <w:numId w:val="9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Style5"/>
        <w:keepNext w:val="0"/>
        <w:keepLines w:val="0"/>
        <w:framePr w:w="9437" w:h="14501" w:hRule="exact" w:wrap="none" w:vAnchor="page" w:hAnchor="page" w:x="1661" w:y="1111"/>
        <w:widowControl w:val="0"/>
        <w:numPr>
          <w:ilvl w:val="0"/>
          <w:numId w:val="93"/>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Style8"/>
        <w:keepNext w:val="0"/>
        <w:keepLines w:val="0"/>
        <w:framePr w:w="9437" w:h="14501" w:hRule="exact" w:wrap="none" w:vAnchor="page" w:hAnchor="page" w:x="1661" w:y="1111"/>
        <w:widowControl w:val="0"/>
        <w:shd w:val="clear" w:color="auto" w:fill="auto"/>
        <w:bidi w:val="0"/>
        <w:spacing w:before="0" w:line="240" w:lineRule="auto"/>
        <w:ind w:left="0" w:right="0"/>
        <w:jc w:val="both"/>
      </w:pPr>
      <w:bookmarkStart w:id="73" w:name="bookmark73"/>
      <w:bookmarkStart w:id="74" w:name="bookmark74"/>
      <w:r>
        <w:rPr>
          <w:color w:val="000000"/>
          <w:spacing w:val="0"/>
          <w:w w:val="100"/>
          <w:position w:val="0"/>
          <w:shd w:val="clear" w:color="auto" w:fill="auto"/>
          <w:lang w:val="ru-RU" w:eastAsia="ru-RU" w:bidi="ru-RU"/>
        </w:rPr>
        <w:t>Статья 28. Компетенция, права, обязанности и ответственность образовательной организации</w:t>
      </w:r>
      <w:bookmarkEnd w:id="73"/>
      <w:bookmarkEnd w:id="74"/>
    </w:p>
    <w:p>
      <w:pPr>
        <w:pStyle w:val="Style5"/>
        <w:keepNext w:val="0"/>
        <w:keepLines w:val="0"/>
        <w:framePr w:w="9437" w:h="14501" w:hRule="exact" w:wrap="none" w:vAnchor="page" w:hAnchor="page" w:x="1661" w:y="1111"/>
        <w:widowControl w:val="0"/>
        <w:numPr>
          <w:ilvl w:val="0"/>
          <w:numId w:val="95"/>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w:t>
        <w:softHyphen/>
        <w:t>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Style5"/>
        <w:keepNext w:val="0"/>
        <w:keepLines w:val="0"/>
        <w:framePr w:w="9437" w:h="14501" w:hRule="exact" w:wrap="none" w:vAnchor="page" w:hAnchor="page" w:x="1661" w:y="1111"/>
        <w:widowControl w:val="0"/>
        <w:numPr>
          <w:ilvl w:val="0"/>
          <w:numId w:val="95"/>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Style5"/>
        <w:keepNext w:val="0"/>
        <w:keepLines w:val="0"/>
        <w:framePr w:w="9437" w:h="14501" w:hRule="exact" w:wrap="none" w:vAnchor="page" w:hAnchor="page" w:x="1661" w:y="1111"/>
        <w:widowControl w:val="0"/>
        <w:numPr>
          <w:ilvl w:val="0"/>
          <w:numId w:val="95"/>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К компетенции образовательной организации в установленной сфере деятельности относятся:</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федеральными государственными требованиями, образовательными стандартами;</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установление штатного расписания, если иное не установлено нормативными правовыми актами Российской Федерации;</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Style5"/>
        <w:keepNext w:val="0"/>
        <w:keepLines w:val="0"/>
        <w:framePr w:w="9437" w:h="14501" w:hRule="exact" w:wrap="none" w:vAnchor="page" w:hAnchor="page" w:x="1661" w:y="1111"/>
        <w:widowControl w:val="0"/>
        <w:numPr>
          <w:ilvl w:val="0"/>
          <w:numId w:val="9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утверждение образовательных программ образовательной организации;</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Style5"/>
        <w:keepNext w:val="0"/>
        <w:keepLines w:val="0"/>
        <w:framePr w:w="9437" w:h="14501" w:hRule="exact" w:wrap="none" w:vAnchor="page" w:hAnchor="page" w:x="1661" w:y="1111"/>
        <w:widowControl w:val="0"/>
        <w:numPr>
          <w:ilvl w:val="0"/>
          <w:numId w:val="9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обучающихся в образовательную организацию;</w:t>
      </w:r>
    </w:p>
    <w:p>
      <w:pPr>
        <w:pStyle w:val="Style5"/>
        <w:keepNext w:val="0"/>
        <w:keepLines w:val="0"/>
        <w:framePr w:w="9437" w:h="14501" w:hRule="exact" w:wrap="none" w:vAnchor="page" w:hAnchor="page" w:x="1661" w:y="1111"/>
        <w:widowControl w:val="0"/>
        <w:numPr>
          <w:ilvl w:val="0"/>
          <w:numId w:val="9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Style5"/>
        <w:keepNext w:val="0"/>
        <w:keepLines w:val="0"/>
        <w:framePr w:w="9442" w:h="14357" w:hRule="exact" w:wrap="none" w:vAnchor="page" w:hAnchor="page" w:x="1659" w:y="1111"/>
        <w:widowControl w:val="0"/>
        <w:numPr>
          <w:ilvl w:val="1"/>
          <w:numId w:val="97"/>
        </w:numPr>
        <w:shd w:val="clear" w:color="auto" w:fill="auto"/>
        <w:tabs>
          <w:tab w:pos="11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Style5"/>
        <w:keepNext w:val="0"/>
        <w:keepLines w:val="0"/>
        <w:framePr w:w="9442" w:h="1435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10.1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27.05.2014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135-ФЗ)</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Style5"/>
        <w:keepNext w:val="0"/>
        <w:keepLines w:val="0"/>
        <w:framePr w:w="9442" w:h="1435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135-ФЗ)</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использование и совершенствование методов обучения и воспитания, образовательных технологий, электронного обучения;</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самообследования, обеспечение функционирования внутренней системы оценки качества образования;</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в образовательной организации, имеющей интернат, необходимых условий содержания обучающихся;</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33" w:lineRule="auto"/>
        <w:ind w:left="0" w:right="0" w:firstLine="560"/>
        <w:jc w:val="both"/>
      </w:pPr>
      <w:r>
        <w:rPr>
          <w:color w:val="000000"/>
          <w:spacing w:val="0"/>
          <w:w w:val="100"/>
          <w:position w:val="0"/>
          <w:shd w:val="clear" w:color="auto" w:fill="auto"/>
          <w:lang w:val="ru-RU" w:eastAsia="ru-RU" w:bidi="ru-RU"/>
        </w:rPr>
        <w:t>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Style5"/>
        <w:keepNext w:val="0"/>
        <w:keepLines w:val="0"/>
        <w:framePr w:w="9442" w:h="14357" w:hRule="exact" w:wrap="none" w:vAnchor="page" w:hAnchor="page" w:x="1659" w:y="1111"/>
        <w:widowControl w:val="0"/>
        <w:numPr>
          <w:ilvl w:val="1"/>
          <w:numId w:val="97"/>
        </w:numPr>
        <w:shd w:val="clear" w:color="auto" w:fill="auto"/>
        <w:tabs>
          <w:tab w:pos="11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5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15.1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07.06.2013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120-ФЗ)</w:t>
      </w:r>
    </w:p>
    <w:p>
      <w:pPr>
        <w:pStyle w:val="Style5"/>
        <w:keepNext w:val="0"/>
        <w:keepLines w:val="0"/>
        <w:framePr w:w="9442" w:h="14357" w:hRule="exact" w:wrap="none" w:vAnchor="page" w:hAnchor="page" w:x="1659" w:y="1111"/>
        <w:widowControl w:val="0"/>
        <w:numPr>
          <w:ilvl w:val="0"/>
          <w:numId w:val="97"/>
        </w:numPr>
        <w:shd w:val="clear" w:color="auto" w:fill="auto"/>
        <w:tabs>
          <w:tab w:pos="1010" w:val="left"/>
        </w:tabs>
        <w:bidi w:val="0"/>
        <w:spacing w:before="0" w:line="240" w:lineRule="auto"/>
        <w:ind w:left="0" w:right="0" w:firstLine="560"/>
        <w:jc w:val="both"/>
      </w:pPr>
      <w:r>
        <w:rPr>
          <w:color w:val="000000"/>
          <w:spacing w:val="0"/>
          <w:w w:val="100"/>
          <w:position w:val="0"/>
          <w:shd w:val="clear" w:color="auto" w:fill="auto"/>
          <w:lang w:val="ru-RU" w:eastAsia="ru-RU" w:bidi="ru-RU"/>
        </w:rPr>
        <w:t>создание условий для занятия обучающимися физической культурой и спортом;</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after="0" w:line="233" w:lineRule="auto"/>
        <w:ind w:left="0" w:right="0" w:firstLine="560"/>
        <w:jc w:val="both"/>
      </w:pPr>
      <w:r>
        <w:rPr>
          <w:color w:val="000000"/>
          <w:spacing w:val="0"/>
          <w:w w:val="100"/>
          <w:position w:val="0"/>
          <w:shd w:val="clear" w:color="auto" w:fill="auto"/>
          <w:lang w:val="ru-RU" w:eastAsia="ru-RU" w:bidi="ru-RU"/>
        </w:rPr>
        <w:t>приобретение или изготовление бланков документов об образовании и (или) о квалификации, медалей "За особые успехи в учении";</w:t>
      </w:r>
    </w:p>
    <w:p>
      <w:pPr>
        <w:pStyle w:val="Style5"/>
        <w:keepNext w:val="0"/>
        <w:keepLines w:val="0"/>
        <w:framePr w:w="9442" w:h="14357" w:hRule="exact" w:wrap="none" w:vAnchor="page" w:hAnchor="page" w:x="1659" w:y="1111"/>
        <w:widowControl w:val="0"/>
        <w:shd w:val="clear" w:color="auto" w:fill="auto"/>
        <w:bidi w:val="0"/>
        <w:spacing w:before="0" w:line="233"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135-ФЗ)</w:t>
      </w:r>
    </w:p>
    <w:p>
      <w:pPr>
        <w:pStyle w:val="Style5"/>
        <w:keepNext w:val="0"/>
        <w:keepLines w:val="0"/>
        <w:framePr w:w="9442" w:h="14357" w:hRule="exact" w:wrap="none" w:vAnchor="page" w:hAnchor="page" w:x="1659" w:y="1111"/>
        <w:widowControl w:val="0"/>
        <w:numPr>
          <w:ilvl w:val="0"/>
          <w:numId w:val="97"/>
        </w:numPr>
        <w:shd w:val="clear" w:color="auto" w:fill="auto"/>
        <w:tabs>
          <w:tab w:pos="1010" w:val="left"/>
        </w:tabs>
        <w:bidi w:val="0"/>
        <w:spacing w:before="0" w:line="240" w:lineRule="auto"/>
        <w:ind w:left="0" w:right="0" w:firstLine="560"/>
        <w:jc w:val="both"/>
      </w:pPr>
      <w:r>
        <w:rPr>
          <w:color w:val="000000"/>
          <w:spacing w:val="0"/>
          <w:w w:val="100"/>
          <w:position w:val="0"/>
          <w:shd w:val="clear" w:color="auto" w:fill="auto"/>
          <w:lang w:val="ru-RU" w:eastAsia="ru-RU" w:bidi="ru-RU"/>
        </w:rPr>
        <w:t>утратил силу. -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148-ФЗ;</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научно-методической работы, в том числе организация и проведение научных и методических конференций, семинаров;</w:t>
      </w:r>
    </w:p>
    <w:p>
      <w:pPr>
        <w:pStyle w:val="Style5"/>
        <w:keepNext w:val="0"/>
        <w:keepLines w:val="0"/>
        <w:framePr w:w="9442" w:h="14357" w:hRule="exact" w:wrap="none" w:vAnchor="page" w:hAnchor="page" w:x="1659" w:y="1111"/>
        <w:widowControl w:val="0"/>
        <w:numPr>
          <w:ilvl w:val="0"/>
          <w:numId w:val="97"/>
        </w:numPr>
        <w:shd w:val="clear" w:color="auto" w:fill="auto"/>
        <w:tabs>
          <w:tab w:pos="992"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создания и ведения официального сайта образовательной организации в сети "Интернет";</w:t>
      </w:r>
    </w:p>
    <w:p>
      <w:pPr>
        <w:pStyle w:val="Style5"/>
        <w:keepNext w:val="0"/>
        <w:keepLines w:val="0"/>
        <w:framePr w:w="9442" w:h="14357" w:hRule="exact" w:wrap="none" w:vAnchor="page" w:hAnchor="page" w:x="1659" w:y="1111"/>
        <w:widowControl w:val="0"/>
        <w:numPr>
          <w:ilvl w:val="0"/>
          <w:numId w:val="97"/>
        </w:numPr>
        <w:shd w:val="clear" w:color="auto" w:fill="auto"/>
        <w:tabs>
          <w:tab w:pos="1010"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вопросы в соответствии с законодательством Российской Федерации.</w:t>
      </w:r>
    </w:p>
    <w:p>
      <w:pPr>
        <w:pStyle w:val="Style5"/>
        <w:keepNext w:val="0"/>
        <w:keepLines w:val="0"/>
        <w:framePr w:w="9442" w:h="14357" w:hRule="exact" w:wrap="none" w:vAnchor="page" w:hAnchor="page" w:x="1659" w:y="1111"/>
        <w:widowControl w:val="0"/>
        <w:numPr>
          <w:ilvl w:val="0"/>
          <w:numId w:val="95"/>
        </w:numPr>
        <w:shd w:val="clear" w:color="auto" w:fill="auto"/>
        <w:tabs>
          <w:tab w:pos="92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докторантуре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Иные образовательные организации вправе вести в соответствии с законодательством Российской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ru-RU" w:eastAsia="ru-RU" w:bidi="ru-RU"/>
        </w:rPr>
        <w:t>Федерации научную и (или) творческую деятельность, если такая деятельность предусмотрена их уставами.</w:t>
      </w:r>
    </w:p>
    <w:p>
      <w:pPr>
        <w:pStyle w:val="Style5"/>
        <w:keepNext w:val="0"/>
        <w:keepLines w:val="0"/>
        <w:framePr w:w="9442" w:h="14549" w:hRule="exact" w:wrap="none" w:vAnchor="page" w:hAnchor="page" w:x="1659" w:y="1111"/>
        <w:widowControl w:val="0"/>
        <w:numPr>
          <w:ilvl w:val="0"/>
          <w:numId w:val="95"/>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Style5"/>
        <w:keepNext w:val="0"/>
        <w:keepLines w:val="0"/>
        <w:framePr w:w="9442" w:h="14549" w:hRule="exact" w:wrap="none" w:vAnchor="page" w:hAnchor="page" w:x="1659" w:y="1111"/>
        <w:widowControl w:val="0"/>
        <w:numPr>
          <w:ilvl w:val="0"/>
          <w:numId w:val="95"/>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обязана осуществлять свою деятельность в соответствии с законодательством об образовании, в том числе:</w:t>
      </w:r>
    </w:p>
    <w:p>
      <w:pPr>
        <w:pStyle w:val="Style5"/>
        <w:keepNext w:val="0"/>
        <w:keepLines w:val="0"/>
        <w:framePr w:w="9442" w:h="14549" w:hRule="exact" w:wrap="none" w:vAnchor="page" w:hAnchor="page" w:x="1659" w:y="1111"/>
        <w:widowControl w:val="0"/>
        <w:numPr>
          <w:ilvl w:val="0"/>
          <w:numId w:val="99"/>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Style5"/>
        <w:keepNext w:val="0"/>
        <w:keepLines w:val="0"/>
        <w:framePr w:w="9442" w:h="14549" w:hRule="exact" w:wrap="none" w:vAnchor="page" w:hAnchor="page" w:x="1659" w:y="1111"/>
        <w:widowControl w:val="0"/>
        <w:numPr>
          <w:ilvl w:val="0"/>
          <w:numId w:val="99"/>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Style5"/>
        <w:keepNext w:val="0"/>
        <w:keepLines w:val="0"/>
        <w:framePr w:w="9442" w:h="14549" w:hRule="exact" w:wrap="none" w:vAnchor="page" w:hAnchor="page" w:x="1659" w:y="1111"/>
        <w:widowControl w:val="0"/>
        <w:numPr>
          <w:ilvl w:val="0"/>
          <w:numId w:val="99"/>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Style5"/>
        <w:keepNext w:val="0"/>
        <w:keepLines w:val="0"/>
        <w:framePr w:w="9442" w:h="14549" w:hRule="exact" w:wrap="none" w:vAnchor="page" w:hAnchor="page" w:x="1659" w:y="1111"/>
        <w:widowControl w:val="0"/>
        <w:numPr>
          <w:ilvl w:val="0"/>
          <w:numId w:val="9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75" w:name="bookmark75"/>
      <w:bookmarkStart w:id="76" w:name="bookmark76"/>
      <w:r>
        <w:rPr>
          <w:color w:val="000000"/>
          <w:spacing w:val="0"/>
          <w:w w:val="100"/>
          <w:position w:val="0"/>
          <w:shd w:val="clear" w:color="auto" w:fill="auto"/>
          <w:lang w:val="ru-RU" w:eastAsia="ru-RU" w:bidi="ru-RU"/>
        </w:rPr>
        <w:t>Статья 29. Информационная открытость образовательной организации</w:t>
      </w:r>
      <w:bookmarkEnd w:id="75"/>
      <w:bookmarkEnd w:id="76"/>
    </w:p>
    <w:p>
      <w:pPr>
        <w:pStyle w:val="Style5"/>
        <w:keepNext w:val="0"/>
        <w:keepLines w:val="0"/>
        <w:framePr w:w="9442" w:h="14549" w:hRule="exact" w:wrap="none" w:vAnchor="page" w:hAnchor="page" w:x="1659" w:y="1111"/>
        <w:widowControl w:val="0"/>
        <w:numPr>
          <w:ilvl w:val="0"/>
          <w:numId w:val="101"/>
        </w:numPr>
        <w:shd w:val="clear" w:color="auto" w:fill="auto"/>
        <w:tabs>
          <w:tab w:pos="850" w:val="left"/>
        </w:tabs>
        <w:bidi w:val="0"/>
        <w:spacing w:before="0" w:after="200" w:line="240" w:lineRule="auto"/>
        <w:ind w:left="0" w:right="0" w:firstLine="560"/>
        <w:jc w:val="both"/>
      </w:pPr>
      <w:bookmarkStart w:id="77" w:name="bookmark77"/>
      <w:r>
        <w:rPr>
          <w:color w:val="000000"/>
          <w:spacing w:val="0"/>
          <w:w w:val="100"/>
          <w:position w:val="0"/>
          <w:shd w:val="clear" w:color="auto" w:fill="auto"/>
          <w:lang w:val="ru-RU" w:eastAsia="ru-RU" w:bidi="ru-RU"/>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bookmarkEnd w:id="77"/>
    </w:p>
    <w:p>
      <w:pPr>
        <w:pStyle w:val="Style5"/>
        <w:keepNext w:val="0"/>
        <w:keepLines w:val="0"/>
        <w:framePr w:w="9442" w:h="14549" w:hRule="exact" w:wrap="none" w:vAnchor="page" w:hAnchor="page" w:x="1659" w:y="1111"/>
        <w:widowControl w:val="0"/>
        <w:numPr>
          <w:ilvl w:val="0"/>
          <w:numId w:val="101"/>
        </w:numPr>
        <w:shd w:val="clear" w:color="auto" w:fill="auto"/>
        <w:tabs>
          <w:tab w:pos="868"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обеспечивают открытость и доступность:</w:t>
      </w:r>
    </w:p>
    <w:p>
      <w:pPr>
        <w:pStyle w:val="Style5"/>
        <w:keepNext w:val="0"/>
        <w:keepLines w:val="0"/>
        <w:framePr w:w="9442" w:h="14549" w:hRule="exact" w:wrap="none" w:vAnchor="page" w:hAnchor="page" w:x="1659" w:y="1111"/>
        <w:widowControl w:val="0"/>
        <w:numPr>
          <w:ilvl w:val="0"/>
          <w:numId w:val="103"/>
        </w:numPr>
        <w:shd w:val="clear" w:color="auto" w:fill="auto"/>
        <w:tabs>
          <w:tab w:pos="878"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информации:</w:t>
      </w:r>
    </w:p>
    <w:p>
      <w:pPr>
        <w:pStyle w:val="Style5"/>
        <w:keepNext w:val="0"/>
        <w:keepLines w:val="0"/>
        <w:framePr w:w="9442" w:h="14549" w:hRule="exact" w:wrap="none" w:vAnchor="page" w:hAnchor="page" w:x="1659" w:y="1111"/>
        <w:widowControl w:val="0"/>
        <w:shd w:val="clear" w:color="auto" w:fill="auto"/>
        <w:tabs>
          <w:tab w:pos="855"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а)</w:t>
        <w:tab/>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Style5"/>
        <w:keepNext w:val="0"/>
        <w:keepLines w:val="0"/>
        <w:framePr w:w="9442" w:h="14549" w:hRule="exact" w:wrap="none" w:vAnchor="page" w:hAnchor="page" w:x="1659" w:y="1111"/>
        <w:widowControl w:val="0"/>
        <w:shd w:val="clear" w:color="auto" w:fill="auto"/>
        <w:tabs>
          <w:tab w:pos="887"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б)</w:t>
        <w:tab/>
        <w:t>о структуре и об органах управления образовательной организацией;</w:t>
      </w:r>
    </w:p>
    <w:p>
      <w:pPr>
        <w:pStyle w:val="Style5"/>
        <w:keepNext w:val="0"/>
        <w:keepLines w:val="0"/>
        <w:framePr w:w="9442" w:h="14549" w:hRule="exact" w:wrap="none" w:vAnchor="page" w:hAnchor="page" w:x="1659" w:y="1111"/>
        <w:widowControl w:val="0"/>
        <w:shd w:val="clear" w:color="auto" w:fill="auto"/>
        <w:tabs>
          <w:tab w:pos="85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w:t>
        <w:tab/>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53" w:hRule="exact" w:wrap="none" w:vAnchor="page" w:hAnchor="page" w:x="1659" w:y="1111"/>
        <w:widowControl w:val="0"/>
        <w:shd w:val="clear" w:color="auto" w:fill="auto"/>
        <w:tabs>
          <w:tab w:pos="835" w:val="left"/>
        </w:tabs>
        <w:bidi w:val="0"/>
        <w:spacing w:before="0" w:line="240" w:lineRule="auto"/>
        <w:ind w:left="0" w:right="0" w:firstLine="560"/>
        <w:jc w:val="both"/>
      </w:pPr>
      <w:r>
        <w:rPr>
          <w:color w:val="000000"/>
          <w:spacing w:val="0"/>
          <w:w w:val="100"/>
          <w:position w:val="0"/>
          <w:shd w:val="clear" w:color="auto" w:fill="auto"/>
          <w:lang w:val="ru-RU" w:eastAsia="ru-RU" w:bidi="ru-RU"/>
        </w:rPr>
        <w:t>г)</w:t>
        <w:tab/>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Style5"/>
        <w:keepNext w:val="0"/>
        <w:keepLines w:val="0"/>
        <w:framePr w:w="9442" w:h="14453" w:hRule="exact" w:wrap="none" w:vAnchor="page" w:hAnchor="page" w:x="1659" w:y="1111"/>
        <w:widowControl w:val="0"/>
        <w:shd w:val="clear" w:color="auto" w:fill="auto"/>
        <w:tabs>
          <w:tab w:pos="892" w:val="left"/>
        </w:tabs>
        <w:bidi w:val="0"/>
        <w:spacing w:before="0" w:line="240" w:lineRule="auto"/>
        <w:ind w:left="0" w:right="0" w:firstLine="560"/>
        <w:jc w:val="both"/>
      </w:pPr>
      <w:r>
        <w:rPr>
          <w:color w:val="000000"/>
          <w:spacing w:val="0"/>
          <w:w w:val="100"/>
          <w:position w:val="0"/>
          <w:shd w:val="clear" w:color="auto" w:fill="auto"/>
          <w:lang w:val="ru-RU" w:eastAsia="ru-RU" w:bidi="ru-RU"/>
        </w:rPr>
        <w:t>д)</w:t>
        <w:tab/>
        <w:t>о языках образования;</w:t>
      </w:r>
    </w:p>
    <w:p>
      <w:pPr>
        <w:pStyle w:val="Style5"/>
        <w:keepNext w:val="0"/>
        <w:keepLines w:val="0"/>
        <w:framePr w:w="9442" w:h="14453" w:hRule="exact" w:wrap="none" w:vAnchor="page" w:hAnchor="page" w:x="1659" w:y="1111"/>
        <w:widowControl w:val="0"/>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е)</w:t>
        <w:tab/>
        <w:t>о федеральных государственных образовательных стандартах, об образовательных стандартах (при их наличии);</w:t>
      </w:r>
    </w:p>
    <w:p>
      <w:pPr>
        <w:pStyle w:val="Style5"/>
        <w:keepNext w:val="0"/>
        <w:keepLines w:val="0"/>
        <w:framePr w:w="9442" w:h="14453" w:hRule="exact" w:wrap="none" w:vAnchor="page" w:hAnchor="page" w:x="1659" w:y="1111"/>
        <w:widowControl w:val="0"/>
        <w:shd w:val="clear" w:color="auto" w:fill="auto"/>
        <w:tabs>
          <w:tab w:pos="903" w:val="left"/>
        </w:tabs>
        <w:bidi w:val="0"/>
        <w:spacing w:before="0" w:line="233" w:lineRule="auto"/>
        <w:ind w:left="0" w:right="0" w:firstLine="560"/>
        <w:jc w:val="both"/>
      </w:pPr>
      <w:r>
        <w:rPr>
          <w:color w:val="000000"/>
          <w:spacing w:val="0"/>
          <w:w w:val="100"/>
          <w:position w:val="0"/>
          <w:shd w:val="clear" w:color="auto" w:fill="auto"/>
          <w:lang w:val="ru-RU" w:eastAsia="ru-RU" w:bidi="ru-RU"/>
        </w:rPr>
        <w:t>ж)</w:t>
        <w:tab/>
        <w:t>о руководителе образовательной организации, его заместителях, руководителях филиалов образовательной организации (при их наличии);</w:t>
      </w:r>
    </w:p>
    <w:p>
      <w:pPr>
        <w:pStyle w:val="Style5"/>
        <w:keepNext w:val="0"/>
        <w:keepLines w:val="0"/>
        <w:framePr w:w="9442" w:h="14453" w:hRule="exact" w:wrap="none" w:vAnchor="page" w:hAnchor="page" w:x="1659" w:y="1111"/>
        <w:widowControl w:val="0"/>
        <w:shd w:val="clear" w:color="auto" w:fill="auto"/>
        <w:tabs>
          <w:tab w:pos="841" w:val="left"/>
        </w:tabs>
        <w:bidi w:val="0"/>
        <w:spacing w:before="0" w:line="240" w:lineRule="auto"/>
        <w:ind w:left="0" w:right="0" w:firstLine="560"/>
        <w:jc w:val="both"/>
      </w:pPr>
      <w:r>
        <w:rPr>
          <w:color w:val="000000"/>
          <w:spacing w:val="0"/>
          <w:w w:val="100"/>
          <w:position w:val="0"/>
          <w:shd w:val="clear" w:color="auto" w:fill="auto"/>
          <w:lang w:val="ru-RU" w:eastAsia="ru-RU" w:bidi="ru-RU"/>
        </w:rPr>
        <w:t>з)</w:t>
        <w:tab/>
        <w:t>о персональном составе педагогических работников с указанием уровня образования, квалификации и опыта работы;</w:t>
      </w:r>
    </w:p>
    <w:p>
      <w:pPr>
        <w:pStyle w:val="Style5"/>
        <w:keepNext w:val="0"/>
        <w:keepLines w:val="0"/>
        <w:framePr w:w="9442" w:h="14453" w:hRule="exact" w:wrap="none" w:vAnchor="page" w:hAnchor="page" w:x="1659" w:y="1111"/>
        <w:widowControl w:val="0"/>
        <w:shd w:val="clear" w:color="auto" w:fill="auto"/>
        <w:tabs>
          <w:tab w:pos="870" w:val="left"/>
        </w:tabs>
        <w:bidi w:val="0"/>
        <w:spacing w:before="0" w:line="240" w:lineRule="auto"/>
        <w:ind w:left="0" w:right="0" w:firstLine="560"/>
        <w:jc w:val="both"/>
      </w:pPr>
      <w:r>
        <w:rPr>
          <w:color w:val="000000"/>
          <w:spacing w:val="0"/>
          <w:w w:val="100"/>
          <w:position w:val="0"/>
          <w:shd w:val="clear" w:color="auto" w:fill="auto"/>
          <w:lang w:val="ru-RU" w:eastAsia="ru-RU" w:bidi="ru-RU"/>
        </w:rPr>
        <w:t>и)</w:t>
        <w:tab/>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softHyphen/>
        <w:t>телекоммуникационным сетям, об электронных образовательных ресурсах, к которым обеспечивается доступ обучающихся);</w:t>
      </w:r>
    </w:p>
    <w:p>
      <w:pPr>
        <w:pStyle w:val="Style5"/>
        <w:keepNext w:val="0"/>
        <w:keepLines w:val="0"/>
        <w:framePr w:w="9442" w:h="14453" w:hRule="exact" w:wrap="none" w:vAnchor="page" w:hAnchor="page" w:x="1659" w:y="1111"/>
        <w:widowControl w:val="0"/>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w:t>
        <w:tab/>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Style5"/>
        <w:keepNext w:val="0"/>
        <w:keepLines w:val="0"/>
        <w:framePr w:w="9442" w:h="14453" w:hRule="exact" w:wrap="none" w:vAnchor="page" w:hAnchor="page" w:x="1659" w:y="1111"/>
        <w:widowControl w:val="0"/>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л)</w:t>
        <w:tab/>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Style5"/>
        <w:keepNext w:val="0"/>
        <w:keepLines w:val="0"/>
        <w:framePr w:w="9442" w:h="14453" w:hRule="exact" w:wrap="none" w:vAnchor="page" w:hAnchor="page" w:x="1659" w:y="1111"/>
        <w:widowControl w:val="0"/>
        <w:shd w:val="clear" w:color="auto" w:fill="auto"/>
        <w:tabs>
          <w:tab w:pos="898" w:val="left"/>
        </w:tabs>
        <w:bidi w:val="0"/>
        <w:spacing w:before="0" w:line="240" w:lineRule="auto"/>
        <w:ind w:left="0" w:right="0" w:firstLine="560"/>
        <w:jc w:val="both"/>
      </w:pPr>
      <w:r>
        <w:rPr>
          <w:color w:val="000000"/>
          <w:spacing w:val="0"/>
          <w:w w:val="100"/>
          <w:position w:val="0"/>
          <w:shd w:val="clear" w:color="auto" w:fill="auto"/>
          <w:lang w:val="ru-RU" w:eastAsia="ru-RU" w:bidi="ru-RU"/>
        </w:rPr>
        <w:t>м)</w:t>
        <w:tab/>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Style5"/>
        <w:keepNext w:val="0"/>
        <w:keepLines w:val="0"/>
        <w:framePr w:w="9442" w:h="14453" w:hRule="exact" w:wrap="none" w:vAnchor="page" w:hAnchor="page" w:x="1659" w:y="1111"/>
        <w:widowControl w:val="0"/>
        <w:shd w:val="clear" w:color="auto" w:fill="auto"/>
        <w:tabs>
          <w:tab w:pos="870" w:val="left"/>
        </w:tabs>
        <w:bidi w:val="0"/>
        <w:spacing w:before="0" w:line="240" w:lineRule="auto"/>
        <w:ind w:left="0" w:right="0" w:firstLine="560"/>
        <w:jc w:val="both"/>
      </w:pPr>
      <w:r>
        <w:rPr>
          <w:color w:val="000000"/>
          <w:spacing w:val="0"/>
          <w:w w:val="100"/>
          <w:position w:val="0"/>
          <w:shd w:val="clear" w:color="auto" w:fill="auto"/>
          <w:lang w:val="ru-RU" w:eastAsia="ru-RU" w:bidi="ru-RU"/>
        </w:rPr>
        <w:t>н)</w:t>
        <w:tab/>
        <w:t>о наличии и об условиях предоставления обучающимся стипендий, мер социальной поддержки;</w:t>
      </w:r>
    </w:p>
    <w:p>
      <w:pPr>
        <w:pStyle w:val="Style5"/>
        <w:keepNext w:val="0"/>
        <w:keepLines w:val="0"/>
        <w:framePr w:w="9442" w:h="14453" w:hRule="exact" w:wrap="none" w:vAnchor="page" w:hAnchor="page" w:x="1659" w:y="1111"/>
        <w:widowControl w:val="0"/>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о)</w:t>
        <w:tab/>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Style5"/>
        <w:keepNext w:val="0"/>
        <w:keepLines w:val="0"/>
        <w:framePr w:w="9442" w:h="14453" w:hRule="exact" w:wrap="none" w:vAnchor="page" w:hAnchor="page" w:x="1659" w:y="1111"/>
        <w:widowControl w:val="0"/>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п)</w:t>
        <w:tab/>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Style5"/>
        <w:keepNext w:val="0"/>
        <w:keepLines w:val="0"/>
        <w:framePr w:w="9442" w:h="14453" w:hRule="exact" w:wrap="none" w:vAnchor="page" w:hAnchor="page" w:x="1659" w:y="1111"/>
        <w:widowControl w:val="0"/>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р)</w:t>
        <w:tab/>
        <w:t>о поступлении финансовых и материальных средств и об их расходовании по итогам финансового года;</w:t>
      </w:r>
    </w:p>
    <w:p>
      <w:pPr>
        <w:pStyle w:val="Style5"/>
        <w:keepNext w:val="0"/>
        <w:keepLines w:val="0"/>
        <w:framePr w:w="9442" w:h="14453" w:hRule="exact" w:wrap="none" w:vAnchor="page" w:hAnchor="page" w:x="1659" w:y="1111"/>
        <w:widowControl w:val="0"/>
        <w:shd w:val="clear" w:color="auto" w:fill="auto"/>
        <w:tabs>
          <w:tab w:pos="85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w:t>
        <w:tab/>
        <w:t>о трудоустройстве выпускников;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numPr>
          <w:ilvl w:val="0"/>
          <w:numId w:val="10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копий:</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а) устава образовательной организации;</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б) лицензии на осуществление образовательной деятельности (с приложениями);</w:t>
      </w:r>
    </w:p>
    <w:p>
      <w:pPr>
        <w:pStyle w:val="Style5"/>
        <w:keepNext w:val="0"/>
        <w:keepLines w:val="0"/>
        <w:framePr w:w="9442" w:h="14059" w:hRule="exact" w:wrap="none" w:vAnchor="page" w:hAnchor="page" w:x="1659" w:y="1600"/>
        <w:widowControl w:val="0"/>
        <w:shd w:val="clear" w:color="auto" w:fill="auto"/>
        <w:tabs>
          <w:tab w:pos="873" w:val="left"/>
        </w:tabs>
        <w:bidi w:val="0"/>
        <w:spacing w:before="0" w:line="240" w:lineRule="auto"/>
        <w:ind w:left="0" w:right="0" w:firstLine="560"/>
        <w:jc w:val="both"/>
      </w:pPr>
      <w:r>
        <w:rPr>
          <w:color w:val="000000"/>
          <w:spacing w:val="0"/>
          <w:w w:val="100"/>
          <w:position w:val="0"/>
          <w:shd w:val="clear" w:color="auto" w:fill="auto"/>
          <w:lang w:val="ru-RU" w:eastAsia="ru-RU" w:bidi="ru-RU"/>
        </w:rPr>
        <w:t>в)</w:t>
        <w:tab/>
        <w:t>свидетельства о государственной аккредитации (с приложениями);</w:t>
      </w:r>
    </w:p>
    <w:p>
      <w:pPr>
        <w:pStyle w:val="Style5"/>
        <w:keepNext w:val="0"/>
        <w:keepLines w:val="0"/>
        <w:framePr w:w="9442" w:h="14059" w:hRule="exact" w:wrap="none" w:vAnchor="page" w:hAnchor="page" w:x="1659" w:y="1600"/>
        <w:widowControl w:val="0"/>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г)</w:t>
        <w:tab/>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Style5"/>
        <w:keepNext w:val="0"/>
        <w:keepLines w:val="0"/>
        <w:framePr w:w="9442" w:h="14059" w:hRule="exact" w:wrap="none" w:vAnchor="page" w:hAnchor="page" w:x="1659" w:y="1600"/>
        <w:widowControl w:val="0"/>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д)</w:t>
        <w:tab/>
        <w:t>локальных нормативных актов, предусмотренных</w:t>
      </w:r>
      <w:hyperlink w:anchor="bookmark8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2 статьи 30 </w:t>
        </w:r>
      </w:hyperlink>
      <w:r>
        <w:rPr>
          <w:color w:val="000000"/>
          <w:spacing w:val="0"/>
          <w:w w:val="100"/>
          <w:position w:val="0"/>
          <w:shd w:val="clear" w:color="auto" w:fill="auto"/>
          <w:lang w:val="ru-RU" w:eastAsia="ru-RU" w:bidi="ru-RU"/>
        </w:rPr>
        <w:t>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Style5"/>
        <w:keepNext w:val="0"/>
        <w:keepLines w:val="0"/>
        <w:framePr w:w="9442" w:h="14059" w:hRule="exact" w:wrap="none" w:vAnchor="page" w:hAnchor="page" w:x="1659" w:y="1600"/>
        <w:widowControl w:val="0"/>
        <w:numPr>
          <w:ilvl w:val="0"/>
          <w:numId w:val="10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отчета о результатах самообследования. Показатели деятельности образовательной организации, подлежащей самообследованию,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059" w:hRule="exact" w:wrap="none" w:vAnchor="page" w:hAnchor="page" w:x="1659" w:y="1600"/>
        <w:widowControl w:val="0"/>
        <w:numPr>
          <w:ilvl w:val="0"/>
          <w:numId w:val="10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Style5"/>
        <w:keepNext w:val="0"/>
        <w:keepLines w:val="0"/>
        <w:framePr w:w="9442" w:h="14059" w:hRule="exact" w:wrap="none" w:vAnchor="page" w:hAnchor="page" w:x="1659" w:y="1600"/>
        <w:widowControl w:val="0"/>
        <w:numPr>
          <w:ilvl w:val="1"/>
          <w:numId w:val="103"/>
        </w:numPr>
        <w:shd w:val="clear" w:color="auto" w:fill="auto"/>
        <w:tabs>
          <w:tab w:pos="102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4.1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29.06.2015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198-ФЗ)</w:t>
      </w:r>
    </w:p>
    <w:p>
      <w:pPr>
        <w:pStyle w:val="Style5"/>
        <w:keepNext w:val="0"/>
        <w:keepLines w:val="0"/>
        <w:framePr w:w="9442" w:h="14059" w:hRule="exact" w:wrap="none" w:vAnchor="page" w:hAnchor="page" w:x="1659" w:y="1600"/>
        <w:widowControl w:val="0"/>
        <w:numPr>
          <w:ilvl w:val="0"/>
          <w:numId w:val="103"/>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предписаний органов, осуществляющих государственный контроль (надзор) в сфере образования, отчетов об исполнении таких предписаний;</w:t>
      </w:r>
    </w:p>
    <w:p>
      <w:pPr>
        <w:pStyle w:val="Style5"/>
        <w:keepNext w:val="0"/>
        <w:keepLines w:val="0"/>
        <w:framePr w:w="9442" w:h="14059" w:hRule="exact" w:wrap="none" w:vAnchor="page" w:hAnchor="page" w:x="1659" w:y="1600"/>
        <w:widowControl w:val="0"/>
        <w:numPr>
          <w:ilvl w:val="0"/>
          <w:numId w:val="103"/>
        </w:numPr>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Style5"/>
        <w:keepNext w:val="0"/>
        <w:keepLines w:val="0"/>
        <w:framePr w:w="9442" w:h="14059" w:hRule="exact" w:wrap="none" w:vAnchor="page" w:hAnchor="page" w:x="1659" w:y="1600"/>
        <w:widowControl w:val="0"/>
        <w:numPr>
          <w:ilvl w:val="0"/>
          <w:numId w:val="10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Информация и документы, указанные в</w:t>
      </w:r>
      <w:hyperlink w:anchor="bookmark7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2 </w:t>
        </w:r>
      </w:hyperlink>
      <w:r>
        <w:rPr>
          <w:color w:val="000000"/>
          <w:spacing w:val="0"/>
          <w:w w:val="100"/>
          <w:position w:val="0"/>
          <w:shd w:val="clear" w:color="auto" w:fill="auto"/>
          <w:lang w:val="ru-RU" w:eastAsia="ru-RU" w:bidi="ru-RU"/>
        </w:rPr>
        <w:t>настоящей статьи, если они в соответствии с законодательством Российской Федерации не отнесены к</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сведениям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Style8"/>
        <w:keepNext w:val="0"/>
        <w:keepLines w:val="0"/>
        <w:framePr w:w="9442" w:h="14059" w:hRule="exact" w:wrap="none" w:vAnchor="page" w:hAnchor="page" w:x="1659" w:y="1600"/>
        <w:widowControl w:val="0"/>
        <w:shd w:val="clear" w:color="auto" w:fill="auto"/>
        <w:bidi w:val="0"/>
        <w:spacing w:before="0" w:line="233" w:lineRule="auto"/>
        <w:ind w:left="0" w:right="0"/>
        <w:jc w:val="both"/>
      </w:pPr>
      <w:bookmarkStart w:id="78" w:name="bookmark78"/>
      <w:bookmarkStart w:id="79" w:name="bookmark79"/>
      <w:r>
        <w:rPr>
          <w:color w:val="000000"/>
          <w:spacing w:val="0"/>
          <w:w w:val="100"/>
          <w:position w:val="0"/>
          <w:shd w:val="clear" w:color="auto" w:fill="auto"/>
          <w:lang w:val="ru-RU" w:eastAsia="ru-RU" w:bidi="ru-RU"/>
        </w:rPr>
        <w:t>Статья 30. Локальные нормативные акты, содержащие нормы, регулирующие образовательные отношения</w:t>
      </w:r>
      <w:bookmarkEnd w:id="78"/>
      <w:bookmarkEnd w:id="79"/>
    </w:p>
    <w:p>
      <w:pPr>
        <w:pStyle w:val="Style5"/>
        <w:keepNext w:val="0"/>
        <w:keepLines w:val="0"/>
        <w:framePr w:w="9442" w:h="14059" w:hRule="exact" w:wrap="none" w:vAnchor="page" w:hAnchor="page" w:x="1659" w:y="1600"/>
        <w:widowControl w:val="0"/>
        <w:numPr>
          <w:ilvl w:val="0"/>
          <w:numId w:val="105"/>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принимает локальные нормативные акты, содержащие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bookmarkStart w:id="80" w:name="bookmark80"/>
      <w:r>
        <w:rPr>
          <w:color w:val="000000"/>
          <w:spacing w:val="0"/>
          <w:w w:val="100"/>
          <w:position w:val="0"/>
          <w:shd w:val="clear" w:color="auto" w:fill="auto"/>
          <w:lang w:val="ru-RU" w:eastAsia="ru-RU" w:bidi="ru-RU"/>
        </w:rPr>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bookmarkEnd w:id="80"/>
    </w:p>
    <w:p>
      <w:pPr>
        <w:pStyle w:val="Style5"/>
        <w:keepNext w:val="0"/>
        <w:keepLines w:val="0"/>
        <w:framePr w:w="9442" w:h="14429" w:hRule="exact" w:wrap="none" w:vAnchor="page" w:hAnchor="page" w:x="1659" w:y="1111"/>
        <w:widowControl w:val="0"/>
        <w:numPr>
          <w:ilvl w:val="0"/>
          <w:numId w:val="105"/>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(законными</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представителями) </w:t>
      </w:r>
      <w:r>
        <w:rPr>
          <w:color w:val="000000"/>
          <w:spacing w:val="0"/>
          <w:w w:val="100"/>
          <w:position w:val="0"/>
          <w:shd w:val="clear" w:color="auto" w:fill="auto"/>
          <w:lang w:val="ru-RU" w:eastAsia="ru-RU" w:bidi="ru-RU"/>
        </w:rPr>
        <w:t>несовершеннолетних обучающихся.</w:t>
      </w:r>
    </w:p>
    <w:p>
      <w:pPr>
        <w:pStyle w:val="Style5"/>
        <w:keepNext w:val="0"/>
        <w:keepLines w:val="0"/>
        <w:framePr w:w="9442" w:h="14429" w:hRule="exact" w:wrap="none" w:vAnchor="page" w:hAnchor="page" w:x="1659" w:y="1111"/>
        <w:widowControl w:val="0"/>
        <w:numPr>
          <w:ilvl w:val="0"/>
          <w:numId w:val="105"/>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представительных органов работников (при наличии таких представительных органов).</w:t>
      </w:r>
    </w:p>
    <w:p>
      <w:pPr>
        <w:pStyle w:val="Style5"/>
        <w:keepNext w:val="0"/>
        <w:keepLines w:val="0"/>
        <w:framePr w:w="9442" w:h="14429" w:hRule="exact" w:wrap="none" w:vAnchor="page" w:hAnchor="page" w:x="1659" w:y="1111"/>
        <w:widowControl w:val="0"/>
        <w:numPr>
          <w:ilvl w:val="0"/>
          <w:numId w:val="105"/>
        </w:numPr>
        <w:shd w:val="clear" w:color="auto" w:fill="auto"/>
        <w:tabs>
          <w:tab w:pos="852"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jc w:val="both"/>
      </w:pPr>
      <w:bookmarkStart w:id="81" w:name="bookmark81"/>
      <w:bookmarkStart w:id="82" w:name="bookmark82"/>
      <w:r>
        <w:rPr>
          <w:color w:val="000000"/>
          <w:spacing w:val="0"/>
          <w:w w:val="100"/>
          <w:position w:val="0"/>
          <w:shd w:val="clear" w:color="auto" w:fill="auto"/>
          <w:lang w:val="ru-RU" w:eastAsia="ru-RU" w:bidi="ru-RU"/>
        </w:rPr>
        <w:t>Статья 31. Организации, осуществляющие обучение</w:t>
      </w:r>
      <w:bookmarkEnd w:id="81"/>
      <w:bookmarkEnd w:id="82"/>
    </w:p>
    <w:p>
      <w:pPr>
        <w:pStyle w:val="Style5"/>
        <w:keepNext w:val="0"/>
        <w:keepLines w:val="0"/>
        <w:framePr w:w="9442" w:h="14429" w:hRule="exact" w:wrap="none" w:vAnchor="page" w:hAnchor="page" w:x="1659" w:y="1111"/>
        <w:widowControl w:val="0"/>
        <w:numPr>
          <w:ilvl w:val="0"/>
          <w:numId w:val="107"/>
        </w:numPr>
        <w:shd w:val="clear" w:color="auto" w:fill="auto"/>
        <w:tabs>
          <w:tab w:pos="1037" w:val="left"/>
        </w:tabs>
        <w:bidi w:val="0"/>
        <w:spacing w:before="0" w:line="240" w:lineRule="auto"/>
        <w:ind w:left="0" w:right="0" w:firstLine="560"/>
        <w:jc w:val="both"/>
      </w:pPr>
      <w:r>
        <w:rPr>
          <w:color w:val="000000"/>
          <w:spacing w:val="0"/>
          <w:w w:val="100"/>
          <w:position w:val="0"/>
          <w:shd w:val="clear" w:color="auto" w:fill="auto"/>
          <w:lang w:val="ru-RU" w:eastAsia="ru-RU" w:bidi="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Style5"/>
        <w:keepNext w:val="0"/>
        <w:keepLines w:val="0"/>
        <w:framePr w:w="9442" w:h="14429" w:hRule="exact" w:wrap="none" w:vAnchor="page" w:hAnchor="page" w:x="1659" w:y="1111"/>
        <w:widowControl w:val="0"/>
        <w:numPr>
          <w:ilvl w:val="0"/>
          <w:numId w:val="107"/>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Style5"/>
        <w:keepNext w:val="0"/>
        <w:keepLines w:val="0"/>
        <w:framePr w:w="9442" w:h="14429" w:hRule="exact" w:wrap="none" w:vAnchor="page" w:hAnchor="page" w:x="1659" w:y="1111"/>
        <w:widowControl w:val="0"/>
        <w:numPr>
          <w:ilvl w:val="0"/>
          <w:numId w:val="107"/>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Style5"/>
        <w:keepNext w:val="0"/>
        <w:keepLines w:val="0"/>
        <w:framePr w:w="9442" w:h="14429" w:hRule="exact" w:wrap="none" w:vAnchor="page" w:hAnchor="page" w:x="1659" w:y="1111"/>
        <w:widowControl w:val="0"/>
        <w:numPr>
          <w:ilvl w:val="0"/>
          <w:numId w:val="107"/>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bookmark238" w:tooltip="Current Document">
        <w:r>
          <w:rPr>
            <w:color w:val="0000FF"/>
            <w:spacing w:val="0"/>
            <w:w w:val="100"/>
            <w:position w:val="0"/>
            <w:shd w:val="clear" w:color="auto" w:fill="auto"/>
            <w:lang w:val="ru-RU" w:eastAsia="ru-RU" w:bidi="ru-RU"/>
          </w:rPr>
          <w:t xml:space="preserve">статьей 88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429" w:hRule="exact" w:wrap="none" w:vAnchor="page" w:hAnchor="page" w:x="1659" w:y="1111"/>
        <w:widowControl w:val="0"/>
        <w:numPr>
          <w:ilvl w:val="0"/>
          <w:numId w:val="107"/>
        </w:numPr>
        <w:shd w:val="clear" w:color="auto" w:fill="auto"/>
        <w:tabs>
          <w:tab w:pos="852"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Style5"/>
        <w:keepNext w:val="0"/>
        <w:keepLines w:val="0"/>
        <w:framePr w:w="9442" w:h="14429" w:hRule="exact" w:wrap="none" w:vAnchor="page" w:hAnchor="page" w:x="1659" w:y="1111"/>
        <w:widowControl w:val="0"/>
        <w:numPr>
          <w:ilvl w:val="0"/>
          <w:numId w:val="107"/>
        </w:numPr>
        <w:shd w:val="clear" w:color="auto" w:fill="auto"/>
        <w:tabs>
          <w:tab w:pos="85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83" w:name="bookmark83"/>
      <w:bookmarkStart w:id="84" w:name="bookmark84"/>
      <w:r>
        <w:rPr>
          <w:color w:val="000000"/>
          <w:spacing w:val="0"/>
          <w:w w:val="100"/>
          <w:position w:val="0"/>
          <w:shd w:val="clear" w:color="auto" w:fill="auto"/>
          <w:lang w:val="ru-RU" w:eastAsia="ru-RU" w:bidi="ru-RU"/>
        </w:rPr>
        <w:t>Статья 32. Индивидуальные предприниматели, осуществляющие образовательную деятельность</w:t>
      </w:r>
      <w:bookmarkEnd w:id="83"/>
      <w:bookmarkEnd w:id="84"/>
    </w:p>
    <w:p>
      <w:pPr>
        <w:pStyle w:val="Style5"/>
        <w:keepNext w:val="0"/>
        <w:keepLines w:val="0"/>
        <w:framePr w:w="9442" w:h="14477" w:hRule="exact" w:wrap="none" w:vAnchor="page" w:hAnchor="page" w:x="1659" w:y="1111"/>
        <w:widowControl w:val="0"/>
        <w:numPr>
          <w:ilvl w:val="0"/>
          <w:numId w:val="10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Style5"/>
        <w:keepNext w:val="0"/>
        <w:keepLines w:val="0"/>
        <w:framePr w:w="9442" w:h="14477" w:hRule="exact" w:wrap="none" w:vAnchor="page" w:hAnchor="page" w:x="1659" w:y="1111"/>
        <w:widowControl w:val="0"/>
        <w:numPr>
          <w:ilvl w:val="0"/>
          <w:numId w:val="10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Style5"/>
        <w:keepNext w:val="0"/>
        <w:keepLines w:val="0"/>
        <w:framePr w:w="9442" w:h="14477" w:hRule="exact" w:wrap="none" w:vAnchor="page" w:hAnchor="page" w:x="1659" w:y="1111"/>
        <w:widowControl w:val="0"/>
        <w:numPr>
          <w:ilvl w:val="0"/>
          <w:numId w:val="109"/>
        </w:numPr>
        <w:shd w:val="clear" w:color="auto" w:fill="auto"/>
        <w:tabs>
          <w:tab w:pos="86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489-ФЗ)</w:t>
      </w:r>
    </w:p>
    <w:p>
      <w:pPr>
        <w:pStyle w:val="Style5"/>
        <w:keepNext w:val="0"/>
        <w:keepLines w:val="0"/>
        <w:framePr w:w="9442" w:h="14477" w:hRule="exact" w:wrap="none" w:vAnchor="page" w:hAnchor="page" w:x="1659" w:y="1111"/>
        <w:widowControl w:val="0"/>
        <w:numPr>
          <w:ilvl w:val="0"/>
          <w:numId w:val="109"/>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Style5"/>
        <w:keepNext w:val="0"/>
        <w:keepLines w:val="0"/>
        <w:framePr w:w="9442" w:h="14477" w:hRule="exact" w:wrap="none" w:vAnchor="page" w:hAnchor="page" w:x="1659" w:y="1111"/>
        <w:widowControl w:val="0"/>
        <w:numPr>
          <w:ilvl w:val="0"/>
          <w:numId w:val="109"/>
        </w:numPr>
        <w:shd w:val="clear" w:color="auto" w:fill="auto"/>
        <w:tabs>
          <w:tab w:pos="866"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Глава 4. ОБУЧАЮЩИЕСЯ И ИХ РОДИТЕЛИ (ЗАКОННЫЕ ПРЕДСТАВИТЕЛИ)</w:t>
      </w:r>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85" w:name="bookmark85"/>
      <w:bookmarkStart w:id="86" w:name="bookmark86"/>
      <w:r>
        <w:rPr>
          <w:color w:val="000000"/>
          <w:spacing w:val="0"/>
          <w:w w:val="100"/>
          <w:position w:val="0"/>
          <w:shd w:val="clear" w:color="auto" w:fill="auto"/>
          <w:lang w:val="ru-RU" w:eastAsia="ru-RU" w:bidi="ru-RU"/>
        </w:rPr>
        <w:t>Статья 33. Обучающиеся</w:t>
      </w:r>
      <w:bookmarkEnd w:id="85"/>
      <w:bookmarkEnd w:id="86"/>
    </w:p>
    <w:p>
      <w:pPr>
        <w:pStyle w:val="Style5"/>
        <w:keepNext w:val="0"/>
        <w:keepLines w:val="0"/>
        <w:framePr w:w="9442" w:h="14477" w:hRule="exact" w:wrap="none" w:vAnchor="page" w:hAnchor="page" w:x="1659" w:y="1111"/>
        <w:widowControl w:val="0"/>
        <w:numPr>
          <w:ilvl w:val="0"/>
          <w:numId w:val="111"/>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Style5"/>
        <w:keepNext w:val="0"/>
        <w:keepLines w:val="0"/>
        <w:framePr w:w="9442" w:h="14477" w:hRule="exact" w:wrap="none" w:vAnchor="page" w:hAnchor="page" w:x="1659" w:y="1111"/>
        <w:widowControl w:val="0"/>
        <w:numPr>
          <w:ilvl w:val="0"/>
          <w:numId w:val="113"/>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Style5"/>
        <w:keepNext w:val="0"/>
        <w:keepLines w:val="0"/>
        <w:framePr w:w="9442" w:h="14477" w:hRule="exact" w:wrap="none" w:vAnchor="page" w:hAnchor="page" w:x="1659" w:y="1111"/>
        <w:widowControl w:val="0"/>
        <w:numPr>
          <w:ilvl w:val="0"/>
          <w:numId w:val="113"/>
        </w:numPr>
        <w:shd w:val="clear" w:color="auto" w:fill="auto"/>
        <w:tabs>
          <w:tab w:pos="866" w:val="left"/>
        </w:tabs>
        <w:bidi w:val="0"/>
        <w:spacing w:before="0" w:line="240" w:lineRule="auto"/>
        <w:ind w:left="0" w:right="0" w:firstLine="560"/>
        <w:jc w:val="both"/>
      </w:pPr>
      <w:r>
        <w:rPr>
          <w:color w:val="000000"/>
          <w:spacing w:val="0"/>
          <w:w w:val="100"/>
          <w:position w:val="0"/>
          <w:shd w:val="clear" w:color="auto" w:fill="auto"/>
          <w:lang w:val="ru-RU" w:eastAsia="ru-RU" w:bidi="ru-RU"/>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Style5"/>
        <w:keepNext w:val="0"/>
        <w:keepLines w:val="0"/>
        <w:framePr w:w="9442" w:h="14477" w:hRule="exact" w:wrap="none" w:vAnchor="page" w:hAnchor="page" w:x="1659" w:y="1111"/>
        <w:widowControl w:val="0"/>
        <w:numPr>
          <w:ilvl w:val="0"/>
          <w:numId w:val="11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студенты (курсанты) - лица, осваивающие образовательные программы среднего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профессионального образования, программы бакалавриата, программы специалитета или программы магистратуры;</w:t>
      </w:r>
    </w:p>
    <w:p>
      <w:pPr>
        <w:pStyle w:val="Style5"/>
        <w:keepNext w:val="0"/>
        <w:keepLines w:val="0"/>
        <w:framePr w:w="9442" w:h="14453" w:hRule="exact" w:wrap="none" w:vAnchor="page" w:hAnchor="page" w:x="1659" w:y="1111"/>
        <w:widowControl w:val="0"/>
        <w:numPr>
          <w:ilvl w:val="0"/>
          <w:numId w:val="11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аспиранты - лица, обучающиеся в аспирантуре по программе подготовки научно</w:t>
        <w:softHyphen/>
        <w:t>педагогических кадров;</w:t>
      </w:r>
    </w:p>
    <w:p>
      <w:pPr>
        <w:pStyle w:val="Style5"/>
        <w:keepNext w:val="0"/>
        <w:keepLines w:val="0"/>
        <w:framePr w:w="9442" w:h="14453" w:hRule="exact" w:wrap="none" w:vAnchor="page" w:hAnchor="page" w:x="1659" w:y="1111"/>
        <w:widowControl w:val="0"/>
        <w:numPr>
          <w:ilvl w:val="0"/>
          <w:numId w:val="11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305-ФЗ)</w:t>
      </w:r>
    </w:p>
    <w:p>
      <w:pPr>
        <w:pStyle w:val="Style5"/>
        <w:keepNext w:val="0"/>
        <w:keepLines w:val="0"/>
        <w:framePr w:w="9442" w:h="14453" w:hRule="exact" w:wrap="none" w:vAnchor="page" w:hAnchor="page" w:x="1659" w:y="1111"/>
        <w:widowControl w:val="0"/>
        <w:numPr>
          <w:ilvl w:val="0"/>
          <w:numId w:val="11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ординаторы - лица, обучающиеся по программам ординатуры;</w:t>
      </w:r>
    </w:p>
    <w:p>
      <w:pPr>
        <w:pStyle w:val="Style5"/>
        <w:keepNext w:val="0"/>
        <w:keepLines w:val="0"/>
        <w:framePr w:w="9442" w:h="14453" w:hRule="exact" w:wrap="none" w:vAnchor="page" w:hAnchor="page" w:x="1659" w:y="1111"/>
        <w:widowControl w:val="0"/>
        <w:numPr>
          <w:ilvl w:val="0"/>
          <w:numId w:val="11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ассистенты-стажеры - лица, обучающиеся по программам ассистентуры-стажировки;</w:t>
      </w:r>
    </w:p>
    <w:p>
      <w:pPr>
        <w:pStyle w:val="Style5"/>
        <w:keepNext w:val="0"/>
        <w:keepLines w:val="0"/>
        <w:framePr w:w="9442" w:h="14453" w:hRule="exact" w:wrap="none" w:vAnchor="page" w:hAnchor="page" w:x="1659" w:y="1111"/>
        <w:widowControl w:val="0"/>
        <w:numPr>
          <w:ilvl w:val="0"/>
          <w:numId w:val="11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Style5"/>
        <w:keepNext w:val="0"/>
        <w:keepLines w:val="0"/>
        <w:framePr w:w="9442" w:h="14453" w:hRule="exact" w:wrap="none" w:vAnchor="page" w:hAnchor="page" w:x="1659" w:y="1111"/>
        <w:widowControl w:val="0"/>
        <w:numPr>
          <w:ilvl w:val="0"/>
          <w:numId w:val="11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Style5"/>
        <w:keepNext w:val="0"/>
        <w:keepLines w:val="0"/>
        <w:framePr w:w="9442" w:h="14453" w:hRule="exact" w:wrap="none" w:vAnchor="page" w:hAnchor="page" w:x="1659" w:y="1111"/>
        <w:widowControl w:val="0"/>
        <w:numPr>
          <w:ilvl w:val="0"/>
          <w:numId w:val="111"/>
        </w:numPr>
        <w:shd w:val="clear" w:color="auto" w:fill="auto"/>
        <w:tabs>
          <w:tab w:pos="1166" w:val="left"/>
        </w:tabs>
        <w:bidi w:val="0"/>
        <w:spacing w:before="0" w:line="240" w:lineRule="auto"/>
        <w:ind w:left="0" w:right="0" w:firstLine="560"/>
        <w:jc w:val="both"/>
      </w:pPr>
      <w:r>
        <w:rPr>
          <w:color w:val="000000"/>
          <w:spacing w:val="0"/>
          <w:w w:val="100"/>
          <w:position w:val="0"/>
          <w:shd w:val="clear" w:color="auto" w:fill="auto"/>
          <w:lang w:val="ru-RU" w:eastAsia="ru-RU" w:bidi="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Style5"/>
        <w:keepNext w:val="0"/>
        <w:keepLines w:val="0"/>
        <w:framePr w:w="9442" w:h="14453" w:hRule="exact" w:wrap="none" w:vAnchor="page" w:hAnchor="page" w:x="1659" w:y="1111"/>
        <w:widowControl w:val="0"/>
        <w:numPr>
          <w:ilvl w:val="0"/>
          <w:numId w:val="1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53" w:hRule="exact" w:wrap="none" w:vAnchor="page" w:hAnchor="page" w:x="1659" w:y="1111"/>
        <w:widowControl w:val="0"/>
        <w:numPr>
          <w:ilvl w:val="0"/>
          <w:numId w:val="11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Style8"/>
        <w:keepNext w:val="0"/>
        <w:keepLines w:val="0"/>
        <w:framePr w:w="9442" w:h="14453" w:hRule="exact" w:wrap="none" w:vAnchor="page" w:hAnchor="page" w:x="1659" w:y="1111"/>
        <w:widowControl w:val="0"/>
        <w:shd w:val="clear" w:color="auto" w:fill="auto"/>
        <w:bidi w:val="0"/>
        <w:spacing w:before="0" w:line="240" w:lineRule="auto"/>
        <w:ind w:left="0" w:right="0"/>
        <w:jc w:val="both"/>
      </w:pPr>
      <w:bookmarkStart w:id="87" w:name="bookmark87"/>
      <w:bookmarkStart w:id="88" w:name="bookmark88"/>
      <w:r>
        <w:rPr>
          <w:color w:val="000000"/>
          <w:spacing w:val="0"/>
          <w:w w:val="100"/>
          <w:position w:val="0"/>
          <w:shd w:val="clear" w:color="auto" w:fill="auto"/>
          <w:lang w:val="ru-RU" w:eastAsia="ru-RU" w:bidi="ru-RU"/>
        </w:rPr>
        <w:t>Статья 34. Основные права обучающихся и меры их социальной поддержки и стимулирования</w:t>
      </w:r>
      <w:bookmarkEnd w:id="87"/>
      <w:bookmarkEnd w:id="88"/>
    </w:p>
    <w:p>
      <w:pPr>
        <w:pStyle w:val="Style5"/>
        <w:keepNext w:val="0"/>
        <w:keepLines w:val="0"/>
        <w:framePr w:w="9442" w:h="14453" w:hRule="exact" w:wrap="none" w:vAnchor="page" w:hAnchor="page" w:x="1659" w:y="1111"/>
        <w:widowControl w:val="0"/>
        <w:numPr>
          <w:ilvl w:val="0"/>
          <w:numId w:val="115"/>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Обучающимся предоставляются академические права на:</w:t>
      </w:r>
    </w:p>
    <w:p>
      <w:pPr>
        <w:pStyle w:val="Style5"/>
        <w:keepNext w:val="0"/>
        <w:keepLines w:val="0"/>
        <w:framePr w:w="9442" w:h="14453" w:hRule="exact" w:wrap="none" w:vAnchor="page" w:hAnchor="page" w:x="1659" w:y="1111"/>
        <w:widowControl w:val="0"/>
        <w:numPr>
          <w:ilvl w:val="0"/>
          <w:numId w:val="11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Style5"/>
        <w:keepNext w:val="0"/>
        <w:keepLines w:val="0"/>
        <w:framePr w:w="9442" w:h="14453" w:hRule="exact" w:wrap="none" w:vAnchor="page" w:hAnchor="page" w:x="1659" w:y="1111"/>
        <w:widowControl w:val="0"/>
        <w:numPr>
          <w:ilvl w:val="0"/>
          <w:numId w:val="11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Style5"/>
        <w:keepNext w:val="0"/>
        <w:keepLines w:val="0"/>
        <w:framePr w:w="9442" w:h="14453" w:hRule="exact" w:wrap="none" w:vAnchor="page" w:hAnchor="page" w:x="1659" w:y="1111"/>
        <w:widowControl w:val="0"/>
        <w:numPr>
          <w:ilvl w:val="0"/>
          <w:numId w:val="11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Style5"/>
        <w:keepNext w:val="0"/>
        <w:keepLines w:val="0"/>
        <w:framePr w:w="9442" w:h="14453" w:hRule="exact" w:wrap="none" w:vAnchor="page" w:hAnchor="page" w:x="1659" w:y="1111"/>
        <w:widowControl w:val="0"/>
        <w:numPr>
          <w:ilvl w:val="0"/>
          <w:numId w:val="11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участие в формировании содержания своего профессионального образования при условии соблюдения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среднего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Style5"/>
        <w:keepNext w:val="0"/>
        <w:keepLines w:val="0"/>
        <w:framePr w:w="9442" w:h="14501" w:hRule="exact" w:wrap="none" w:vAnchor="page" w:hAnchor="page" w:x="1659" w:y="1111"/>
        <w:widowControl w:val="0"/>
        <w:numPr>
          <w:ilvl w:val="0"/>
          <w:numId w:val="117"/>
        </w:numPr>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Style5"/>
        <w:keepNext w:val="0"/>
        <w:keepLines w:val="0"/>
        <w:framePr w:w="9442" w:h="14501" w:hRule="exact" w:wrap="none" w:vAnchor="page" w:hAnchor="page" w:x="1659" w:y="1111"/>
        <w:widowControl w:val="0"/>
        <w:numPr>
          <w:ilvl w:val="0"/>
          <w:numId w:val="117"/>
        </w:numPr>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Style5"/>
        <w:keepNext w:val="0"/>
        <w:keepLines w:val="0"/>
        <w:framePr w:w="9442" w:h="14501" w:hRule="exact" w:wrap="none" w:vAnchor="page" w:hAnchor="page" w:x="1659" w:y="1111"/>
        <w:widowControl w:val="0"/>
        <w:numPr>
          <w:ilvl w:val="0"/>
          <w:numId w:val="117"/>
        </w:numPr>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Style5"/>
        <w:keepNext w:val="0"/>
        <w:keepLines w:val="0"/>
        <w:framePr w:w="9442" w:h="14501" w:hRule="exact" w:wrap="none" w:vAnchor="page" w:hAnchor="page" w:x="1659" w:y="1111"/>
        <w:widowControl w:val="0"/>
        <w:numPr>
          <w:ilvl w:val="0"/>
          <w:numId w:val="117"/>
        </w:numPr>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отсрочку от призыва на военную службу, предоставляемую в соответствии с 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28 марта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53-ФЗ "О воинской обязанности и военной службе";</w:t>
      </w:r>
    </w:p>
    <w:p>
      <w:pPr>
        <w:pStyle w:val="Style5"/>
        <w:keepNext w:val="0"/>
        <w:keepLines w:val="0"/>
        <w:framePr w:w="9442" w:h="14501" w:hRule="exact" w:wrap="none" w:vAnchor="page" w:hAnchor="page" w:x="1659" w:y="1111"/>
        <w:widowControl w:val="0"/>
        <w:numPr>
          <w:ilvl w:val="0"/>
          <w:numId w:val="117"/>
        </w:numPr>
        <w:shd w:val="clear" w:color="auto" w:fill="auto"/>
        <w:tabs>
          <w:tab w:pos="865" w:val="left"/>
        </w:tabs>
        <w:bidi w:val="0"/>
        <w:spacing w:before="0" w:line="240" w:lineRule="auto"/>
        <w:ind w:left="0" w:right="0" w:firstLine="560"/>
        <w:jc w:val="both"/>
      </w:pPr>
      <w:r>
        <w:rPr>
          <w:color w:val="000000"/>
          <w:spacing w:val="0"/>
          <w:w w:val="100"/>
          <w:position w:val="0"/>
          <w:shd w:val="clear" w:color="auto" w:fill="auto"/>
          <w:lang w:val="ru-RU" w:eastAsia="ru-RU" w:bidi="ru-RU"/>
        </w:rPr>
        <w:t>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Style5"/>
        <w:keepNext w:val="0"/>
        <w:keepLines w:val="0"/>
        <w:framePr w:w="9442" w:h="14501" w:hRule="exact" w:wrap="none" w:vAnchor="page" w:hAnchor="page" w:x="1659" w:y="1111"/>
        <w:widowControl w:val="0"/>
        <w:numPr>
          <w:ilvl w:val="0"/>
          <w:numId w:val="117"/>
        </w:numPr>
        <w:shd w:val="clear" w:color="auto" w:fill="auto"/>
        <w:tabs>
          <w:tab w:pos="1012" w:val="left"/>
        </w:tabs>
        <w:bidi w:val="0"/>
        <w:spacing w:before="0" w:line="240" w:lineRule="auto"/>
        <w:ind w:left="0" w:right="0" w:firstLine="560"/>
        <w:jc w:val="both"/>
      </w:pPr>
      <w:r>
        <w:rPr>
          <w:color w:val="000000"/>
          <w:spacing w:val="0"/>
          <w:w w:val="100"/>
          <w:position w:val="0"/>
          <w:shd w:val="clear" w:color="auto" w:fill="auto"/>
          <w:lang w:val="ru-RU" w:eastAsia="ru-RU" w:bidi="ru-RU"/>
        </w:rPr>
        <w:t>свободу совести, информации, свободное выражение собственных взглядов и убеждений;</w:t>
      </w:r>
    </w:p>
    <w:p>
      <w:pPr>
        <w:pStyle w:val="Style5"/>
        <w:keepNext w:val="0"/>
        <w:keepLines w:val="0"/>
        <w:framePr w:w="9442" w:h="14501" w:hRule="exact" w:wrap="none" w:vAnchor="page" w:hAnchor="page" w:x="1659" w:y="1111"/>
        <w:widowControl w:val="0"/>
        <w:numPr>
          <w:ilvl w:val="0"/>
          <w:numId w:val="117"/>
        </w:numPr>
        <w:shd w:val="clear" w:color="auto" w:fill="auto"/>
        <w:tabs>
          <w:tab w:pos="1012" w:val="left"/>
        </w:tabs>
        <w:bidi w:val="0"/>
        <w:spacing w:before="0" w:line="240" w:lineRule="auto"/>
        <w:ind w:left="0" w:right="0" w:firstLine="560"/>
        <w:jc w:val="both"/>
      </w:pPr>
      <w:r>
        <w:rPr>
          <w:color w:val="000000"/>
          <w:spacing w:val="0"/>
          <w:w w:val="100"/>
          <w:position w:val="0"/>
          <w:shd w:val="clear" w:color="auto" w:fill="auto"/>
          <w:lang w:val="ru-RU" w:eastAsia="ru-RU" w:bidi="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Style5"/>
        <w:keepNext w:val="0"/>
        <w:keepLines w:val="0"/>
        <w:framePr w:w="9442" w:h="14501"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академический отпуск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Style5"/>
        <w:keepNext w:val="0"/>
        <w:keepLines w:val="0"/>
        <w:framePr w:w="9442" w:h="14501" w:hRule="exact" w:wrap="none" w:vAnchor="page" w:hAnchor="page" w:x="1659" w:y="1111"/>
        <w:widowControl w:val="0"/>
        <w:numPr>
          <w:ilvl w:val="0"/>
          <w:numId w:val="117"/>
        </w:numPr>
        <w:shd w:val="clear" w:color="auto" w:fill="auto"/>
        <w:tabs>
          <w:tab w:pos="1012" w:val="left"/>
        </w:tabs>
        <w:bidi w:val="0"/>
        <w:spacing w:before="0" w:line="240" w:lineRule="auto"/>
        <w:ind w:left="0" w:right="0" w:firstLine="560"/>
        <w:jc w:val="both"/>
      </w:pPr>
      <w:r>
        <w:rPr>
          <w:color w:val="000000"/>
          <w:spacing w:val="0"/>
          <w:w w:val="100"/>
          <w:position w:val="0"/>
          <w:shd w:val="clear" w:color="auto" w:fill="auto"/>
          <w:lang w:val="ru-RU" w:eastAsia="ru-RU" w:bidi="ru-RU"/>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Style5"/>
        <w:keepNext w:val="0"/>
        <w:keepLines w:val="0"/>
        <w:framePr w:w="9442" w:h="14501"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переход с платного обучения на бесплатное обучение в случаях 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01" w:hRule="exact" w:wrap="none" w:vAnchor="page" w:hAnchor="page" w:x="1659" w:y="1111"/>
        <w:widowControl w:val="0"/>
        <w:numPr>
          <w:ilvl w:val="0"/>
          <w:numId w:val="117"/>
        </w:numPr>
        <w:shd w:val="clear" w:color="auto" w:fill="auto"/>
        <w:tabs>
          <w:tab w:pos="1012" w:val="left"/>
        </w:tabs>
        <w:bidi w:val="0"/>
        <w:spacing w:before="0" w:line="240" w:lineRule="auto"/>
        <w:ind w:left="0" w:right="0" w:firstLine="560"/>
        <w:jc w:val="both"/>
      </w:pPr>
      <w:r>
        <w:rPr>
          <w:color w:val="000000"/>
          <w:spacing w:val="0"/>
          <w:w w:val="100"/>
          <w:position w:val="0"/>
          <w:shd w:val="clear" w:color="auto" w:fill="auto"/>
          <w:lang w:val="ru-RU" w:eastAsia="ru-RU" w:bidi="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01" w:hRule="exact" w:wrap="none" w:vAnchor="page" w:hAnchor="page" w:x="1659" w:y="1111"/>
        <w:widowControl w:val="0"/>
        <w:numPr>
          <w:ilvl w:val="0"/>
          <w:numId w:val="117"/>
        </w:numPr>
        <w:shd w:val="clear" w:color="auto" w:fill="auto"/>
        <w:tabs>
          <w:tab w:pos="101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восстановление для получения образования в образовательной организации,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32"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реализующей основные профессиональные образовательные программы, в порядке, установленном законодательством об образовании;</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участие в управлении образовательной организацией в порядке, установленном ее уставом;</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обжалование актов образовательной организации в установленном законодательством Российской Федерации порядке;</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бесплатное пользование библиотечно-информационными ресурсами, учебной, производственной, научной базой образовательной организации;</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пользование в порядке, установленном локальными нормативными актами, лечебно</w:t>
        <w:softHyphen/>
        <w:t>оздоровительной инфраструктурой, объектами культуры и объектами спорта образовательной организации;</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участие в соответствии с законодательством Российской Федерации в научно</w:t>
        <w:softHyphen/>
        <w:t>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опубликование своих работ в изданиях образовательной организации на бесплатной основе;</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232"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По вопросу, касающемуся гарантий и компенсаций работникам, совмещающим работу с получением образования, см.</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Главу 26 </w:t>
      </w:r>
      <w:r>
        <w:rPr>
          <w:color w:val="0A2666"/>
          <w:spacing w:val="0"/>
          <w:w w:val="100"/>
          <w:position w:val="0"/>
          <w:shd w:val="clear" w:color="auto" w:fill="auto"/>
          <w:lang w:val="ru-RU" w:eastAsia="ru-RU" w:bidi="ru-RU"/>
        </w:rPr>
        <w:t>Трудового кодекса РФ.</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Style5"/>
        <w:keepNext w:val="0"/>
        <w:keepLines w:val="0"/>
        <w:framePr w:w="9442" w:h="14232" w:hRule="exact" w:wrap="none" w:vAnchor="page" w:hAnchor="page" w:x="1659" w:y="1111"/>
        <w:widowControl w:val="0"/>
        <w:numPr>
          <w:ilvl w:val="0"/>
          <w:numId w:val="117"/>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Обучающимся предоставляются следующие меры социальной поддержки и стимулирования:</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питанием в случаях и в порядке, которые установлены федеральными законами, законами субъектов Российской Федерации;</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обеспечение местами в интернатах, а также предоставление в соответствии с настоящим Федеральным законом и жилищным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жилых помещений в общежитиях;</w:t>
      </w:r>
    </w:p>
    <w:p>
      <w:pPr>
        <w:pStyle w:val="Style5"/>
        <w:keepNext w:val="0"/>
        <w:keepLines w:val="0"/>
        <w:framePr w:w="9437" w:h="14501" w:hRule="exact" w:wrap="none" w:vAnchor="page" w:hAnchor="page" w:x="1661" w:y="1111"/>
        <w:widowControl w:val="0"/>
        <w:numPr>
          <w:ilvl w:val="0"/>
          <w:numId w:val="11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транспортное обеспечение в соответствии со</w:t>
      </w:r>
      <w:hyperlink w:anchor="bookmark10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40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получение стипендий, материальной помощи и других денежных выплат, предусмотренных законодательством об образовании;</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предоставление в установленном в соответствии с настоящим Федеральным</w:t>
      </w:r>
      <w:hyperlink w:anchor="bookmark28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hyperlink>
      <w:r>
        <w:rPr>
          <w:color w:val="000000"/>
          <w:spacing w:val="0"/>
          <w:w w:val="100"/>
          <w:position w:val="0"/>
          <w:shd w:val="clear" w:color="auto" w:fill="auto"/>
          <w:lang w:val="ru-RU" w:eastAsia="ru-RU" w:bidi="ru-RU"/>
        </w:rPr>
        <w:t>и законодательством Российской Федерации порядке образовательного кредита;</w:t>
      </w:r>
    </w:p>
    <w:p>
      <w:pPr>
        <w:pStyle w:val="Style5"/>
        <w:keepNext w:val="0"/>
        <w:keepLines w:val="0"/>
        <w:framePr w:w="9437" w:h="14501" w:hRule="exact" w:wrap="none" w:vAnchor="page" w:hAnchor="page" w:x="1661" w:y="1111"/>
        <w:widowControl w:val="0"/>
        <w:numPr>
          <w:ilvl w:val="0"/>
          <w:numId w:val="119"/>
        </w:numPr>
        <w:shd w:val="clear" w:color="auto" w:fill="auto"/>
        <w:tabs>
          <w:tab w:pos="860" w:val="left"/>
        </w:tabs>
        <w:bidi w:val="0"/>
        <w:spacing w:before="0" w:line="240" w:lineRule="auto"/>
        <w:ind w:left="0" w:right="0" w:firstLine="560"/>
        <w:jc w:val="both"/>
      </w:pPr>
      <w:bookmarkStart w:id="89" w:name="bookmark89"/>
      <w:r>
        <w:rPr>
          <w:color w:val="000000"/>
          <w:spacing w:val="0"/>
          <w:w w:val="100"/>
          <w:position w:val="0"/>
          <w:shd w:val="clear" w:color="auto" w:fill="auto"/>
          <w:lang w:val="ru-RU" w:eastAsia="ru-RU" w:bidi="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bookmarkEnd w:id="89"/>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к труду, не предусмотренному образовательной программой, запрещается.</w:t>
      </w:r>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имеют право на участие в общественных объединениях, в том числе в профессиональных союзах, созданных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а также на создание общественных объединений обучающихся в установленном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порядке.</w:t>
      </w:r>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Style5"/>
        <w:keepNext w:val="0"/>
        <w:keepLines w:val="0"/>
        <w:framePr w:w="9437" w:h="14501" w:hRule="exact" w:wrap="none" w:vAnchor="page" w:hAnchor="page" w:x="1661" w:y="1111"/>
        <w:widowControl w:val="0"/>
        <w:numPr>
          <w:ilvl w:val="0"/>
          <w:numId w:val="11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52"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Style5"/>
        <w:keepNext w:val="0"/>
        <w:keepLines w:val="0"/>
        <w:framePr w:w="9442" w:h="14352" w:hRule="exact" w:wrap="none" w:vAnchor="page" w:hAnchor="page" w:x="1659"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Style5"/>
        <w:keepNext w:val="0"/>
        <w:keepLines w:val="0"/>
        <w:framePr w:w="9442" w:h="14352" w:hRule="exact" w:wrap="none" w:vAnchor="page" w:hAnchor="page" w:x="1659" w:y="1111"/>
        <w:widowControl w:val="0"/>
        <w:numPr>
          <w:ilvl w:val="0"/>
          <w:numId w:val="1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52" w:hRule="exact" w:wrap="none" w:vAnchor="page" w:hAnchor="page" w:x="1659" w:y="1111"/>
        <w:widowControl w:val="0"/>
        <w:numPr>
          <w:ilvl w:val="0"/>
          <w:numId w:val="115"/>
        </w:numPr>
        <w:shd w:val="clear" w:color="auto" w:fill="auto"/>
        <w:tabs>
          <w:tab w:pos="103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образец</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описание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52"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(часть 10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27.05.2014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135-ФЗ)</w:t>
      </w:r>
    </w:p>
    <w:p>
      <w:pPr>
        <w:pStyle w:val="Style8"/>
        <w:keepNext w:val="0"/>
        <w:keepLines w:val="0"/>
        <w:framePr w:w="9442" w:h="14352" w:hRule="exact" w:wrap="none" w:vAnchor="page" w:hAnchor="page" w:x="1659" w:y="1111"/>
        <w:widowControl w:val="0"/>
        <w:shd w:val="clear" w:color="auto" w:fill="auto"/>
        <w:bidi w:val="0"/>
        <w:spacing w:before="0" w:line="240" w:lineRule="auto"/>
        <w:ind w:left="0" w:right="0"/>
        <w:jc w:val="both"/>
      </w:pPr>
      <w:bookmarkStart w:id="90" w:name="bookmark90"/>
      <w:bookmarkStart w:id="91" w:name="bookmark91"/>
      <w:r>
        <w:rPr>
          <w:color w:val="000000"/>
          <w:spacing w:val="0"/>
          <w:w w:val="100"/>
          <w:position w:val="0"/>
          <w:shd w:val="clear" w:color="auto" w:fill="auto"/>
          <w:lang w:val="ru-RU" w:eastAsia="ru-RU" w:bidi="ru-RU"/>
        </w:rPr>
        <w:t>Статья 35. Пользование учебниками, учебными пособиями, средствами обучения и воспитания</w:t>
      </w:r>
      <w:bookmarkEnd w:id="90"/>
      <w:bookmarkEnd w:id="91"/>
    </w:p>
    <w:p>
      <w:pPr>
        <w:pStyle w:val="Style5"/>
        <w:keepNext w:val="0"/>
        <w:keepLines w:val="0"/>
        <w:framePr w:w="9442" w:h="14352" w:hRule="exact" w:wrap="none" w:vAnchor="page" w:hAnchor="page" w:x="1659" w:y="1111"/>
        <w:widowControl w:val="0"/>
        <w:numPr>
          <w:ilvl w:val="0"/>
          <w:numId w:val="12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стандартов</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образовательных стандартов, организациями, осуществляющими образовательную деятельность, </w:t>
      </w:r>
      <w:r>
        <w:rPr>
          <w:color w:val="0000FF"/>
          <w:spacing w:val="0"/>
          <w:w w:val="100"/>
          <w:position w:val="0"/>
          <w:shd w:val="clear" w:color="auto" w:fill="auto"/>
          <w:lang w:val="ru-RU" w:eastAsia="ru-RU" w:bidi="ru-RU"/>
        </w:rPr>
        <w:t xml:space="preserve">бесплатно предоставляются </w:t>
      </w:r>
      <w:r>
        <w:rPr>
          <w:color w:val="000000"/>
          <w:spacing w:val="0"/>
          <w:w w:val="100"/>
          <w:position w:val="0"/>
          <w:shd w:val="clear" w:color="auto" w:fill="auto"/>
          <w:lang w:val="ru-RU" w:eastAsia="ru-RU" w:bidi="ru-RU"/>
        </w:rPr>
        <w:t>в пользование на время получения образования учебники и учебные пособия, а также учебно-методические материалы,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средства </w:t>
      </w:r>
      <w:r>
        <w:rPr>
          <w:color w:val="000000"/>
          <w:spacing w:val="0"/>
          <w:w w:val="100"/>
          <w:position w:val="0"/>
          <w:shd w:val="clear" w:color="auto" w:fill="auto"/>
          <w:lang w:val="ru-RU" w:eastAsia="ru-RU" w:bidi="ru-RU"/>
        </w:rPr>
        <w:t>обучения и воспитания.</w:t>
      </w:r>
    </w:p>
    <w:p>
      <w:pPr>
        <w:pStyle w:val="Style5"/>
        <w:keepNext w:val="0"/>
        <w:keepLines w:val="0"/>
        <w:framePr w:w="9442" w:h="14352" w:hRule="exact" w:wrap="none" w:vAnchor="page" w:hAnchor="page" w:x="1659" w:y="1111"/>
        <w:widowControl w:val="0"/>
        <w:numPr>
          <w:ilvl w:val="0"/>
          <w:numId w:val="12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Style5"/>
        <w:keepNext w:val="0"/>
        <w:keepLines w:val="0"/>
        <w:framePr w:w="9442" w:h="14549" w:hRule="exact" w:wrap="none" w:vAnchor="page" w:hAnchor="page" w:x="1659" w:y="1111"/>
        <w:widowControl w:val="0"/>
        <w:numPr>
          <w:ilvl w:val="0"/>
          <w:numId w:val="12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92" w:name="bookmark92"/>
      <w:bookmarkStart w:id="93" w:name="bookmark93"/>
      <w:r>
        <w:rPr>
          <w:color w:val="000000"/>
          <w:spacing w:val="0"/>
          <w:w w:val="100"/>
          <w:position w:val="0"/>
          <w:shd w:val="clear" w:color="auto" w:fill="auto"/>
          <w:lang w:val="ru-RU" w:eastAsia="ru-RU" w:bidi="ru-RU"/>
        </w:rPr>
        <w:t>Статья 36. Стипендии и другие денежные выплаты</w:t>
      </w:r>
      <w:bookmarkEnd w:id="92"/>
      <w:bookmarkEnd w:id="93"/>
    </w:p>
    <w:p>
      <w:pPr>
        <w:pStyle w:val="Style5"/>
        <w:keepNext w:val="0"/>
        <w:keepLines w:val="0"/>
        <w:framePr w:w="9442" w:h="14549" w:hRule="exact" w:wrap="none" w:vAnchor="page" w:hAnchor="page" w:x="1659" w:y="1111"/>
        <w:widowControl w:val="0"/>
        <w:numPr>
          <w:ilvl w:val="0"/>
          <w:numId w:val="1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Style5"/>
        <w:keepNext w:val="0"/>
        <w:keepLines w:val="0"/>
        <w:framePr w:w="9442" w:h="14549" w:hRule="exact" w:wrap="none" w:vAnchor="page" w:hAnchor="page" w:x="1659" w:y="1111"/>
        <w:widowControl w:val="0"/>
        <w:numPr>
          <w:ilvl w:val="0"/>
          <w:numId w:val="12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устанавливаются следующие виды стипендий:</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государственная академическая стипендия студентам;</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государственная социальная стипендия студентам;</w:t>
      </w:r>
    </w:p>
    <w:p>
      <w:pPr>
        <w:pStyle w:val="Style5"/>
        <w:keepNext w:val="0"/>
        <w:keepLines w:val="0"/>
        <w:framePr w:w="9442" w:h="14549" w:hRule="exact" w:wrap="none" w:vAnchor="page" w:hAnchor="page" w:x="1659" w:y="1111"/>
        <w:widowControl w:val="0"/>
        <w:numPr>
          <w:ilvl w:val="0"/>
          <w:numId w:val="12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стипендии аспирантам, ординаторам, ассистентам-стажерам;</w:t>
      </w:r>
    </w:p>
    <w:p>
      <w:pPr>
        <w:pStyle w:val="Style5"/>
        <w:keepNext w:val="0"/>
        <w:keepLines w:val="0"/>
        <w:framePr w:w="9442" w:h="14549" w:hRule="exact" w:wrap="none" w:vAnchor="page" w:hAnchor="page" w:x="1659" w:y="1111"/>
        <w:widowControl w:val="0"/>
        <w:numPr>
          <w:ilvl w:val="0"/>
          <w:numId w:val="1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стипендии Президента Российской Федерации и стипендии Правительства Российской Федерации;</w:t>
      </w:r>
    </w:p>
    <w:p>
      <w:pPr>
        <w:pStyle w:val="Style5"/>
        <w:keepNext w:val="0"/>
        <w:keepLines w:val="0"/>
        <w:framePr w:w="9442" w:h="14549" w:hRule="exact" w:wrap="none" w:vAnchor="page" w:hAnchor="page" w:x="1659" w:y="1111"/>
        <w:widowControl w:val="0"/>
        <w:numPr>
          <w:ilvl w:val="0"/>
          <w:numId w:val="12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именные стипендии;</w:t>
      </w:r>
    </w:p>
    <w:p>
      <w:pPr>
        <w:pStyle w:val="Style5"/>
        <w:keepNext w:val="0"/>
        <w:keepLines w:val="0"/>
        <w:framePr w:w="9442" w:h="14549" w:hRule="exact" w:wrap="none" w:vAnchor="page" w:hAnchor="page" w:x="1659" w:y="1111"/>
        <w:widowControl w:val="0"/>
        <w:numPr>
          <w:ilvl w:val="0"/>
          <w:numId w:val="1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стипендии обучающимся, назначаемые юридическими лицами или физическими лицами, в том числе направившими их на обучение;</w:t>
      </w:r>
    </w:p>
    <w:p>
      <w:pPr>
        <w:pStyle w:val="Style5"/>
        <w:keepNext w:val="0"/>
        <w:keepLines w:val="0"/>
        <w:framePr w:w="9442" w:h="14549" w:hRule="exact" w:wrap="none" w:vAnchor="page" w:hAnchor="page" w:x="1659" w:y="1111"/>
        <w:widowControl w:val="0"/>
        <w:numPr>
          <w:ilvl w:val="0"/>
          <w:numId w:val="1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стипендии слушателям подготовительных отделений в случаях, предусмотренных настоящим Федеральным законом.</w:t>
      </w:r>
    </w:p>
    <w:p>
      <w:pPr>
        <w:pStyle w:val="Style5"/>
        <w:keepNext w:val="0"/>
        <w:keepLines w:val="0"/>
        <w:framePr w:w="9442" w:h="14549" w:hRule="exact" w:wrap="none" w:vAnchor="page" w:hAnchor="page" w:x="1659" w:y="1111"/>
        <w:widowControl w:val="0"/>
        <w:numPr>
          <w:ilvl w:val="0"/>
          <w:numId w:val="1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49" w:hRule="exact" w:wrap="none" w:vAnchor="page" w:hAnchor="page" w:x="1659" w:y="1111"/>
        <w:widowControl w:val="0"/>
        <w:numPr>
          <w:ilvl w:val="0"/>
          <w:numId w:val="123"/>
        </w:numPr>
        <w:shd w:val="clear" w:color="auto" w:fill="auto"/>
        <w:tabs>
          <w:tab w:pos="84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49"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КонсультантПлюс: примечание.</w:t>
      </w:r>
    </w:p>
    <w:p>
      <w:pPr>
        <w:pStyle w:val="Style5"/>
        <w:keepNext w:val="0"/>
        <w:keepLines w:val="0"/>
        <w:framePr w:w="9442" w:h="14549" w:hRule="exact" w:wrap="none" w:vAnchor="page" w:hAnchor="page" w:x="1659" w:y="1111"/>
        <w:widowControl w:val="0"/>
        <w:shd w:val="clear" w:color="auto" w:fill="auto"/>
        <w:bidi w:val="0"/>
        <w:spacing w:before="0" w:after="0" w:line="240" w:lineRule="auto"/>
        <w:ind w:left="0" w:right="0" w:firstLine="0"/>
        <w:jc w:val="both"/>
      </w:pPr>
      <w:bookmarkStart w:id="94" w:name="bookmark94"/>
      <w:r>
        <w:rPr>
          <w:color w:val="000000"/>
          <w:spacing w:val="0"/>
          <w:w w:val="100"/>
          <w:position w:val="0"/>
          <w:shd w:val="clear" w:color="auto" w:fill="auto"/>
          <w:lang w:val="ru-RU" w:eastAsia="ru-RU" w:bidi="ru-RU"/>
        </w:rPr>
        <w:t>Положения части 5 статьи 36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применяются </w:t>
      </w:r>
      <w:r>
        <w:rPr>
          <w:color w:val="000000"/>
          <w:spacing w:val="0"/>
          <w:w w:val="100"/>
          <w:position w:val="0"/>
          <w:shd w:val="clear" w:color="auto" w:fill="auto"/>
          <w:lang w:val="ru-RU" w:eastAsia="ru-RU" w:bidi="ru-RU"/>
        </w:rPr>
        <w:t>к правоотношениям, возникшим после 1 января 2017 года.</w:t>
      </w:r>
      <w:bookmarkEnd w:id="94"/>
    </w:p>
    <w:p>
      <w:pPr>
        <w:pStyle w:val="Style5"/>
        <w:keepNext w:val="0"/>
        <w:keepLines w:val="0"/>
        <w:framePr w:w="9442" w:h="14549" w:hRule="exact" w:wrap="none" w:vAnchor="page" w:hAnchor="page" w:x="1659" w:y="1111"/>
        <w:widowControl w:val="0"/>
        <w:numPr>
          <w:ilvl w:val="0"/>
          <w:numId w:val="12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Государственная социальная стипендия назначается студентам, являющимся детьми- 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52"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Pr>
          <w:color w:val="0000FF"/>
          <w:spacing w:val="0"/>
          <w:w w:val="100"/>
          <w:position w:val="0"/>
          <w:shd w:val="clear" w:color="auto" w:fill="auto"/>
          <w:lang w:val="ru-RU" w:eastAsia="ru-RU" w:bidi="ru-RU"/>
        </w:rPr>
        <w:t xml:space="preserve">подпунктами "б"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"г" пункта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подпунктом "а" пункта 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подпунктами "а"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 пункта 3 статьи 51</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28 марта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Style5"/>
        <w:keepNext w:val="0"/>
        <w:keepLines w:val="0"/>
        <w:framePr w:w="9442" w:h="14352"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Федеральных законов 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312-</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359-ФЗ</w:t>
      </w:r>
      <w:r>
        <w:rPr>
          <w:color w:val="000000"/>
          <w:spacing w:val="0"/>
          <w:w w:val="100"/>
          <w:position w:val="0"/>
          <w:shd w:val="clear" w:color="auto" w:fill="auto"/>
          <w:lang w:val="ru-RU" w:eastAsia="ru-RU" w:bidi="ru-RU"/>
        </w:rPr>
        <w:t>)</w:t>
      </w:r>
    </w:p>
    <w:p>
      <w:pPr>
        <w:pStyle w:val="Style5"/>
        <w:keepNext w:val="0"/>
        <w:keepLines w:val="0"/>
        <w:framePr w:w="9442" w:h="14352" w:hRule="exact" w:wrap="none" w:vAnchor="page" w:hAnchor="page" w:x="1659" w:y="1111"/>
        <w:widowControl w:val="0"/>
        <w:numPr>
          <w:ilvl w:val="0"/>
          <w:numId w:val="123"/>
        </w:numPr>
        <w:shd w:val="clear" w:color="auto" w:fill="auto"/>
        <w:tabs>
          <w:tab w:pos="910" w:val="left"/>
        </w:tabs>
        <w:bidi w:val="0"/>
        <w:spacing w:before="0" w:line="240" w:lineRule="auto"/>
        <w:ind w:left="0" w:right="0" w:firstLine="560"/>
        <w:jc w:val="both"/>
      </w:pPr>
      <w:r>
        <w:rPr>
          <w:color w:val="000000"/>
          <w:spacing w:val="0"/>
          <w:w w:val="100"/>
          <w:position w:val="0"/>
          <w:shd w:val="clear" w:color="auto" w:fill="auto"/>
          <w:lang w:val="ru-RU" w:eastAsia="ru-RU" w:bidi="ru-RU"/>
        </w:rPr>
        <w:t>Аспирантам, ординаторам, ассистентам-стажерам, обучающимся по очной форме обучения за счет бюджетных ассигнований федерального бюджета,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Style5"/>
        <w:keepNext w:val="0"/>
        <w:keepLines w:val="0"/>
        <w:framePr w:w="9442" w:h="14352" w:hRule="exact" w:wrap="none" w:vAnchor="page" w:hAnchor="page" w:x="1659" w:y="1111"/>
        <w:widowControl w:val="0"/>
        <w:numPr>
          <w:ilvl w:val="0"/>
          <w:numId w:val="123"/>
        </w:numPr>
        <w:shd w:val="clear" w:color="auto" w:fill="auto"/>
        <w:tabs>
          <w:tab w:pos="910"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Style5"/>
        <w:keepNext w:val="0"/>
        <w:keepLines w:val="0"/>
        <w:framePr w:w="9442" w:h="14352" w:hRule="exact" w:wrap="none" w:vAnchor="page" w:hAnchor="page" w:x="1659" w:y="1111"/>
        <w:widowControl w:val="0"/>
        <w:numPr>
          <w:ilvl w:val="0"/>
          <w:numId w:val="123"/>
        </w:numPr>
        <w:shd w:val="clear" w:color="auto" w:fill="auto"/>
        <w:tabs>
          <w:tab w:pos="91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 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Style5"/>
        <w:keepNext w:val="0"/>
        <w:keepLines w:val="0"/>
        <w:framePr w:w="9442" w:h="14352"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5"/>
        <w:keepNext w:val="0"/>
        <w:keepLines w:val="0"/>
        <w:framePr w:w="9442" w:h="14352" w:hRule="exact" w:wrap="none" w:vAnchor="page" w:hAnchor="page" w:x="1659" w:y="1111"/>
        <w:widowControl w:val="0"/>
        <w:numPr>
          <w:ilvl w:val="0"/>
          <w:numId w:val="123"/>
        </w:numPr>
        <w:shd w:val="clear" w:color="auto" w:fill="auto"/>
        <w:tabs>
          <w:tab w:pos="91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w:t>
      </w:r>
      <w:hyperlink w:anchor="bookmark9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частью 10</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w:t>
      </w:r>
    </w:p>
    <w:p>
      <w:pPr>
        <w:pStyle w:val="Style5"/>
        <w:keepNext w:val="0"/>
        <w:keepLines w:val="0"/>
        <w:framePr w:w="9442" w:h="14352"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КонсультантПлюс: примечание.</w:t>
      </w:r>
    </w:p>
    <w:p>
      <w:pPr>
        <w:pStyle w:val="Style5"/>
        <w:keepNext w:val="0"/>
        <w:keepLines w:val="0"/>
        <w:framePr w:w="9442" w:h="14352"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Действие ч. 10 ст. 36 в части учета уровня инфляции при установлении нормативов </w:t>
      </w:r>
      <w:r>
        <w:rPr>
          <w:color w:val="0000FF"/>
          <w:spacing w:val="0"/>
          <w:w w:val="100"/>
          <w:position w:val="0"/>
          <w:shd w:val="clear" w:color="auto" w:fill="auto"/>
          <w:lang w:val="ru-RU" w:eastAsia="ru-RU" w:bidi="ru-RU"/>
        </w:rPr>
        <w:t xml:space="preserve">приостановлено </w:t>
      </w:r>
      <w:r>
        <w:rPr>
          <w:color w:val="000000"/>
          <w:spacing w:val="0"/>
          <w:w w:val="100"/>
          <w:position w:val="0"/>
          <w:shd w:val="clear" w:color="auto" w:fill="auto"/>
          <w:lang w:val="ru-RU" w:eastAsia="ru-RU" w:bidi="ru-RU"/>
        </w:rPr>
        <w:t>до 01.01.2018. Размер стипендиального фонда в 2017 г.</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не увеличивается</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04" w:hRule="exact" w:wrap="none" w:vAnchor="page" w:hAnchor="page" w:x="1659" w:y="1111"/>
        <w:widowControl w:val="0"/>
        <w:shd w:val="clear" w:color="auto" w:fill="auto"/>
        <w:bidi w:val="0"/>
        <w:spacing w:before="0" w:after="0" w:line="240" w:lineRule="auto"/>
        <w:ind w:left="0" w:right="0" w:firstLine="0"/>
        <w:jc w:val="both"/>
      </w:pPr>
      <w:bookmarkStart w:id="95" w:name="bookmark95"/>
      <w:r>
        <w:rPr>
          <w:color w:val="000000"/>
          <w:spacing w:val="0"/>
          <w:w w:val="100"/>
          <w:position w:val="0"/>
          <w:shd w:val="clear" w:color="auto" w:fill="auto"/>
          <w:lang w:val="ru-RU" w:eastAsia="ru-RU" w:bidi="ru-RU"/>
        </w:rPr>
        <w:t>порядке индексации с 01.09.2017 см.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4.2 </w:t>
      </w:r>
      <w:r>
        <w:rPr>
          <w:color w:val="000000"/>
          <w:spacing w:val="0"/>
          <w:w w:val="100"/>
          <w:position w:val="0"/>
          <w:shd w:val="clear" w:color="auto" w:fill="auto"/>
          <w:lang w:val="ru-RU" w:eastAsia="ru-RU" w:bidi="ru-RU"/>
        </w:rPr>
        <w:t xml:space="preserve">ФЗ от 06.04.2015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68-ФЗ.</w:t>
      </w:r>
      <w:bookmarkEnd w:id="95"/>
    </w:p>
    <w:p>
      <w:pPr>
        <w:pStyle w:val="Style5"/>
        <w:keepNext w:val="0"/>
        <w:keepLines w:val="0"/>
        <w:framePr w:w="9442" w:h="14304" w:hRule="exact" w:wrap="none" w:vAnchor="page" w:hAnchor="page" w:x="1659" w:y="1111"/>
        <w:widowControl w:val="0"/>
        <w:numPr>
          <w:ilvl w:val="0"/>
          <w:numId w:val="12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r>
        <w:rPr>
          <w:color w:val="0000FF"/>
          <w:spacing w:val="0"/>
          <w:w w:val="100"/>
          <w:position w:val="0"/>
          <w:shd w:val="clear" w:color="auto" w:fill="auto"/>
          <w:lang w:val="ru-RU" w:eastAsia="ru-RU" w:bidi="ru-RU"/>
        </w:rPr>
        <w:t xml:space="preserve">правилами </w:t>
      </w:r>
      <w:r>
        <w:rPr>
          <w:color w:val="000000"/>
          <w:spacing w:val="0"/>
          <w:w w:val="100"/>
          <w:position w:val="0"/>
          <w:shd w:val="clear" w:color="auto" w:fill="auto"/>
          <w:lang w:val="ru-RU" w:eastAsia="ru-RU" w:bidi="ru-RU"/>
        </w:rPr>
        <w:t>формирования стипендиального фонда за счет бюджетных ассигнований федерального бюджета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нормативами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Style5"/>
        <w:keepNext w:val="0"/>
        <w:keepLines w:val="0"/>
        <w:framePr w:w="9442" w:h="14304"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pStyle w:val="Style5"/>
        <w:keepNext w:val="0"/>
        <w:keepLines w:val="0"/>
        <w:framePr w:w="9442" w:h="14304" w:hRule="exact" w:wrap="none" w:vAnchor="page" w:hAnchor="page" w:x="1659" w:y="1111"/>
        <w:widowControl w:val="0"/>
        <w:numPr>
          <w:ilvl w:val="0"/>
          <w:numId w:val="12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Style5"/>
        <w:keepNext w:val="0"/>
        <w:keepLines w:val="0"/>
        <w:framePr w:w="9442" w:h="14304" w:hRule="exact" w:wrap="none" w:vAnchor="page" w:hAnchor="page" w:x="1659" w:y="1111"/>
        <w:widowControl w:val="0"/>
        <w:numPr>
          <w:ilvl w:val="0"/>
          <w:numId w:val="12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Style5"/>
        <w:keepNext w:val="0"/>
        <w:keepLines w:val="0"/>
        <w:framePr w:w="9442" w:h="14304" w:hRule="exact" w:wrap="none" w:vAnchor="page" w:hAnchor="page" w:x="1659" w:y="1111"/>
        <w:widowControl w:val="0"/>
        <w:numPr>
          <w:ilvl w:val="0"/>
          <w:numId w:val="12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Style5"/>
        <w:keepNext w:val="0"/>
        <w:keepLines w:val="0"/>
        <w:framePr w:w="9442" w:h="14304" w:hRule="exact" w:wrap="none" w:vAnchor="page" w:hAnchor="page" w:x="1659" w:y="1111"/>
        <w:widowControl w:val="0"/>
        <w:numPr>
          <w:ilvl w:val="0"/>
          <w:numId w:val="123"/>
        </w:numPr>
        <w:shd w:val="clear" w:color="auto" w:fill="auto"/>
        <w:tabs>
          <w:tab w:pos="1171" w:val="left"/>
        </w:tabs>
        <w:bidi w:val="0"/>
        <w:spacing w:before="0" w:line="240" w:lineRule="auto"/>
        <w:ind w:left="0" w:right="0" w:firstLine="560"/>
        <w:jc w:val="both"/>
      </w:pPr>
      <w:r>
        <w:rPr>
          <w:color w:val="000000"/>
          <w:spacing w:val="0"/>
          <w:w w:val="100"/>
          <w:position w:val="0"/>
          <w:shd w:val="clear" w:color="auto" w:fill="auto"/>
          <w:lang w:val="ru-RU" w:eastAsia="ru-RU" w:bidi="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размере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определяемом Правительством Российской Федерации, 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04" w:hRule="exact" w:wrap="none" w:vAnchor="page" w:hAnchor="page" w:x="1659" w:y="1111"/>
        <w:widowControl w:val="0"/>
        <w:numPr>
          <w:ilvl w:val="0"/>
          <w:numId w:val="12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Style5"/>
        <w:keepNext w:val="0"/>
        <w:keepLines w:val="0"/>
        <w:framePr w:w="9442" w:h="14304"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312-ФЗ)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numPr>
          <w:ilvl w:val="0"/>
          <w:numId w:val="12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Style5"/>
        <w:keepNext w:val="0"/>
        <w:keepLines w:val="0"/>
        <w:framePr w:w="9442" w:h="14525" w:hRule="exact" w:wrap="none" w:vAnchor="page" w:hAnchor="page" w:x="1659" w:y="1111"/>
        <w:widowControl w:val="0"/>
        <w:numPr>
          <w:ilvl w:val="0"/>
          <w:numId w:val="123"/>
        </w:numPr>
        <w:shd w:val="clear" w:color="auto" w:fill="auto"/>
        <w:tabs>
          <w:tab w:pos="1039"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96" w:name="bookmark96"/>
      <w:bookmarkStart w:id="97" w:name="bookmark97"/>
      <w:r>
        <w:rPr>
          <w:color w:val="000000"/>
          <w:spacing w:val="0"/>
          <w:w w:val="100"/>
          <w:position w:val="0"/>
          <w:shd w:val="clear" w:color="auto" w:fill="auto"/>
          <w:lang w:val="ru-RU" w:eastAsia="ru-RU" w:bidi="ru-RU"/>
        </w:rPr>
        <w:t>Статья 37. Организация питания обучающихся</w:t>
      </w:r>
      <w:bookmarkEnd w:id="96"/>
      <w:bookmarkEnd w:id="97"/>
    </w:p>
    <w:p>
      <w:pPr>
        <w:pStyle w:val="Style5"/>
        <w:keepNext w:val="0"/>
        <w:keepLines w:val="0"/>
        <w:framePr w:w="9442" w:h="14525" w:hRule="exact" w:wrap="none" w:vAnchor="page" w:hAnchor="page" w:x="1659" w:y="1111"/>
        <w:widowControl w:val="0"/>
        <w:numPr>
          <w:ilvl w:val="0"/>
          <w:numId w:val="12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питания обучающихся возлагается на организации, осуществляющие образовательную деятельность.</w:t>
      </w:r>
    </w:p>
    <w:p>
      <w:pPr>
        <w:pStyle w:val="Style5"/>
        <w:keepNext w:val="0"/>
        <w:keepLines w:val="0"/>
        <w:framePr w:w="9442" w:h="14525" w:hRule="exact" w:wrap="none" w:vAnchor="page" w:hAnchor="page" w:x="1659" w:y="1111"/>
        <w:widowControl w:val="0"/>
        <w:numPr>
          <w:ilvl w:val="0"/>
          <w:numId w:val="12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Расписание занятий должно предусматривать перерыв достаточной продолжительности для питания обучающихся.</w:t>
      </w:r>
    </w:p>
    <w:p>
      <w:pPr>
        <w:pStyle w:val="Style5"/>
        <w:keepNext w:val="0"/>
        <w:keepLines w:val="0"/>
        <w:framePr w:w="9442" w:h="14525" w:hRule="exact" w:wrap="none" w:vAnchor="page" w:hAnchor="page" w:x="1659" w:y="1111"/>
        <w:widowControl w:val="0"/>
        <w:numPr>
          <w:ilvl w:val="0"/>
          <w:numId w:val="127"/>
        </w:numPr>
        <w:shd w:val="clear" w:color="auto" w:fill="auto"/>
        <w:tabs>
          <w:tab w:pos="103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5"/>
        <w:keepNext w:val="0"/>
        <w:keepLines w:val="0"/>
        <w:framePr w:w="9442" w:h="14525" w:hRule="exact" w:wrap="none" w:vAnchor="page" w:hAnchor="page" w:x="1659" w:y="1111"/>
        <w:widowControl w:val="0"/>
        <w:numPr>
          <w:ilvl w:val="0"/>
          <w:numId w:val="12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Style8"/>
        <w:keepNext w:val="0"/>
        <w:keepLines w:val="0"/>
        <w:framePr w:w="9442" w:h="14525" w:hRule="exact" w:wrap="none" w:vAnchor="page" w:hAnchor="page" w:x="1659" w:y="1111"/>
        <w:widowControl w:val="0"/>
        <w:shd w:val="clear" w:color="auto" w:fill="auto"/>
        <w:bidi w:val="0"/>
        <w:spacing w:before="0" w:after="0" w:line="240" w:lineRule="auto"/>
        <w:ind w:left="0" w:right="0"/>
        <w:jc w:val="both"/>
      </w:pPr>
      <w:bookmarkStart w:id="98" w:name="bookmark98"/>
      <w:bookmarkStart w:id="99" w:name="bookmark99"/>
      <w:r>
        <w:rPr>
          <w:color w:val="000000"/>
          <w:spacing w:val="0"/>
          <w:w w:val="100"/>
          <w:position w:val="0"/>
          <w:shd w:val="clear" w:color="auto" w:fill="auto"/>
          <w:lang w:val="ru-RU" w:eastAsia="ru-RU" w:bidi="ru-RU"/>
        </w:rPr>
        <w:t>Статья 38. Одежда обучающихся. Форменная одежда и иное вещевое имущество (обмундирование) обучающихся</w:t>
      </w:r>
      <w:bookmarkEnd w:id="98"/>
      <w:bookmarkEnd w:id="99"/>
    </w:p>
    <w:p>
      <w:pPr>
        <w:pStyle w:val="Style5"/>
        <w:keepNext w:val="0"/>
        <w:keepLines w:val="0"/>
        <w:framePr w:w="9442" w:h="14525" w:hRule="exact" w:wrap="none" w:vAnchor="page" w:hAnchor="page" w:x="1659" w:y="1111"/>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148-ФЗ)</w:t>
      </w:r>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bookmarkStart w:id="100" w:name="bookmark100"/>
      <w:r>
        <w:rPr>
          <w:color w:val="000000"/>
          <w:spacing w:val="0"/>
          <w:w w:val="100"/>
          <w:position w:val="0"/>
          <w:shd w:val="clear" w:color="auto" w:fill="auto"/>
          <w:lang w:val="ru-RU" w:eastAsia="ru-RU" w:bidi="ru-RU"/>
        </w:rPr>
        <w:t>осуществляться за счет бюджетных ассигнований бюджетов субъектов Российской Федерации.</w:t>
      </w:r>
      <w:bookmarkEnd w:id="100"/>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w:t>
      </w:r>
      <w:hyperlink w:anchor="bookmark10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4</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осуществляется по нормам и в порядке, которые определяются их учредителями.</w:t>
      </w:r>
    </w:p>
    <w:p>
      <w:pPr>
        <w:pStyle w:val="Style5"/>
        <w:keepNext w:val="0"/>
        <w:keepLines w:val="0"/>
        <w:framePr w:w="9442" w:h="14525" w:hRule="exact" w:wrap="none" w:vAnchor="page" w:hAnchor="page" w:x="1659" w:y="1111"/>
        <w:widowControl w:val="0"/>
        <w:numPr>
          <w:ilvl w:val="0"/>
          <w:numId w:val="12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Style8"/>
        <w:keepNext w:val="0"/>
        <w:keepLines w:val="0"/>
        <w:framePr w:w="9442" w:h="14525" w:hRule="exact" w:wrap="none" w:vAnchor="page" w:hAnchor="page" w:x="1659" w:y="1111"/>
        <w:widowControl w:val="0"/>
        <w:shd w:val="clear" w:color="auto" w:fill="auto"/>
        <w:bidi w:val="0"/>
        <w:spacing w:before="0" w:after="0" w:line="240" w:lineRule="auto"/>
        <w:ind w:left="0" w:right="0"/>
        <w:jc w:val="both"/>
      </w:pPr>
      <w:bookmarkStart w:id="101" w:name="bookmark101"/>
      <w:bookmarkStart w:id="102" w:name="bookmark102"/>
      <w:r>
        <w:rPr>
          <w:color w:val="000000"/>
          <w:spacing w:val="0"/>
          <w:w w:val="100"/>
          <w:position w:val="0"/>
          <w:shd w:val="clear" w:color="auto" w:fill="auto"/>
          <w:lang w:val="ru-RU" w:eastAsia="ru-RU" w:bidi="ru-RU"/>
        </w:rPr>
        <w:t>Статья 39. Предоставление жилых помещений в общежитиях</w:t>
      </w:r>
      <w:bookmarkEnd w:id="101"/>
      <w:bookmarkEnd w:id="102"/>
    </w:p>
    <w:p>
      <w:pPr>
        <w:pStyle w:val="Style5"/>
        <w:keepNext w:val="0"/>
        <w:keepLines w:val="0"/>
        <w:framePr w:w="9442" w:h="14525" w:hRule="exact" w:wrap="none" w:vAnchor="page" w:hAnchor="page" w:x="1659" w:y="1111"/>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28.06.2014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182-ФЗ)</w:t>
      </w:r>
    </w:p>
    <w:p>
      <w:pPr>
        <w:pStyle w:val="Style5"/>
        <w:keepNext w:val="0"/>
        <w:keepLines w:val="0"/>
        <w:framePr w:w="9442" w:h="14525" w:hRule="exact" w:wrap="none" w:vAnchor="page" w:hAnchor="page" w:x="1659" w:y="1111"/>
        <w:widowControl w:val="0"/>
        <w:numPr>
          <w:ilvl w:val="0"/>
          <w:numId w:val="13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Style5"/>
        <w:keepNext w:val="0"/>
        <w:keepLines w:val="0"/>
        <w:framePr w:w="9442" w:h="14525" w:hRule="exact" w:wrap="none" w:vAnchor="page" w:hAnchor="page" w:x="1659" w:y="1111"/>
        <w:widowControl w:val="0"/>
        <w:numPr>
          <w:ilvl w:val="0"/>
          <w:numId w:val="13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w:t>
      </w:r>
      <w:hyperlink w:anchor="bookmark9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5 статьи 36 </w:t>
        </w:r>
      </w:hyperlink>
      <w:r>
        <w:rPr>
          <w:color w:val="000000"/>
          <w:spacing w:val="0"/>
          <w:w w:val="100"/>
          <w:position w:val="0"/>
          <w:shd w:val="clear" w:color="auto" w:fill="auto"/>
          <w:lang w:val="ru-RU" w:eastAsia="ru-RU" w:bidi="ru-RU"/>
        </w:rPr>
        <w:t xml:space="preserve">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Style5"/>
        <w:keepNext w:val="0"/>
        <w:keepLines w:val="0"/>
        <w:framePr w:w="9442" w:h="14525" w:hRule="exact" w:wrap="none" w:vAnchor="page" w:hAnchor="page" w:x="1659" w:y="1111"/>
        <w:widowControl w:val="0"/>
        <w:numPr>
          <w:ilvl w:val="0"/>
          <w:numId w:val="13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Style5"/>
        <w:keepNext w:val="0"/>
        <w:keepLines w:val="0"/>
        <w:framePr w:w="9442" w:h="14525" w:hRule="exact" w:wrap="none" w:vAnchor="page" w:hAnchor="page" w:x="1659" w:y="1111"/>
        <w:widowControl w:val="0"/>
        <w:numPr>
          <w:ilvl w:val="0"/>
          <w:numId w:val="13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pStyle w:val="Style5"/>
        <w:keepNext w:val="0"/>
        <w:keepLines w:val="0"/>
        <w:framePr w:w="9442" w:h="14429" w:hRule="exact" w:wrap="none" w:vAnchor="page" w:hAnchor="page" w:x="1659" w:y="1111"/>
        <w:widowControl w:val="0"/>
        <w:numPr>
          <w:ilvl w:val="0"/>
          <w:numId w:val="131"/>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Style5"/>
        <w:keepNext w:val="0"/>
        <w:keepLines w:val="0"/>
        <w:framePr w:w="9442" w:h="14429" w:hRule="exact" w:wrap="none" w:vAnchor="page" w:hAnchor="page" w:x="1659" w:y="1111"/>
        <w:widowControl w:val="0"/>
        <w:numPr>
          <w:ilvl w:val="0"/>
          <w:numId w:val="131"/>
        </w:numPr>
        <w:shd w:val="clear" w:color="auto" w:fill="auto"/>
        <w:tabs>
          <w:tab w:pos="850" w:val="left"/>
        </w:tabs>
        <w:bidi w:val="0"/>
        <w:spacing w:before="0" w:after="260" w:line="240" w:lineRule="auto"/>
        <w:ind w:left="0" w:right="0" w:firstLine="560"/>
        <w:jc w:val="both"/>
      </w:pPr>
      <w:bookmarkStart w:id="103" w:name="bookmark103"/>
      <w:r>
        <w:rPr>
          <w:color w:val="000000"/>
          <w:spacing w:val="0"/>
          <w:w w:val="100"/>
          <w:position w:val="0"/>
          <w:shd w:val="clear" w:color="auto" w:fill="auto"/>
          <w:lang w:val="ru-RU" w:eastAsia="ru-RU" w:bidi="ru-RU"/>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w:t>
      </w:r>
      <w:hyperlink w:anchor="bookmark9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5 статьи 36 </w:t>
        </w:r>
      </w:hyperlink>
      <w:r>
        <w:rPr>
          <w:color w:val="000000"/>
          <w:spacing w:val="0"/>
          <w:w w:val="100"/>
          <w:position w:val="0"/>
          <w:shd w:val="clear" w:color="auto" w:fill="auto"/>
          <w:lang w:val="ru-RU" w:eastAsia="ru-RU" w:bidi="ru-RU"/>
        </w:rPr>
        <w:t>настоящего Федерального закона, освобождаются от внесения платы за пользование жилым помещением (платы за наем) в общежитии.</w:t>
      </w:r>
      <w:bookmarkEnd w:id="103"/>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jc w:val="left"/>
      </w:pPr>
      <w:bookmarkStart w:id="104" w:name="bookmark104"/>
      <w:bookmarkStart w:id="105" w:name="bookmark105"/>
      <w:r>
        <w:rPr>
          <w:color w:val="000000"/>
          <w:spacing w:val="0"/>
          <w:w w:val="100"/>
          <w:position w:val="0"/>
          <w:shd w:val="clear" w:color="auto" w:fill="auto"/>
          <w:lang w:val="ru-RU" w:eastAsia="ru-RU" w:bidi="ru-RU"/>
        </w:rPr>
        <w:t>Статья 40. Транспортное обеспечение</w:t>
      </w:r>
      <w:bookmarkEnd w:id="104"/>
      <w:bookmarkEnd w:id="105"/>
    </w:p>
    <w:p>
      <w:pPr>
        <w:pStyle w:val="Style5"/>
        <w:keepNext w:val="0"/>
        <w:keepLines w:val="0"/>
        <w:framePr w:w="9442" w:h="14429" w:hRule="exact" w:wrap="none" w:vAnchor="page" w:hAnchor="page" w:x="1659" w:y="1111"/>
        <w:widowControl w:val="0"/>
        <w:numPr>
          <w:ilvl w:val="0"/>
          <w:numId w:val="13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w:t>
      </w:r>
      <w:hyperlink w:anchor="bookmark10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частью 2</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 КонсультантПлюс: примечание.</w:t>
      </w:r>
    </w:p>
    <w:p>
      <w:pPr>
        <w:pStyle w:val="Style5"/>
        <w:keepNext w:val="0"/>
        <w:keepLines w:val="0"/>
        <w:framePr w:w="9442" w:h="14429" w:hRule="exact" w:wrap="none" w:vAnchor="page" w:hAnchor="page" w:x="1659" w:y="1111"/>
        <w:widowControl w:val="0"/>
        <w:shd w:val="clear" w:color="auto" w:fill="auto"/>
        <w:tabs>
          <w:tab w:pos="322" w:val="left"/>
        </w:tabs>
        <w:bidi w:val="0"/>
        <w:spacing w:before="0" w:after="0" w:line="240" w:lineRule="auto"/>
        <w:ind w:left="0" w:right="0" w:firstLine="0"/>
        <w:jc w:val="both"/>
      </w:pPr>
      <w:bookmarkStart w:id="106" w:name="bookmark106"/>
      <w:r>
        <w:rPr>
          <w:color w:val="000000"/>
          <w:spacing w:val="0"/>
          <w:w w:val="100"/>
          <w:position w:val="0"/>
          <w:shd w:val="clear" w:color="auto" w:fill="auto"/>
          <w:lang w:val="ru-RU" w:eastAsia="ru-RU" w:bidi="ru-RU"/>
        </w:rPr>
        <w:t>Ч.</w:t>
        <w:tab/>
        <w:t>2 ст. 40 частично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не соответствует </w:t>
      </w:r>
      <w:r>
        <w:rPr>
          <w:color w:val="000000"/>
          <w:spacing w:val="0"/>
          <w:w w:val="100"/>
          <w:position w:val="0"/>
          <w:shd w:val="clear" w:color="auto" w:fill="auto"/>
          <w:lang w:val="ru-RU" w:eastAsia="ru-RU" w:bidi="ru-RU"/>
        </w:rPr>
        <w:t xml:space="preserve">Конституции РФ. О применении ч. 2 ст. 40 с 01.07.2018 см. </w:t>
      </w: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КС РФ от 05.07.2017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18-П.</w:t>
      </w:r>
      <w:bookmarkEnd w:id="106"/>
    </w:p>
    <w:p>
      <w:pPr>
        <w:pStyle w:val="Style5"/>
        <w:keepNext w:val="0"/>
        <w:keepLines w:val="0"/>
        <w:framePr w:w="9442" w:h="14429" w:hRule="exact" w:wrap="none" w:vAnchor="page" w:hAnchor="page" w:x="1659" w:y="1111"/>
        <w:widowControl w:val="0"/>
        <w:numPr>
          <w:ilvl w:val="0"/>
          <w:numId w:val="133"/>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jc w:val="both"/>
      </w:pPr>
      <w:bookmarkStart w:id="107" w:name="bookmark107"/>
      <w:bookmarkStart w:id="108" w:name="bookmark108"/>
      <w:r>
        <w:rPr>
          <w:color w:val="000000"/>
          <w:spacing w:val="0"/>
          <w:w w:val="100"/>
          <w:position w:val="0"/>
          <w:shd w:val="clear" w:color="auto" w:fill="auto"/>
          <w:lang w:val="ru-RU" w:eastAsia="ru-RU" w:bidi="ru-RU"/>
        </w:rPr>
        <w:t>Статья 41. Охрана здоровья обучающихся</w:t>
      </w:r>
      <w:bookmarkEnd w:id="107"/>
      <w:bookmarkEnd w:id="108"/>
    </w:p>
    <w:p>
      <w:pPr>
        <w:pStyle w:val="Style5"/>
        <w:keepNext w:val="0"/>
        <w:keepLines w:val="0"/>
        <w:framePr w:w="9442" w:h="14429" w:hRule="exact" w:wrap="none" w:vAnchor="page" w:hAnchor="page" w:x="1659" w:y="1111"/>
        <w:widowControl w:val="0"/>
        <w:numPr>
          <w:ilvl w:val="0"/>
          <w:numId w:val="135"/>
        </w:numPr>
        <w:shd w:val="clear" w:color="auto" w:fill="auto"/>
        <w:tabs>
          <w:tab w:pos="868" w:val="left"/>
        </w:tabs>
        <w:bidi w:val="0"/>
        <w:spacing w:before="0" w:line="240" w:lineRule="auto"/>
        <w:ind w:left="0" w:right="0" w:firstLine="560"/>
        <w:jc w:val="left"/>
      </w:pPr>
      <w:r>
        <w:rPr>
          <w:color w:val="000000"/>
          <w:spacing w:val="0"/>
          <w:w w:val="100"/>
          <w:position w:val="0"/>
          <w:shd w:val="clear" w:color="auto" w:fill="auto"/>
          <w:lang w:val="ru-RU" w:eastAsia="ru-RU" w:bidi="ru-RU"/>
        </w:rPr>
        <w:t>Охрана здоровья обучающихся включает в себя:</w:t>
      </w:r>
    </w:p>
    <w:p>
      <w:pPr>
        <w:pStyle w:val="Style5"/>
        <w:keepNext w:val="0"/>
        <w:keepLines w:val="0"/>
        <w:framePr w:w="9442" w:h="14429" w:hRule="exact" w:wrap="none" w:vAnchor="page" w:hAnchor="page" w:x="1659" w:y="1111"/>
        <w:widowControl w:val="0"/>
        <w:numPr>
          <w:ilvl w:val="0"/>
          <w:numId w:val="137"/>
        </w:numPr>
        <w:shd w:val="clear" w:color="auto" w:fill="auto"/>
        <w:tabs>
          <w:tab w:pos="965"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оказание первичной медико-санитарной помощи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в сфере охраны здоровья;</w:t>
      </w:r>
    </w:p>
    <w:p>
      <w:pPr>
        <w:pStyle w:val="Style5"/>
        <w:keepNext w:val="0"/>
        <w:keepLines w:val="0"/>
        <w:framePr w:w="9442" w:h="14429" w:hRule="exact" w:wrap="none" w:vAnchor="page" w:hAnchor="page" w:x="1659" w:y="1111"/>
        <w:widowControl w:val="0"/>
        <w:numPr>
          <w:ilvl w:val="0"/>
          <w:numId w:val="13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организацию питания обучающихся;</w:t>
      </w:r>
    </w:p>
    <w:p>
      <w:pPr>
        <w:pStyle w:val="Style5"/>
        <w:keepNext w:val="0"/>
        <w:keepLines w:val="0"/>
        <w:framePr w:w="9442" w:h="14429" w:hRule="exact" w:wrap="none" w:vAnchor="page" w:hAnchor="page" w:x="1659" w:y="1111"/>
        <w:widowControl w:val="0"/>
        <w:numPr>
          <w:ilvl w:val="0"/>
          <w:numId w:val="137"/>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определение оптимальной учебной, внеучебной нагрузки, режима учебных занятий и продолжительности каникул;</w:t>
      </w:r>
    </w:p>
    <w:p>
      <w:pPr>
        <w:pStyle w:val="Style5"/>
        <w:keepNext w:val="0"/>
        <w:keepLines w:val="0"/>
        <w:framePr w:w="9442" w:h="14429" w:hRule="exact" w:wrap="none" w:vAnchor="page" w:hAnchor="page" w:x="1659" w:y="1111"/>
        <w:widowControl w:val="0"/>
        <w:numPr>
          <w:ilvl w:val="0"/>
          <w:numId w:val="137"/>
        </w:numPr>
        <w:shd w:val="clear" w:color="auto" w:fill="auto"/>
        <w:tabs>
          <w:tab w:pos="878" w:val="left"/>
        </w:tabs>
        <w:bidi w:val="0"/>
        <w:spacing w:before="0" w:line="240" w:lineRule="auto"/>
        <w:ind w:left="0" w:right="0" w:firstLine="560"/>
        <w:jc w:val="left"/>
      </w:pPr>
      <w:r>
        <w:rPr>
          <w:color w:val="000000"/>
          <w:spacing w:val="0"/>
          <w:w w:val="100"/>
          <w:position w:val="0"/>
          <w:shd w:val="clear" w:color="auto" w:fill="auto"/>
          <w:lang w:val="ru-RU" w:eastAsia="ru-RU" w:bidi="ru-RU"/>
        </w:rPr>
        <w:t>пропаганду и обучение навыкам здорового образа жизни, требованиям охраны труда;</w:t>
      </w:r>
    </w:p>
    <w:p>
      <w:pPr>
        <w:pStyle w:val="Style5"/>
        <w:keepNext w:val="0"/>
        <w:keepLines w:val="0"/>
        <w:framePr w:w="9442" w:h="14429" w:hRule="exact" w:wrap="none" w:vAnchor="page" w:hAnchor="page" w:x="1659" w:y="1111"/>
        <w:widowControl w:val="0"/>
        <w:numPr>
          <w:ilvl w:val="0"/>
          <w:numId w:val="13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организацию и создание условий для профилактики заболеваний и оздоровления обучающихся, для занятия ими физической культурой и спортом;</w:t>
      </w:r>
    </w:p>
    <w:p>
      <w:pPr>
        <w:pStyle w:val="Style5"/>
        <w:keepNext w:val="0"/>
        <w:keepLines w:val="0"/>
        <w:framePr w:w="9442" w:h="14429" w:hRule="exact" w:wrap="none" w:vAnchor="page" w:hAnchor="page" w:x="1659" w:y="1111"/>
        <w:widowControl w:val="0"/>
        <w:numPr>
          <w:ilvl w:val="0"/>
          <w:numId w:val="13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прохождение обучающимися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медицинских осмотров, в том числе профилактических медицинских осмотров, в связи с</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занятиями физической культурой и спортом, и диспансеризации;</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5"/>
        <w:keepNext w:val="0"/>
        <w:keepLines w:val="0"/>
        <w:framePr w:w="9442" w:h="14501" w:hRule="exact" w:wrap="none" w:vAnchor="page" w:hAnchor="page" w:x="1659" w:y="1111"/>
        <w:widowControl w:val="0"/>
        <w:numPr>
          <w:ilvl w:val="0"/>
          <w:numId w:val="137"/>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Style5"/>
        <w:keepNext w:val="0"/>
        <w:keepLines w:val="0"/>
        <w:framePr w:w="9442" w:h="14501" w:hRule="exact" w:wrap="none" w:vAnchor="page" w:hAnchor="page" w:x="1659" w:y="1111"/>
        <w:widowControl w:val="0"/>
        <w:numPr>
          <w:ilvl w:val="0"/>
          <w:numId w:val="137"/>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безопасности обучающихся во время пребывания в организации, осуществляющей образовательную деятельность;</w:t>
      </w:r>
    </w:p>
    <w:p>
      <w:pPr>
        <w:pStyle w:val="Style5"/>
        <w:keepNext w:val="0"/>
        <w:keepLines w:val="0"/>
        <w:framePr w:w="9442" w:h="14501" w:hRule="exact" w:wrap="none" w:vAnchor="page" w:hAnchor="page" w:x="1659" w:y="1111"/>
        <w:widowControl w:val="0"/>
        <w:numPr>
          <w:ilvl w:val="0"/>
          <w:numId w:val="137"/>
        </w:numPr>
        <w:shd w:val="clear" w:color="auto" w:fill="auto"/>
        <w:tabs>
          <w:tab w:pos="863" w:val="left"/>
        </w:tabs>
        <w:bidi w:val="0"/>
        <w:spacing w:before="0" w:line="233" w:lineRule="auto"/>
        <w:ind w:left="0" w:right="0" w:firstLine="560"/>
        <w:jc w:val="both"/>
      </w:pPr>
      <w:r>
        <w:rPr>
          <w:color w:val="000000"/>
          <w:spacing w:val="0"/>
          <w:w w:val="100"/>
          <w:position w:val="0"/>
          <w:shd w:val="clear" w:color="auto" w:fill="auto"/>
          <w:lang w:val="ru-RU" w:eastAsia="ru-RU" w:bidi="ru-RU"/>
        </w:rPr>
        <w:t>профилактику несчастных случаев с обучающимися во время пребывания в организации, осуществляющей образовательную деятельность;</w:t>
      </w:r>
    </w:p>
    <w:p>
      <w:pPr>
        <w:pStyle w:val="Style5"/>
        <w:keepNext w:val="0"/>
        <w:keepLines w:val="0"/>
        <w:framePr w:w="9442" w:h="14501" w:hRule="exact" w:wrap="none" w:vAnchor="page" w:hAnchor="page" w:x="1659" w:y="1111"/>
        <w:widowControl w:val="0"/>
        <w:numPr>
          <w:ilvl w:val="0"/>
          <w:numId w:val="137"/>
        </w:numPr>
        <w:shd w:val="clear" w:color="auto" w:fill="auto"/>
        <w:tabs>
          <w:tab w:pos="988"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санитарно-противоэпидемических и профилактических мероприятий;</w:t>
      </w:r>
    </w:p>
    <w:p>
      <w:pPr>
        <w:pStyle w:val="Style5"/>
        <w:keepNext w:val="0"/>
        <w:keepLines w:val="0"/>
        <w:framePr w:w="9442" w:h="14501" w:hRule="exact" w:wrap="none" w:vAnchor="page" w:hAnchor="page" w:x="1659" w:y="1111"/>
        <w:widowControl w:val="0"/>
        <w:numPr>
          <w:ilvl w:val="0"/>
          <w:numId w:val="137"/>
        </w:numPr>
        <w:shd w:val="clear" w:color="auto" w:fill="auto"/>
        <w:tabs>
          <w:tab w:pos="9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обучение педагогических работников навыкам оказания первой помощи.</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11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5"/>
        <w:keepNext w:val="0"/>
        <w:keepLines w:val="0"/>
        <w:framePr w:w="9442" w:h="14501" w:hRule="exact" w:wrap="none" w:vAnchor="page" w:hAnchor="page" w:x="1659" w:y="1111"/>
        <w:widowControl w:val="0"/>
        <w:numPr>
          <w:ilvl w:val="0"/>
          <w:numId w:val="135"/>
        </w:numPr>
        <w:shd w:val="clear" w:color="auto" w:fill="auto"/>
        <w:tabs>
          <w:tab w:pos="8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286-ФЗ)</w:t>
      </w:r>
    </w:p>
    <w:p>
      <w:pPr>
        <w:pStyle w:val="Style5"/>
        <w:keepNext w:val="0"/>
        <w:keepLines w:val="0"/>
        <w:framePr w:w="9442" w:h="14501" w:hRule="exact" w:wrap="none" w:vAnchor="page" w:hAnchor="page" w:x="1659" w:y="1111"/>
        <w:widowControl w:val="0"/>
        <w:numPr>
          <w:ilvl w:val="0"/>
          <w:numId w:val="135"/>
        </w:numPr>
        <w:shd w:val="clear" w:color="auto" w:fill="auto"/>
        <w:tabs>
          <w:tab w:pos="10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softHyphen/>
        <w:t>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законодательством в сфере охраны здоровья. Оказание первичной медико</w:t>
        <w:softHyphen/>
        <w:t>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3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5"/>
        <w:keepNext w:val="0"/>
        <w:keepLines w:val="0"/>
        <w:framePr w:w="9442" w:h="14501" w:hRule="exact" w:wrap="none" w:vAnchor="page" w:hAnchor="page" w:x="1659" w:y="1111"/>
        <w:widowControl w:val="0"/>
        <w:numPr>
          <w:ilvl w:val="0"/>
          <w:numId w:val="13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Style5"/>
        <w:keepNext w:val="0"/>
        <w:keepLines w:val="0"/>
        <w:framePr w:w="9442" w:h="14501" w:hRule="exact" w:wrap="none" w:vAnchor="page" w:hAnchor="page" w:x="1659" w:y="1111"/>
        <w:widowControl w:val="0"/>
        <w:numPr>
          <w:ilvl w:val="0"/>
          <w:numId w:val="139"/>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наблюдение за состоянием здоровья обучающихся;</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1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313-ФЗ)</w:t>
      </w:r>
    </w:p>
    <w:p>
      <w:pPr>
        <w:pStyle w:val="Style5"/>
        <w:keepNext w:val="0"/>
        <w:keepLines w:val="0"/>
        <w:framePr w:w="9442" w:h="14501" w:hRule="exact" w:wrap="none" w:vAnchor="page" w:hAnchor="page" w:x="1659" w:y="1111"/>
        <w:widowControl w:val="0"/>
        <w:numPr>
          <w:ilvl w:val="0"/>
          <w:numId w:val="139"/>
        </w:numPr>
        <w:shd w:val="clear" w:color="auto" w:fill="auto"/>
        <w:tabs>
          <w:tab w:pos="1022"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Style5"/>
        <w:keepNext w:val="0"/>
        <w:keepLines w:val="0"/>
        <w:framePr w:w="9442" w:h="14501" w:hRule="exact" w:wrap="none" w:vAnchor="page" w:hAnchor="page" w:x="1659" w:y="1111"/>
        <w:widowControl w:val="0"/>
        <w:numPr>
          <w:ilvl w:val="0"/>
          <w:numId w:val="13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соблюдение государственных санитарно-эпидемиологических правил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нормативов</w:t>
      </w:r>
      <w:r>
        <w:rPr>
          <w:color w:val="000000"/>
          <w:spacing w:val="0"/>
          <w:w w:val="100"/>
          <w:position w:val="0"/>
          <w:shd w:val="clear" w:color="auto" w:fill="auto"/>
          <w:lang w:val="ru-RU" w:eastAsia="ru-RU" w:bidi="ru-RU"/>
        </w:rPr>
        <w:t>;</w:t>
      </w:r>
    </w:p>
    <w:p>
      <w:pPr>
        <w:pStyle w:val="Style5"/>
        <w:keepNext w:val="0"/>
        <w:keepLines w:val="0"/>
        <w:framePr w:w="9442" w:h="14501" w:hRule="exact" w:wrap="none" w:vAnchor="page" w:hAnchor="page" w:x="1659" w:y="1111"/>
        <w:widowControl w:val="0"/>
        <w:numPr>
          <w:ilvl w:val="0"/>
          <w:numId w:val="139"/>
        </w:numPr>
        <w:shd w:val="clear" w:color="auto" w:fill="auto"/>
        <w:tabs>
          <w:tab w:pos="8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расследование и учет несчастных случаев с обучающимися во время пребывания в организации, осуществляющей образовательную деятельность,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8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42" w:h="14381" w:hRule="exact" w:wrap="none" w:vAnchor="page" w:hAnchor="page" w:x="1659" w:y="1111"/>
        <w:widowControl w:val="0"/>
        <w:numPr>
          <w:ilvl w:val="0"/>
          <w:numId w:val="13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 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Style5"/>
        <w:keepNext w:val="0"/>
        <w:keepLines w:val="0"/>
        <w:framePr w:w="9442" w:h="14381" w:hRule="exact" w:wrap="none" w:vAnchor="page" w:hAnchor="page" w:x="1659" w:y="1111"/>
        <w:widowControl w:val="0"/>
        <w:numPr>
          <w:ilvl w:val="0"/>
          <w:numId w:val="13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Style5"/>
        <w:keepNext w:val="0"/>
        <w:keepLines w:val="0"/>
        <w:framePr w:w="9442" w:h="14381" w:hRule="exact" w:wrap="none" w:vAnchor="page" w:hAnchor="page" w:x="1659"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Style5"/>
        <w:keepNext w:val="0"/>
        <w:keepLines w:val="0"/>
        <w:framePr w:w="9442" w:h="14381" w:hRule="exact" w:wrap="none" w:vAnchor="page" w:hAnchor="page" w:x="1659" w:y="1111"/>
        <w:widowControl w:val="0"/>
        <w:numPr>
          <w:ilvl w:val="0"/>
          <w:numId w:val="141"/>
        </w:numPr>
        <w:shd w:val="clear" w:color="auto" w:fill="auto"/>
        <w:tabs>
          <w:tab w:pos="850" w:val="left"/>
          <w:tab w:pos="742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w:t>
      </w:r>
      <w:r>
        <w:rPr>
          <w:color w:val="000000"/>
          <w:spacing w:val="0"/>
          <w:w w:val="100"/>
          <w:position w:val="0"/>
          <w:shd w:val="clear" w:color="auto" w:fill="auto"/>
          <w:lang w:val="ru-RU" w:eastAsia="ru-RU" w:bidi="ru-RU"/>
        </w:rPr>
        <w:tab/>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p>
    <w:p>
      <w:pPr>
        <w:pStyle w:val="Style5"/>
        <w:keepNext w:val="0"/>
        <w:keepLines w:val="0"/>
        <w:framePr w:w="9442" w:h="1438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Style5"/>
        <w:keepNext w:val="0"/>
        <w:keepLines w:val="0"/>
        <w:framePr w:w="9442" w:h="14381" w:hRule="exact" w:wrap="none" w:vAnchor="page" w:hAnchor="page" w:x="1659" w:y="1111"/>
        <w:widowControl w:val="0"/>
        <w:numPr>
          <w:ilvl w:val="0"/>
          <w:numId w:val="14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Психолого-педагогическая, медицинская и социальная помощь включает в себя:</w:t>
      </w:r>
    </w:p>
    <w:p>
      <w:pPr>
        <w:pStyle w:val="Style5"/>
        <w:keepNext w:val="0"/>
        <w:keepLines w:val="0"/>
        <w:framePr w:w="9442" w:h="14381" w:hRule="exact" w:wrap="none" w:vAnchor="page" w:hAnchor="page" w:x="1659" w:y="1111"/>
        <w:widowControl w:val="0"/>
        <w:numPr>
          <w:ilvl w:val="0"/>
          <w:numId w:val="14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психолого-педагогическое консультирование обучающихся, их родителей (законных представителей) и педагогических работников;</w:t>
      </w:r>
    </w:p>
    <w:p>
      <w:pPr>
        <w:pStyle w:val="Style5"/>
        <w:keepNext w:val="0"/>
        <w:keepLines w:val="0"/>
        <w:framePr w:w="9442" w:h="14381" w:hRule="exact" w:wrap="none" w:vAnchor="page" w:hAnchor="page" w:x="1659" w:y="1111"/>
        <w:widowControl w:val="0"/>
        <w:numPr>
          <w:ilvl w:val="0"/>
          <w:numId w:val="143"/>
        </w:numPr>
        <w:shd w:val="clear" w:color="auto" w:fill="auto"/>
        <w:tabs>
          <w:tab w:pos="1013" w:val="left"/>
        </w:tabs>
        <w:bidi w:val="0"/>
        <w:spacing w:before="0" w:line="233" w:lineRule="auto"/>
        <w:ind w:left="0" w:right="0" w:firstLine="560"/>
        <w:jc w:val="both"/>
      </w:pPr>
      <w:r>
        <w:rPr>
          <w:color w:val="000000"/>
          <w:spacing w:val="0"/>
          <w:w w:val="100"/>
          <w:position w:val="0"/>
          <w:shd w:val="clear" w:color="auto" w:fill="auto"/>
          <w:lang w:val="ru-RU" w:eastAsia="ru-RU" w:bidi="ru-RU"/>
        </w:rPr>
        <w:t>коррекционно-развивающие и компенсирующие занятия с обучающимися, логопедическую помощь обучающимся;</w:t>
      </w:r>
    </w:p>
    <w:p>
      <w:pPr>
        <w:pStyle w:val="Style5"/>
        <w:keepNext w:val="0"/>
        <w:keepLines w:val="0"/>
        <w:framePr w:w="9442" w:h="14381" w:hRule="exact" w:wrap="none" w:vAnchor="page" w:hAnchor="page" w:x="1659" w:y="1111"/>
        <w:widowControl w:val="0"/>
        <w:numPr>
          <w:ilvl w:val="0"/>
          <w:numId w:val="14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комплекс реабилитационных и других медицинских мероприятий;</w:t>
      </w:r>
    </w:p>
    <w:p>
      <w:pPr>
        <w:pStyle w:val="Style5"/>
        <w:keepNext w:val="0"/>
        <w:keepLines w:val="0"/>
        <w:framePr w:w="9442" w:h="14381" w:hRule="exact" w:wrap="none" w:vAnchor="page" w:hAnchor="page" w:x="1659" w:y="1111"/>
        <w:widowControl w:val="0"/>
        <w:numPr>
          <w:ilvl w:val="0"/>
          <w:numId w:val="14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помощь обучающимся в профориентации, получении профессии и социальной адаптации.</w:t>
      </w:r>
    </w:p>
    <w:p>
      <w:pPr>
        <w:pStyle w:val="Style5"/>
        <w:keepNext w:val="0"/>
        <w:keepLines w:val="0"/>
        <w:framePr w:w="9442" w:h="14381" w:hRule="exact" w:wrap="none" w:vAnchor="page" w:hAnchor="page" w:x="1659" w:y="1111"/>
        <w:widowControl w:val="0"/>
        <w:numPr>
          <w:ilvl w:val="0"/>
          <w:numId w:val="1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Style5"/>
        <w:keepNext w:val="0"/>
        <w:keepLines w:val="0"/>
        <w:framePr w:w="9442" w:h="14381" w:hRule="exact" w:wrap="none" w:vAnchor="page" w:hAnchor="page" w:x="1659" w:y="1111"/>
        <w:widowControl w:val="0"/>
        <w:numPr>
          <w:ilvl w:val="0"/>
          <w:numId w:val="141"/>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Центр психолого-педагогической, медицинской и социальной помощи также оказывает</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Style5"/>
        <w:keepNext w:val="0"/>
        <w:keepLines w:val="0"/>
        <w:framePr w:w="9442" w:h="14525" w:hRule="exact" w:wrap="none" w:vAnchor="page" w:hAnchor="page" w:x="1659" w:y="1111"/>
        <w:widowControl w:val="0"/>
        <w:numPr>
          <w:ilvl w:val="0"/>
          <w:numId w:val="1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42" w:h="14525" w:hRule="exact" w:wrap="none" w:vAnchor="page" w:hAnchor="page" w:x="1659" w:y="1111"/>
        <w:widowControl w:val="0"/>
        <w:numPr>
          <w:ilvl w:val="0"/>
          <w:numId w:val="14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 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109" w:name="bookmark109"/>
      <w:bookmarkStart w:id="110" w:name="bookmark110"/>
      <w:r>
        <w:rPr>
          <w:color w:val="000000"/>
          <w:spacing w:val="0"/>
          <w:w w:val="100"/>
          <w:position w:val="0"/>
          <w:shd w:val="clear" w:color="auto" w:fill="auto"/>
          <w:lang w:val="ru-RU" w:eastAsia="ru-RU" w:bidi="ru-RU"/>
        </w:rPr>
        <w:t>Статья 43. Обязанности и ответственность обучающихся</w:t>
      </w:r>
      <w:bookmarkEnd w:id="109"/>
      <w:bookmarkEnd w:id="110"/>
    </w:p>
    <w:p>
      <w:pPr>
        <w:pStyle w:val="Style5"/>
        <w:keepNext w:val="0"/>
        <w:keepLines w:val="0"/>
        <w:framePr w:w="9442" w:h="14525" w:hRule="exact" w:wrap="none" w:vAnchor="page" w:hAnchor="page" w:x="1659" w:y="1111"/>
        <w:widowControl w:val="0"/>
        <w:numPr>
          <w:ilvl w:val="0"/>
          <w:numId w:val="145"/>
        </w:numPr>
        <w:shd w:val="clear" w:color="auto" w:fill="auto"/>
        <w:tabs>
          <w:tab w:pos="868" w:val="left"/>
        </w:tabs>
        <w:bidi w:val="0"/>
        <w:spacing w:before="0" w:line="240" w:lineRule="auto"/>
        <w:ind w:left="0" w:right="0" w:firstLine="560"/>
        <w:jc w:val="both"/>
      </w:pPr>
      <w:bookmarkStart w:id="111" w:name="bookmark111"/>
      <w:r>
        <w:rPr>
          <w:color w:val="000000"/>
          <w:spacing w:val="0"/>
          <w:w w:val="100"/>
          <w:position w:val="0"/>
          <w:shd w:val="clear" w:color="auto" w:fill="auto"/>
          <w:lang w:val="ru-RU" w:eastAsia="ru-RU" w:bidi="ru-RU"/>
        </w:rPr>
        <w:t>Обучающиеся обязаны:</w:t>
      </w:r>
      <w:bookmarkEnd w:id="111"/>
    </w:p>
    <w:p>
      <w:pPr>
        <w:pStyle w:val="Style5"/>
        <w:keepNext w:val="0"/>
        <w:keepLines w:val="0"/>
        <w:framePr w:w="9442" w:h="14525" w:hRule="exact" w:wrap="none" w:vAnchor="page" w:hAnchor="page" w:x="1659" w:y="1111"/>
        <w:widowControl w:val="0"/>
        <w:numPr>
          <w:ilvl w:val="0"/>
          <w:numId w:val="14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Style5"/>
        <w:keepNext w:val="0"/>
        <w:keepLines w:val="0"/>
        <w:framePr w:w="9442" w:h="14525" w:hRule="exact" w:wrap="none" w:vAnchor="page" w:hAnchor="page" w:x="1659" w:y="1111"/>
        <w:widowControl w:val="0"/>
        <w:numPr>
          <w:ilvl w:val="0"/>
          <w:numId w:val="14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Style5"/>
        <w:keepNext w:val="0"/>
        <w:keepLines w:val="0"/>
        <w:framePr w:w="9442" w:h="14525" w:hRule="exact" w:wrap="none" w:vAnchor="page" w:hAnchor="page" w:x="1659" w:y="1111"/>
        <w:widowControl w:val="0"/>
        <w:numPr>
          <w:ilvl w:val="0"/>
          <w:numId w:val="14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Style5"/>
        <w:keepNext w:val="0"/>
        <w:keepLines w:val="0"/>
        <w:framePr w:w="9442" w:h="14525" w:hRule="exact" w:wrap="none" w:vAnchor="page" w:hAnchor="page" w:x="1659" w:y="1111"/>
        <w:widowControl w:val="0"/>
        <w:numPr>
          <w:ilvl w:val="0"/>
          <w:numId w:val="147"/>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уважать честь и достоинство других обучающихся и работников организации,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осуществляющей образовательную деятельность, не создавать препятствий для получения образования другими обучающимися;</w:t>
      </w:r>
    </w:p>
    <w:p>
      <w:pPr>
        <w:pStyle w:val="Style5"/>
        <w:keepNext w:val="0"/>
        <w:keepLines w:val="0"/>
        <w:framePr w:w="9442" w:h="14376" w:hRule="exact" w:wrap="none" w:vAnchor="page" w:hAnchor="page" w:x="1659" w:y="1111"/>
        <w:widowControl w:val="0"/>
        <w:numPr>
          <w:ilvl w:val="0"/>
          <w:numId w:val="14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бережно относиться к имуществу организации, осуществляющей образовательную деятельность.</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обязанности обучающихся, не предусмотренные</w:t>
      </w:r>
      <w:hyperlink w:anchor="bookmark11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w:t>
        </w:r>
      </w:hyperlink>
      <w:r>
        <w:rPr>
          <w:color w:val="000000"/>
          <w:spacing w:val="0"/>
          <w:w w:val="100"/>
          <w:position w:val="0"/>
          <w:shd w:val="clear" w:color="auto" w:fill="auto"/>
          <w:lang w:val="ru-RU" w:eastAsia="ru-RU" w:bidi="ru-RU"/>
        </w:rPr>
        <w:t>настоящей статьи, устанавливаются настоящим Федеральным законом, иными федеральными законами, договором об образовании (при его наличии).</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bookmarkStart w:id="112" w:name="bookmark112"/>
      <w:r>
        <w:rPr>
          <w:color w:val="000000"/>
          <w:spacing w:val="0"/>
          <w:w w:val="100"/>
          <w:position w:val="0"/>
          <w:shd w:val="clear" w:color="auto" w:fill="auto"/>
          <w:lang w:val="ru-RU" w:eastAsia="ru-RU" w:bidi="ru-RU"/>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bookmarkEnd w:id="112"/>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По решению организации, осуществляющей образовательную деятельность, за неоднократное совершение дисциплинарных проступков, предусмотренных</w:t>
      </w:r>
      <w:hyperlink w:anchor="bookmark11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4 </w:t>
        </w:r>
      </w:hyperlink>
      <w:r>
        <w:rPr>
          <w:color w:val="000000"/>
          <w:spacing w:val="0"/>
          <w:w w:val="100"/>
          <w:position w:val="0"/>
          <w:shd w:val="clear" w:color="auto" w:fill="auto"/>
          <w:lang w:val="ru-RU" w:eastAsia="ru-RU" w:bidi="ru-RU"/>
        </w:rPr>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Style5"/>
        <w:keepNext w:val="0"/>
        <w:keepLines w:val="0"/>
        <w:framePr w:w="9442" w:h="14376" w:hRule="exact" w:wrap="none" w:vAnchor="page" w:hAnchor="page" w:x="1659" w:y="1111"/>
        <w:widowControl w:val="0"/>
        <w:numPr>
          <w:ilvl w:val="0"/>
          <w:numId w:val="145"/>
        </w:numPr>
        <w:shd w:val="clear" w:color="auto" w:fill="auto"/>
        <w:tabs>
          <w:tab w:pos="85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97" w:hRule="exact" w:wrap="none" w:vAnchor="page" w:hAnchor="page" w:x="1661" w:y="1111"/>
        <w:widowControl w:val="0"/>
        <w:numPr>
          <w:ilvl w:val="0"/>
          <w:numId w:val="14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Style5"/>
        <w:keepNext w:val="0"/>
        <w:keepLines w:val="0"/>
        <w:framePr w:w="9437" w:h="14597" w:hRule="exact" w:wrap="none" w:vAnchor="page" w:hAnchor="page" w:x="1661" w:y="1111"/>
        <w:widowControl w:val="0"/>
        <w:numPr>
          <w:ilvl w:val="0"/>
          <w:numId w:val="14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Style5"/>
        <w:keepNext w:val="0"/>
        <w:keepLines w:val="0"/>
        <w:framePr w:w="9437" w:h="14597" w:hRule="exact" w:wrap="none" w:vAnchor="page" w:hAnchor="page" w:x="1661" w:y="1111"/>
        <w:widowControl w:val="0"/>
        <w:numPr>
          <w:ilvl w:val="0"/>
          <w:numId w:val="145"/>
        </w:numPr>
        <w:shd w:val="clear" w:color="auto" w:fill="auto"/>
        <w:tabs>
          <w:tab w:pos="961"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8"/>
        <w:keepNext w:val="0"/>
        <w:keepLines w:val="0"/>
        <w:framePr w:w="9437" w:h="14597" w:hRule="exact" w:wrap="none" w:vAnchor="page" w:hAnchor="page" w:x="1661" w:y="1111"/>
        <w:widowControl w:val="0"/>
        <w:shd w:val="clear" w:color="auto" w:fill="auto"/>
        <w:bidi w:val="0"/>
        <w:spacing w:before="0" w:line="240" w:lineRule="auto"/>
        <w:ind w:left="0" w:right="0"/>
        <w:jc w:val="both"/>
      </w:pPr>
      <w:bookmarkStart w:id="113" w:name="bookmark113"/>
      <w:bookmarkStart w:id="114" w:name="bookmark114"/>
      <w:r>
        <w:rPr>
          <w:color w:val="000000"/>
          <w:spacing w:val="0"/>
          <w:w w:val="100"/>
          <w:position w:val="0"/>
          <w:shd w:val="clear" w:color="auto" w:fill="auto"/>
          <w:lang w:val="ru-RU" w:eastAsia="ru-RU" w:bidi="ru-RU"/>
        </w:rPr>
        <w:t>Статья 44. Права, обязанности и ответственность в сфере образования родителей (законных представителей) несовершеннолетних обучающихся</w:t>
      </w:r>
      <w:bookmarkEnd w:id="113"/>
      <w:bookmarkEnd w:id="114"/>
    </w:p>
    <w:p>
      <w:pPr>
        <w:pStyle w:val="Style5"/>
        <w:keepNext w:val="0"/>
        <w:keepLines w:val="0"/>
        <w:framePr w:w="9437" w:h="14597" w:hRule="exact" w:wrap="none" w:vAnchor="page" w:hAnchor="page" w:x="1661" w:y="1111"/>
        <w:widowControl w:val="0"/>
        <w:numPr>
          <w:ilvl w:val="0"/>
          <w:numId w:val="149"/>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Родители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(законные представители) </w:t>
      </w:r>
      <w:r>
        <w:rPr>
          <w:color w:val="000000"/>
          <w:spacing w:val="0"/>
          <w:w w:val="100"/>
          <w:position w:val="0"/>
          <w:shd w:val="clear" w:color="auto" w:fill="auto"/>
          <w:lang w:val="ru-RU" w:eastAsia="ru-RU" w:bidi="ru-RU"/>
        </w:rPr>
        <w:t>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Style5"/>
        <w:keepNext w:val="0"/>
        <w:keepLines w:val="0"/>
        <w:framePr w:w="9437" w:h="14597" w:hRule="exact" w:wrap="none" w:vAnchor="page" w:hAnchor="page" w:x="1661" w:y="1111"/>
        <w:widowControl w:val="0"/>
        <w:numPr>
          <w:ilvl w:val="0"/>
          <w:numId w:val="149"/>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Style5"/>
        <w:keepNext w:val="0"/>
        <w:keepLines w:val="0"/>
        <w:framePr w:w="9437" w:h="14597" w:hRule="exact" w:wrap="none" w:vAnchor="page" w:hAnchor="page" w:x="1661" w:y="1111"/>
        <w:widowControl w:val="0"/>
        <w:numPr>
          <w:ilvl w:val="0"/>
          <w:numId w:val="149"/>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Родители (законные представители) несовершеннолетних обучающихся имеют право:</w:t>
      </w:r>
    </w:p>
    <w:p>
      <w:pPr>
        <w:pStyle w:val="Style5"/>
        <w:keepNext w:val="0"/>
        <w:keepLines w:val="0"/>
        <w:framePr w:w="9437" w:h="14597" w:hRule="exact" w:wrap="none" w:vAnchor="page" w:hAnchor="page" w:x="1661" w:y="1111"/>
        <w:widowControl w:val="0"/>
        <w:numPr>
          <w:ilvl w:val="0"/>
          <w:numId w:val="151"/>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Style5"/>
        <w:keepNext w:val="0"/>
        <w:keepLines w:val="0"/>
        <w:framePr w:w="9437" w:h="14597" w:hRule="exact" w:wrap="none" w:vAnchor="page" w:hAnchor="page" w:x="1661" w:y="1111"/>
        <w:widowControl w:val="0"/>
        <w:numPr>
          <w:ilvl w:val="0"/>
          <w:numId w:val="151"/>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Style5"/>
        <w:keepNext w:val="0"/>
        <w:keepLines w:val="0"/>
        <w:framePr w:w="9437" w:h="14597" w:hRule="exact" w:wrap="none" w:vAnchor="page" w:hAnchor="page" w:x="1661" w:y="1111"/>
        <w:widowControl w:val="0"/>
        <w:numPr>
          <w:ilvl w:val="0"/>
          <w:numId w:val="151"/>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Style5"/>
        <w:keepNext w:val="0"/>
        <w:keepLines w:val="0"/>
        <w:framePr w:w="9437" w:h="14597" w:hRule="exact" w:wrap="none" w:vAnchor="page" w:hAnchor="page" w:x="1661" w:y="1111"/>
        <w:widowControl w:val="0"/>
        <w:numPr>
          <w:ilvl w:val="0"/>
          <w:numId w:val="151"/>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Style5"/>
        <w:keepNext w:val="0"/>
        <w:keepLines w:val="0"/>
        <w:framePr w:w="9437" w:h="14597" w:hRule="exact" w:wrap="none" w:vAnchor="page" w:hAnchor="page" w:x="1661" w:y="1111"/>
        <w:widowControl w:val="0"/>
        <w:numPr>
          <w:ilvl w:val="0"/>
          <w:numId w:val="15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защищать права и законные интересы обучающихся;</w:t>
      </w:r>
    </w:p>
    <w:p>
      <w:pPr>
        <w:pStyle w:val="Style5"/>
        <w:keepNext w:val="0"/>
        <w:keepLines w:val="0"/>
        <w:framePr w:w="9437" w:h="14597" w:hRule="exact" w:wrap="none" w:vAnchor="page" w:hAnchor="page" w:x="1661" w:y="1111"/>
        <w:widowControl w:val="0"/>
        <w:numPr>
          <w:ilvl w:val="0"/>
          <w:numId w:val="151"/>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получать информацию о всех видах планируемых обследований (психологических,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Style5"/>
        <w:keepNext w:val="0"/>
        <w:keepLines w:val="0"/>
        <w:framePr w:w="9437" w:h="14501" w:hRule="exact" w:wrap="none" w:vAnchor="page" w:hAnchor="page" w:x="1661" w:y="1111"/>
        <w:widowControl w:val="0"/>
        <w:numPr>
          <w:ilvl w:val="0"/>
          <w:numId w:val="15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Style5"/>
        <w:keepNext w:val="0"/>
        <w:keepLines w:val="0"/>
        <w:framePr w:w="9437" w:h="14501" w:hRule="exact" w:wrap="none" w:vAnchor="page" w:hAnchor="page" w:x="1661" w:y="1111"/>
        <w:widowControl w:val="0"/>
        <w:numPr>
          <w:ilvl w:val="0"/>
          <w:numId w:val="15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Style5"/>
        <w:keepNext w:val="0"/>
        <w:keepLines w:val="0"/>
        <w:framePr w:w="9437" w:h="14501" w:hRule="exact" w:wrap="none" w:vAnchor="page" w:hAnchor="page" w:x="1661" w:y="1111"/>
        <w:widowControl w:val="0"/>
        <w:numPr>
          <w:ilvl w:val="0"/>
          <w:numId w:val="149"/>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Родители (законные представители) несовершеннолетних обучающихся обязаны:</w:t>
      </w:r>
    </w:p>
    <w:p>
      <w:pPr>
        <w:pStyle w:val="Style5"/>
        <w:keepNext w:val="0"/>
        <w:keepLines w:val="0"/>
        <w:framePr w:w="9437" w:h="14501" w:hRule="exact" w:wrap="none" w:vAnchor="page" w:hAnchor="page" w:x="1661" w:y="1111"/>
        <w:widowControl w:val="0"/>
        <w:numPr>
          <w:ilvl w:val="0"/>
          <w:numId w:val="15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обеспечить получение детьми общего образования;</w:t>
      </w:r>
    </w:p>
    <w:p>
      <w:pPr>
        <w:pStyle w:val="Style5"/>
        <w:keepNext w:val="0"/>
        <w:keepLines w:val="0"/>
        <w:framePr w:w="9437" w:h="14501" w:hRule="exact" w:wrap="none" w:vAnchor="page" w:hAnchor="page" w:x="1661" w:y="1111"/>
        <w:widowControl w:val="0"/>
        <w:numPr>
          <w:ilvl w:val="0"/>
          <w:numId w:val="153"/>
        </w:numPr>
        <w:shd w:val="clear" w:color="auto" w:fill="auto"/>
        <w:tabs>
          <w:tab w:pos="1003" w:val="left"/>
        </w:tabs>
        <w:bidi w:val="0"/>
        <w:spacing w:before="0" w:line="240" w:lineRule="auto"/>
        <w:ind w:left="0" w:right="0" w:firstLine="560"/>
        <w:jc w:val="both"/>
      </w:pPr>
      <w:r>
        <w:rPr>
          <w:color w:val="000000"/>
          <w:spacing w:val="0"/>
          <w:w w:val="100"/>
          <w:position w:val="0"/>
          <w:shd w:val="clear" w:color="auto" w:fill="auto"/>
          <w:lang w:val="ru-RU" w:eastAsia="ru-RU" w:bidi="ru-RU"/>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Style5"/>
        <w:keepNext w:val="0"/>
        <w:keepLines w:val="0"/>
        <w:framePr w:w="9437" w:h="14501" w:hRule="exact" w:wrap="none" w:vAnchor="page" w:hAnchor="page" w:x="1661" w:y="1111"/>
        <w:widowControl w:val="0"/>
        <w:numPr>
          <w:ilvl w:val="0"/>
          <w:numId w:val="153"/>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уважать честь и достоинство обучающихся и работников организации, осуществляющей образовательную деятельность.</w:t>
      </w:r>
    </w:p>
    <w:p>
      <w:pPr>
        <w:pStyle w:val="Style5"/>
        <w:keepNext w:val="0"/>
        <w:keepLines w:val="0"/>
        <w:framePr w:w="9437" w:h="14501" w:hRule="exact" w:wrap="none" w:vAnchor="page" w:hAnchor="page" w:x="1661" w:y="1111"/>
        <w:widowControl w:val="0"/>
        <w:numPr>
          <w:ilvl w:val="0"/>
          <w:numId w:val="14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Style5"/>
        <w:keepNext w:val="0"/>
        <w:keepLines w:val="0"/>
        <w:framePr w:w="9437" w:h="14501" w:hRule="exact" w:wrap="none" w:vAnchor="page" w:hAnchor="page" w:x="1661" w:y="1111"/>
        <w:widowControl w:val="0"/>
        <w:numPr>
          <w:ilvl w:val="0"/>
          <w:numId w:val="149"/>
        </w:numPr>
        <w:shd w:val="clear" w:color="auto" w:fill="auto"/>
        <w:tabs>
          <w:tab w:pos="1003"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Style8"/>
        <w:keepNext w:val="0"/>
        <w:keepLines w:val="0"/>
        <w:framePr w:w="9437" w:h="14501" w:hRule="exact" w:wrap="none" w:vAnchor="page" w:hAnchor="page" w:x="1661" w:y="1111"/>
        <w:widowControl w:val="0"/>
        <w:shd w:val="clear" w:color="auto" w:fill="auto"/>
        <w:bidi w:val="0"/>
        <w:spacing w:before="0" w:line="233" w:lineRule="auto"/>
        <w:ind w:left="0" w:right="0"/>
        <w:jc w:val="both"/>
      </w:pPr>
      <w:bookmarkStart w:id="115" w:name="bookmark115"/>
      <w:bookmarkStart w:id="116" w:name="bookmark116"/>
      <w:r>
        <w:rPr>
          <w:color w:val="000000"/>
          <w:spacing w:val="0"/>
          <w:w w:val="100"/>
          <w:position w:val="0"/>
          <w:shd w:val="clear" w:color="auto" w:fill="auto"/>
          <w:lang w:val="ru-RU" w:eastAsia="ru-RU" w:bidi="ru-RU"/>
        </w:rPr>
        <w:t>Статья 45. Защита прав обучающихся, родителей (законных представителей) несовершеннолетних обучающихся</w:t>
      </w:r>
      <w:bookmarkEnd w:id="115"/>
      <w:bookmarkEnd w:id="116"/>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В целях защиты своих прав обучающиеся, родители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(законные представители)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несовершеннолетних обучающихся самостоятельно или через своих представителей вправе:</w:t>
      </w:r>
    </w:p>
    <w:p>
      <w:pPr>
        <w:pStyle w:val="Style5"/>
        <w:keepNext w:val="0"/>
        <w:keepLines w:val="0"/>
        <w:framePr w:w="9437" w:h="14501" w:hRule="exact" w:wrap="none" w:vAnchor="page" w:hAnchor="page" w:x="1661" w:y="1111"/>
        <w:widowControl w:val="0"/>
        <w:numPr>
          <w:ilvl w:val="0"/>
          <w:numId w:val="15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Style5"/>
        <w:keepNext w:val="0"/>
        <w:keepLines w:val="0"/>
        <w:framePr w:w="9437" w:h="14501" w:hRule="exact" w:wrap="none" w:vAnchor="page" w:hAnchor="page" w:x="1661" w:y="1111"/>
        <w:widowControl w:val="0"/>
        <w:numPr>
          <w:ilvl w:val="0"/>
          <w:numId w:val="15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Style5"/>
        <w:keepNext w:val="0"/>
        <w:keepLines w:val="0"/>
        <w:framePr w:w="9437" w:h="14501" w:hRule="exact" w:wrap="none" w:vAnchor="page" w:hAnchor="page" w:x="1661" w:y="1111"/>
        <w:widowControl w:val="0"/>
        <w:numPr>
          <w:ilvl w:val="0"/>
          <w:numId w:val="15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использовать не запрещенные законодательством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иные способы</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защиты прав и законных интересов.</w:t>
      </w:r>
    </w:p>
    <w:p>
      <w:pPr>
        <w:pStyle w:val="Style5"/>
        <w:keepNext w:val="0"/>
        <w:keepLines w:val="0"/>
        <w:framePr w:w="9437" w:h="14501"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2. Комиссия по урегулированию споров между участниками образовательных отношений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Style5"/>
        <w:keepNext w:val="0"/>
        <w:keepLines w:val="0"/>
        <w:framePr w:w="9442" w:h="14525" w:hRule="exact" w:wrap="none" w:vAnchor="page" w:hAnchor="page" w:x="1659" w:y="1111"/>
        <w:widowControl w:val="0"/>
        <w:numPr>
          <w:ilvl w:val="0"/>
          <w:numId w:val="133"/>
        </w:numPr>
        <w:shd w:val="clear" w:color="auto" w:fill="auto"/>
        <w:tabs>
          <w:tab w:pos="851" w:val="left"/>
        </w:tabs>
        <w:bidi w:val="0"/>
        <w:spacing w:before="0" w:line="240" w:lineRule="auto"/>
        <w:ind w:left="0" w:right="0" w:firstLine="560"/>
        <w:jc w:val="both"/>
      </w:pPr>
      <w:r>
        <w:rPr>
          <w:color w:val="000000"/>
          <w:spacing w:val="0"/>
          <w:w w:val="100"/>
          <w:position w:val="0"/>
          <w:shd w:val="clear" w:color="auto" w:fill="auto"/>
          <w:lang w:val="ru-RU" w:eastAsia="ru-RU" w:bidi="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Style5"/>
        <w:keepNext w:val="0"/>
        <w:keepLines w:val="0"/>
        <w:framePr w:w="9442" w:h="14525" w:hRule="exact" w:wrap="none" w:vAnchor="page" w:hAnchor="page" w:x="1659" w:y="1111"/>
        <w:widowControl w:val="0"/>
        <w:numPr>
          <w:ilvl w:val="0"/>
          <w:numId w:val="133"/>
        </w:numPr>
        <w:shd w:val="clear" w:color="auto" w:fill="auto"/>
        <w:tabs>
          <w:tab w:pos="851" w:val="left"/>
        </w:tabs>
        <w:bidi w:val="0"/>
        <w:spacing w:before="0" w:line="240" w:lineRule="auto"/>
        <w:ind w:left="0" w:right="0" w:firstLine="560"/>
        <w:jc w:val="both"/>
      </w:pPr>
      <w:r>
        <w:rPr>
          <w:color w:val="000000"/>
          <w:spacing w:val="0"/>
          <w:w w:val="100"/>
          <w:position w:val="0"/>
          <w:shd w:val="clear" w:color="auto" w:fill="auto"/>
          <w:lang w:val="ru-RU" w:eastAsia="ru-RU" w:bidi="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Style5"/>
        <w:keepNext w:val="0"/>
        <w:keepLines w:val="0"/>
        <w:framePr w:w="9442" w:h="14525" w:hRule="exact" w:wrap="none" w:vAnchor="page" w:hAnchor="page" w:x="1659" w:y="1111"/>
        <w:widowControl w:val="0"/>
        <w:numPr>
          <w:ilvl w:val="0"/>
          <w:numId w:val="133"/>
        </w:numPr>
        <w:shd w:val="clear" w:color="auto" w:fill="auto"/>
        <w:tabs>
          <w:tab w:pos="851" w:val="left"/>
        </w:tabs>
        <w:bidi w:val="0"/>
        <w:spacing w:before="0" w:line="240" w:lineRule="auto"/>
        <w:ind w:left="0" w:right="0" w:firstLine="560"/>
        <w:jc w:val="both"/>
      </w:pPr>
      <w:r>
        <w:rPr>
          <w:color w:val="000000"/>
          <w:spacing w:val="0"/>
          <w:w w:val="100"/>
          <w:position w:val="0"/>
          <w:shd w:val="clear" w:color="auto" w:fill="auto"/>
          <w:lang w:val="ru-RU" w:eastAsia="ru-RU" w:bidi="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Style5"/>
        <w:keepNext w:val="0"/>
        <w:keepLines w:val="0"/>
        <w:framePr w:w="9442" w:h="14525" w:hRule="exact" w:wrap="none" w:vAnchor="page" w:hAnchor="page" w:x="1659" w:y="1111"/>
        <w:widowControl w:val="0"/>
        <w:numPr>
          <w:ilvl w:val="0"/>
          <w:numId w:val="133"/>
        </w:numPr>
        <w:shd w:val="clear" w:color="auto" w:fill="auto"/>
        <w:tabs>
          <w:tab w:pos="85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firstLine="0"/>
        <w:jc w:val="center"/>
      </w:pPr>
      <w:bookmarkStart w:id="117" w:name="bookmark117"/>
      <w:bookmarkStart w:id="118" w:name="bookmark118"/>
      <w:r>
        <w:rPr>
          <w:color w:val="000000"/>
          <w:spacing w:val="0"/>
          <w:w w:val="100"/>
          <w:position w:val="0"/>
          <w:shd w:val="clear" w:color="auto" w:fill="auto"/>
          <w:lang w:val="ru-RU" w:eastAsia="ru-RU" w:bidi="ru-RU"/>
        </w:rPr>
        <w:t>Глава 5. ПЕДАГОГИЧЕСКИЕ, РУКОВОДЯЩИЕ И ИНЫЕ РАБОТНИКИ</w:t>
        <w:br/>
        <w:t>ОРГАНИЗАЦИЙ, ОСУЩЕСТВЛЯЮЩИХ ОБРАЗОВАТЕЛЬНУЮ ДЕЯТЕЛЬНОСТЬ</w:t>
      </w:r>
      <w:bookmarkEnd w:id="117"/>
      <w:bookmarkEnd w:id="118"/>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О сохранении педагогического стажа и соответствии должностей педагогических и научно</w:t>
        <w:softHyphen/>
        <w:t xml:space="preserve">педагогических работников в Республике Крым и городе федерального значения Севастополе см. </w:t>
      </w:r>
      <w:r>
        <w:rPr>
          <w:color w:val="0000FF"/>
          <w:spacing w:val="0"/>
          <w:w w:val="100"/>
          <w:position w:val="0"/>
          <w:shd w:val="clear" w:color="auto" w:fill="auto"/>
          <w:lang w:val="ru-RU" w:eastAsia="ru-RU" w:bidi="ru-RU"/>
        </w:rPr>
        <w:t xml:space="preserve">ст. 7 </w:t>
      </w:r>
      <w:r>
        <w:rPr>
          <w:color w:val="0A2666"/>
          <w:spacing w:val="0"/>
          <w:w w:val="100"/>
          <w:position w:val="0"/>
          <w:shd w:val="clear" w:color="auto" w:fill="auto"/>
          <w:lang w:val="ru-RU" w:eastAsia="ru-RU" w:bidi="ru-RU"/>
        </w:rPr>
        <w:t xml:space="preserve">Федерального закона от 05.05.2014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84-ФЗ.</w:t>
      </w:r>
    </w:p>
    <w:p>
      <w:pPr>
        <w:pStyle w:val="Style5"/>
        <w:keepNext w:val="0"/>
        <w:keepLines w:val="0"/>
        <w:framePr w:w="9442" w:h="14525" w:hRule="exact" w:wrap="none" w:vAnchor="page" w:hAnchor="page" w:x="1659"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46. Право на занятие педагогической деятельностью</w:t>
      </w:r>
    </w:p>
    <w:p>
      <w:pPr>
        <w:pStyle w:val="Style5"/>
        <w:keepNext w:val="0"/>
        <w:keepLines w:val="0"/>
        <w:framePr w:w="9442" w:h="14525" w:hRule="exact" w:wrap="none" w:vAnchor="page" w:hAnchor="page" w:x="1659" w:y="1111"/>
        <w:widowControl w:val="0"/>
        <w:numPr>
          <w:ilvl w:val="0"/>
          <w:numId w:val="157"/>
        </w:numPr>
        <w:shd w:val="clear" w:color="auto" w:fill="auto"/>
        <w:tabs>
          <w:tab w:pos="851"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Style5"/>
        <w:keepNext w:val="0"/>
        <w:keepLines w:val="0"/>
        <w:framePr w:w="9442" w:h="14525" w:hRule="exact" w:wrap="none" w:vAnchor="page" w:hAnchor="page" w:x="1659" w:y="1111"/>
        <w:widowControl w:val="0"/>
        <w:numPr>
          <w:ilvl w:val="0"/>
          <w:numId w:val="157"/>
        </w:numPr>
        <w:shd w:val="clear" w:color="auto" w:fill="auto"/>
        <w:tabs>
          <w:tab w:pos="851"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Номенклатура </w:t>
      </w:r>
      <w:r>
        <w:rPr>
          <w:color w:val="000000"/>
          <w:spacing w:val="0"/>
          <w:w w:val="100"/>
          <w:position w:val="0"/>
          <w:shd w:val="clear" w:color="auto" w:fill="auto"/>
          <w:lang w:val="ru-RU" w:eastAsia="ru-RU" w:bidi="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119" w:name="bookmark119"/>
      <w:bookmarkStart w:id="120" w:name="bookmark120"/>
      <w:r>
        <w:rPr>
          <w:color w:val="000000"/>
          <w:spacing w:val="0"/>
          <w:w w:val="100"/>
          <w:position w:val="0"/>
          <w:shd w:val="clear" w:color="auto" w:fill="auto"/>
          <w:lang w:val="ru-RU" w:eastAsia="ru-RU" w:bidi="ru-RU"/>
        </w:rPr>
        <w:t>Статья 47. Правовой статус педагогических работников. Права и свободы педагогических работников, гарантии их реализации</w:t>
      </w:r>
      <w:bookmarkEnd w:id="119"/>
      <w:bookmarkEnd w:id="120"/>
    </w:p>
    <w:p>
      <w:pPr>
        <w:pStyle w:val="Style5"/>
        <w:keepNext w:val="0"/>
        <w:keepLines w:val="0"/>
        <w:framePr w:w="9442" w:h="14525" w:hRule="exact" w:wrap="none" w:vAnchor="page" w:hAnchor="page" w:x="1659" w:y="1111"/>
        <w:widowControl w:val="0"/>
        <w:numPr>
          <w:ilvl w:val="0"/>
          <w:numId w:val="159"/>
        </w:numPr>
        <w:shd w:val="clear" w:color="auto" w:fill="auto"/>
        <w:tabs>
          <w:tab w:pos="851" w:val="left"/>
        </w:tabs>
        <w:bidi w:val="0"/>
        <w:spacing w:before="0" w:line="240" w:lineRule="auto"/>
        <w:ind w:left="0" w:right="0" w:firstLine="560"/>
        <w:jc w:val="both"/>
      </w:pPr>
      <w:r>
        <w:rPr>
          <w:color w:val="000000"/>
          <w:spacing w:val="0"/>
          <w:w w:val="100"/>
          <w:position w:val="0"/>
          <w:shd w:val="clear" w:color="auto" w:fill="auto"/>
          <w:lang w:val="ru-RU" w:eastAsia="ru-RU" w:bidi="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Style5"/>
        <w:keepNext w:val="0"/>
        <w:keepLines w:val="0"/>
        <w:framePr w:w="9442" w:h="14525" w:hRule="exact" w:wrap="none" w:vAnchor="page" w:hAnchor="page" w:x="1659" w:y="1111"/>
        <w:widowControl w:val="0"/>
        <w:numPr>
          <w:ilvl w:val="0"/>
          <w:numId w:val="159"/>
        </w:numPr>
        <w:shd w:val="clear" w:color="auto" w:fill="auto"/>
        <w:tabs>
          <w:tab w:pos="85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5" w:hRule="exact" w:wrap="none" w:vAnchor="page" w:hAnchor="page" w:x="1659" w:y="1111"/>
        <w:widowControl w:val="0"/>
        <w:shd w:val="clear" w:color="auto" w:fill="auto"/>
        <w:bidi w:val="0"/>
        <w:spacing w:before="0" w:line="240" w:lineRule="auto"/>
        <w:ind w:left="0" w:right="0" w:firstLine="0"/>
        <w:jc w:val="both"/>
      </w:pPr>
      <w:bookmarkStart w:id="121" w:name="bookmark121"/>
      <w:r>
        <w:rPr>
          <w:color w:val="000000"/>
          <w:spacing w:val="0"/>
          <w:w w:val="100"/>
          <w:position w:val="0"/>
          <w:shd w:val="clear" w:color="auto" w:fill="auto"/>
          <w:lang w:val="ru-RU" w:eastAsia="ru-RU" w:bidi="ru-RU"/>
        </w:rPr>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bookmarkEnd w:id="121"/>
    </w:p>
    <w:p>
      <w:pPr>
        <w:pStyle w:val="Style5"/>
        <w:keepNext w:val="0"/>
        <w:keepLines w:val="0"/>
        <w:framePr w:w="9442" w:h="14405" w:hRule="exact" w:wrap="none" w:vAnchor="page" w:hAnchor="page" w:x="1659" w:y="1111"/>
        <w:widowControl w:val="0"/>
        <w:numPr>
          <w:ilvl w:val="0"/>
          <w:numId w:val="15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Педагогические работники пользуются следующими академическими правами и свободами:</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свобода преподавания, свободное выражение своего мнения, свобода от вмешательства в профессиональную деятельность;</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свобода выбора и использования педагогически обоснованных форм, средств, методов обучения и воспитания;</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softHyphen/>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Style5"/>
        <w:keepNext w:val="0"/>
        <w:keepLines w:val="0"/>
        <w:framePr w:w="9442" w:h="14405" w:hRule="exact" w:wrap="none" w:vAnchor="page" w:hAnchor="page" w:x="1659" w:y="1111"/>
        <w:widowControl w:val="0"/>
        <w:numPr>
          <w:ilvl w:val="0"/>
          <w:numId w:val="16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Style5"/>
        <w:keepNext w:val="0"/>
        <w:keepLines w:val="0"/>
        <w:framePr w:w="9442" w:h="14405" w:hRule="exact" w:wrap="none" w:vAnchor="page" w:hAnchor="page" w:x="1659" w:y="1111"/>
        <w:widowControl w:val="0"/>
        <w:numPr>
          <w:ilvl w:val="0"/>
          <w:numId w:val="16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Style5"/>
        <w:keepNext w:val="0"/>
        <w:keepLines w:val="0"/>
        <w:framePr w:w="9442" w:h="14405" w:hRule="exact" w:wrap="none" w:vAnchor="page" w:hAnchor="page" w:x="1659" w:y="1111"/>
        <w:widowControl w:val="0"/>
        <w:numPr>
          <w:ilvl w:val="0"/>
          <w:numId w:val="161"/>
        </w:numPr>
        <w:shd w:val="clear" w:color="auto" w:fill="auto"/>
        <w:tabs>
          <w:tab w:pos="970" w:val="left"/>
        </w:tabs>
        <w:bidi w:val="0"/>
        <w:spacing w:before="0" w:line="233" w:lineRule="auto"/>
        <w:ind w:left="0" w:right="0" w:firstLine="560"/>
        <w:jc w:val="both"/>
      </w:pPr>
      <w:r>
        <w:rPr>
          <w:color w:val="000000"/>
          <w:spacing w:val="0"/>
          <w:w w:val="100"/>
          <w:position w:val="0"/>
          <w:shd w:val="clear" w:color="auto" w:fill="auto"/>
          <w:lang w:val="ru-RU" w:eastAsia="ru-RU" w:bidi="ru-RU"/>
        </w:rPr>
        <w:t>право на объединение в общественные профессиональные организации в формах и в порядке, которые установлены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405" w:hRule="exact" w:wrap="none" w:vAnchor="page" w:hAnchor="page" w:x="1659" w:y="1111"/>
        <w:widowControl w:val="0"/>
        <w:numPr>
          <w:ilvl w:val="0"/>
          <w:numId w:val="161"/>
        </w:numPr>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обращение в комиссию по урегулированию споров между участниками образовательных отношений;</w:t>
      </w:r>
    </w:p>
    <w:p>
      <w:pPr>
        <w:pStyle w:val="Style5"/>
        <w:keepNext w:val="0"/>
        <w:keepLines w:val="0"/>
        <w:framePr w:w="9442" w:h="14405" w:hRule="exact" w:wrap="none" w:vAnchor="page" w:hAnchor="page" w:x="1659" w:y="1111"/>
        <w:widowControl w:val="0"/>
        <w:numPr>
          <w:ilvl w:val="0"/>
          <w:numId w:val="161"/>
        </w:numPr>
        <w:shd w:val="clear" w:color="auto" w:fill="auto"/>
        <w:tabs>
          <w:tab w:pos="100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работников.</w:t>
      </w:r>
    </w:p>
    <w:p>
      <w:pPr>
        <w:pStyle w:val="Style5"/>
        <w:keepNext w:val="0"/>
        <w:keepLines w:val="0"/>
        <w:framePr w:w="9442" w:h="14059" w:hRule="exact" w:wrap="none" w:vAnchor="page" w:hAnchor="page" w:x="1659" w:y="1600"/>
        <w:widowControl w:val="0"/>
        <w:numPr>
          <w:ilvl w:val="0"/>
          <w:numId w:val="15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Академические права и свободы, указанные в</w:t>
      </w:r>
      <w:hyperlink w:anchor="bookmark12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Style5"/>
        <w:keepNext w:val="0"/>
        <w:keepLines w:val="0"/>
        <w:framePr w:w="9442" w:h="14059" w:hRule="exact" w:wrap="none" w:vAnchor="page" w:hAnchor="page" w:x="1659" w:y="1600"/>
        <w:widowControl w:val="0"/>
        <w:numPr>
          <w:ilvl w:val="0"/>
          <w:numId w:val="159"/>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Педагогические работники имеют следующие трудовые права и социальные гарантии:</w:t>
      </w:r>
    </w:p>
    <w:p>
      <w:pPr>
        <w:pStyle w:val="Style5"/>
        <w:keepNext w:val="0"/>
        <w:keepLines w:val="0"/>
        <w:framePr w:w="9442" w:h="14059" w:hRule="exact" w:wrap="none" w:vAnchor="page" w:hAnchor="page" w:x="1659" w:y="1600"/>
        <w:widowControl w:val="0"/>
        <w:numPr>
          <w:ilvl w:val="0"/>
          <w:numId w:val="16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сокращенную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продолжительность </w:t>
      </w:r>
      <w:r>
        <w:rPr>
          <w:color w:val="000000"/>
          <w:spacing w:val="0"/>
          <w:w w:val="100"/>
          <w:position w:val="0"/>
          <w:shd w:val="clear" w:color="auto" w:fill="auto"/>
          <w:lang w:val="ru-RU" w:eastAsia="ru-RU" w:bidi="ru-RU"/>
        </w:rPr>
        <w:t>рабочего времени;</w:t>
      </w:r>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line="240" w:lineRule="auto"/>
        <w:ind w:left="0" w:right="0" w:firstLine="560"/>
        <w:jc w:val="both"/>
      </w:pPr>
      <w:bookmarkStart w:id="122" w:name="bookmark122"/>
      <w:r>
        <w:rPr>
          <w:color w:val="000000"/>
          <w:spacing w:val="0"/>
          <w:w w:val="100"/>
          <w:position w:val="0"/>
          <w:shd w:val="clear" w:color="auto" w:fill="auto"/>
          <w:lang w:val="ru-RU" w:eastAsia="ru-RU" w:bidi="ru-RU"/>
        </w:rPr>
        <w:t>право на дополнительное профессиональное образование по профилю педагогической деятельности не реже чем один раз в три года;</w:t>
      </w:r>
      <w:bookmarkEnd w:id="122"/>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ежегодный основной удлиненный оплачиваемый отпуск,</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продолжительность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которого определяется Правительством Российской Федерации;</w:t>
      </w:r>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line="240" w:lineRule="auto"/>
        <w:ind w:left="0" w:right="0" w:firstLine="560"/>
        <w:jc w:val="both"/>
      </w:pPr>
      <w:bookmarkStart w:id="123" w:name="bookmark123"/>
      <w:r>
        <w:rPr>
          <w:color w:val="000000"/>
          <w:spacing w:val="0"/>
          <w:w w:val="100"/>
          <w:position w:val="0"/>
          <w:shd w:val="clear" w:color="auto" w:fill="auto"/>
          <w:lang w:val="ru-RU" w:eastAsia="ru-RU" w:bidi="ru-RU"/>
        </w:rPr>
        <w:t>право на длительный отпуск сроком до одного года не реже чем через каждые десять лет непрерывной педагогической работы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123"/>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право на досрочное назначение страховой пенсии по старости в порядке, установленном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216-ФЗ)</w:t>
      </w:r>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Style5"/>
        <w:keepNext w:val="0"/>
        <w:keepLines w:val="0"/>
        <w:framePr w:w="9442" w:h="14059" w:hRule="exact" w:wrap="none" w:vAnchor="page" w:hAnchor="page" w:x="1659" w:y="1600"/>
        <w:widowControl w:val="0"/>
        <w:numPr>
          <w:ilvl w:val="0"/>
          <w:numId w:val="16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Style5"/>
        <w:keepNext w:val="0"/>
        <w:keepLines w:val="0"/>
        <w:framePr w:w="9442" w:h="14059" w:hRule="exact" w:wrap="none" w:vAnchor="page" w:hAnchor="page" w:x="1659" w:y="1600"/>
        <w:widowControl w:val="0"/>
        <w:numPr>
          <w:ilvl w:val="0"/>
          <w:numId w:val="15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Style5"/>
        <w:keepNext w:val="0"/>
        <w:keepLines w:val="0"/>
        <w:framePr w:w="9442" w:h="14059" w:hRule="exact" w:wrap="none" w:vAnchor="page" w:hAnchor="page" w:x="1659" w:y="1600"/>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5"/>
        <w:keepNext w:val="0"/>
        <w:keepLines w:val="0"/>
        <w:framePr w:w="9442" w:h="14059" w:hRule="exact" w:wrap="none" w:vAnchor="page" w:hAnchor="page" w:x="1659" w:y="1600"/>
        <w:widowControl w:val="0"/>
        <w:numPr>
          <w:ilvl w:val="0"/>
          <w:numId w:val="15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законодательства </w:t>
      </w:r>
      <w:r>
        <w:rPr>
          <w:color w:val="000000"/>
          <w:spacing w:val="0"/>
          <w:w w:val="100"/>
          <w:position w:val="0"/>
          <w:shd w:val="clear" w:color="auto" w:fill="auto"/>
          <w:lang w:val="ru-RU" w:eastAsia="ru-RU" w:bidi="ru-RU"/>
        </w:rPr>
        <w:t>и с учетом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особенностей</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установленных федеральным органом исполнительной власти,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bookmarkStart w:id="124" w:name="bookmark124"/>
      <w:r>
        <w:rPr>
          <w:color w:val="000000"/>
          <w:spacing w:val="0"/>
          <w:w w:val="100"/>
          <w:position w:val="0"/>
          <w:shd w:val="clear" w:color="auto" w:fill="auto"/>
          <w:lang w:val="ru-RU" w:eastAsia="ru-RU" w:bidi="ru-RU"/>
        </w:rPr>
        <w:t>осуществляющим функции по выработке государственной политики и нормативно-правовому регулированию в сфере образования.</w:t>
      </w:r>
      <w:bookmarkEnd w:id="124"/>
    </w:p>
    <w:p>
      <w:pPr>
        <w:pStyle w:val="Style5"/>
        <w:keepNext w:val="0"/>
        <w:keepLines w:val="0"/>
        <w:framePr w:w="9442" w:h="14376" w:hRule="exact" w:wrap="none" w:vAnchor="page" w:hAnchor="page" w:x="1659" w:y="1111"/>
        <w:widowControl w:val="0"/>
        <w:numPr>
          <w:ilvl w:val="0"/>
          <w:numId w:val="15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Style5"/>
        <w:keepNext w:val="0"/>
        <w:keepLines w:val="0"/>
        <w:framePr w:w="9442" w:h="14376" w:hRule="exact" w:wrap="none" w:vAnchor="page" w:hAnchor="page" w:x="1659" w:y="1111"/>
        <w:widowControl w:val="0"/>
        <w:numPr>
          <w:ilvl w:val="0"/>
          <w:numId w:val="15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pStyle w:val="Style5"/>
        <w:keepNext w:val="0"/>
        <w:keepLines w:val="0"/>
        <w:framePr w:w="9442" w:h="14376" w:hRule="exact" w:wrap="none" w:vAnchor="page" w:hAnchor="page" w:x="1659" w:y="1111"/>
        <w:widowControl w:val="0"/>
        <w:numPr>
          <w:ilvl w:val="0"/>
          <w:numId w:val="159"/>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125" w:name="bookmark125"/>
      <w:bookmarkStart w:id="126" w:name="bookmark126"/>
      <w:r>
        <w:rPr>
          <w:color w:val="000000"/>
          <w:spacing w:val="0"/>
          <w:w w:val="100"/>
          <w:position w:val="0"/>
          <w:shd w:val="clear" w:color="auto" w:fill="auto"/>
          <w:lang w:val="ru-RU" w:eastAsia="ru-RU" w:bidi="ru-RU"/>
        </w:rPr>
        <w:t>Статья 48. Обязанности и ответственность педагогических работников</w:t>
      </w:r>
      <w:bookmarkEnd w:id="125"/>
      <w:bookmarkEnd w:id="126"/>
    </w:p>
    <w:p>
      <w:pPr>
        <w:pStyle w:val="Style5"/>
        <w:keepNext w:val="0"/>
        <w:keepLines w:val="0"/>
        <w:framePr w:w="9442" w:h="14376" w:hRule="exact" w:wrap="none" w:vAnchor="page" w:hAnchor="page" w:x="1659" w:y="1111"/>
        <w:widowControl w:val="0"/>
        <w:numPr>
          <w:ilvl w:val="0"/>
          <w:numId w:val="165"/>
        </w:numPr>
        <w:shd w:val="clear" w:color="auto" w:fill="auto"/>
        <w:tabs>
          <w:tab w:pos="868" w:val="left"/>
        </w:tabs>
        <w:bidi w:val="0"/>
        <w:spacing w:before="0" w:line="240" w:lineRule="auto"/>
        <w:ind w:left="0" w:right="0" w:firstLine="560"/>
        <w:jc w:val="both"/>
      </w:pPr>
      <w:bookmarkStart w:id="127" w:name="bookmark127"/>
      <w:r>
        <w:rPr>
          <w:color w:val="000000"/>
          <w:spacing w:val="0"/>
          <w:w w:val="100"/>
          <w:position w:val="0"/>
          <w:shd w:val="clear" w:color="auto" w:fill="auto"/>
          <w:lang w:val="ru-RU" w:eastAsia="ru-RU" w:bidi="ru-RU"/>
        </w:rPr>
        <w:t>Педагогические работники обязаны:</w:t>
      </w:r>
      <w:bookmarkEnd w:id="127"/>
    </w:p>
    <w:p>
      <w:pPr>
        <w:pStyle w:val="Style5"/>
        <w:keepNext w:val="0"/>
        <w:keepLines w:val="0"/>
        <w:framePr w:w="9442" w:h="14376" w:hRule="exact" w:wrap="none" w:vAnchor="page" w:hAnchor="page" w:x="1659" w:y="1111"/>
        <w:widowControl w:val="0"/>
        <w:numPr>
          <w:ilvl w:val="0"/>
          <w:numId w:val="1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Style5"/>
        <w:keepNext w:val="0"/>
        <w:keepLines w:val="0"/>
        <w:framePr w:w="9442" w:h="14376" w:hRule="exact" w:wrap="none" w:vAnchor="page" w:hAnchor="page" w:x="1659" w:y="1111"/>
        <w:widowControl w:val="0"/>
        <w:numPr>
          <w:ilvl w:val="0"/>
          <w:numId w:val="1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соблюдать правовые, нравственные и этические нормы, следовать требованиям профессиональной этики;</w:t>
      </w:r>
    </w:p>
    <w:p>
      <w:pPr>
        <w:pStyle w:val="Style5"/>
        <w:keepNext w:val="0"/>
        <w:keepLines w:val="0"/>
        <w:framePr w:w="9442" w:h="14376" w:hRule="exact" w:wrap="none" w:vAnchor="page" w:hAnchor="page" w:x="1659" w:y="1111"/>
        <w:widowControl w:val="0"/>
        <w:numPr>
          <w:ilvl w:val="0"/>
          <w:numId w:val="167"/>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уважать честь и достоинство обучающихся и других участников образовательных отношений;</w:t>
      </w:r>
    </w:p>
    <w:p>
      <w:pPr>
        <w:pStyle w:val="Style5"/>
        <w:keepNext w:val="0"/>
        <w:keepLines w:val="0"/>
        <w:framePr w:w="9442" w:h="14376" w:hRule="exact" w:wrap="none" w:vAnchor="page" w:hAnchor="page" w:x="1659" w:y="1111"/>
        <w:widowControl w:val="0"/>
        <w:numPr>
          <w:ilvl w:val="0"/>
          <w:numId w:val="1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Style5"/>
        <w:keepNext w:val="0"/>
        <w:keepLines w:val="0"/>
        <w:framePr w:w="9442" w:h="14376" w:hRule="exact" w:wrap="none" w:vAnchor="page" w:hAnchor="page" w:x="1659" w:y="1111"/>
        <w:widowControl w:val="0"/>
        <w:numPr>
          <w:ilvl w:val="0"/>
          <w:numId w:val="167"/>
        </w:numPr>
        <w:shd w:val="clear" w:color="auto" w:fill="auto"/>
        <w:tabs>
          <w:tab w:pos="955" w:val="left"/>
        </w:tabs>
        <w:bidi w:val="0"/>
        <w:spacing w:before="0" w:line="240" w:lineRule="auto"/>
        <w:ind w:left="0" w:right="0" w:firstLine="560"/>
        <w:jc w:val="both"/>
      </w:pPr>
      <w:r>
        <w:rPr>
          <w:color w:val="000000"/>
          <w:spacing w:val="0"/>
          <w:w w:val="100"/>
          <w:position w:val="0"/>
          <w:shd w:val="clear" w:color="auto" w:fill="auto"/>
          <w:lang w:val="ru-RU" w:eastAsia="ru-RU" w:bidi="ru-RU"/>
        </w:rPr>
        <w:t>применять педагогически обоснованные и обеспечивающие высокое качество образования формы, методы обучения и воспитания;</w:t>
      </w:r>
    </w:p>
    <w:p>
      <w:pPr>
        <w:pStyle w:val="Style5"/>
        <w:keepNext w:val="0"/>
        <w:keepLines w:val="0"/>
        <w:framePr w:w="9442" w:h="14376" w:hRule="exact" w:wrap="none" w:vAnchor="page" w:hAnchor="page" w:x="1659" w:y="1111"/>
        <w:widowControl w:val="0"/>
        <w:numPr>
          <w:ilvl w:val="0"/>
          <w:numId w:val="16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медицинскими организациями;</w:t>
      </w:r>
    </w:p>
    <w:p>
      <w:pPr>
        <w:pStyle w:val="Style5"/>
        <w:keepNext w:val="0"/>
        <w:keepLines w:val="0"/>
        <w:framePr w:w="9442" w:h="14107" w:hRule="exact" w:wrap="none" w:vAnchor="page" w:hAnchor="page" w:x="1659" w:y="1600"/>
        <w:widowControl w:val="0"/>
        <w:numPr>
          <w:ilvl w:val="0"/>
          <w:numId w:val="16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систематически повышать свой профессиональный уровень;</w:t>
      </w:r>
    </w:p>
    <w:p>
      <w:pPr>
        <w:pStyle w:val="Style5"/>
        <w:keepNext w:val="0"/>
        <w:keepLines w:val="0"/>
        <w:framePr w:w="9442" w:h="14107" w:hRule="exact" w:wrap="none" w:vAnchor="page" w:hAnchor="page" w:x="1659" w:y="1600"/>
        <w:widowControl w:val="0"/>
        <w:numPr>
          <w:ilvl w:val="0"/>
          <w:numId w:val="1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проходить аттестацию на соответствие занимаемой должности в порядке, установленном законодательством об образовании;</w:t>
      </w:r>
    </w:p>
    <w:p>
      <w:pPr>
        <w:pStyle w:val="Style5"/>
        <w:keepNext w:val="0"/>
        <w:keepLines w:val="0"/>
        <w:framePr w:w="9442" w:h="14107" w:hRule="exact" w:wrap="none" w:vAnchor="page" w:hAnchor="page" w:x="1659" w:y="1600"/>
        <w:widowControl w:val="0"/>
        <w:numPr>
          <w:ilvl w:val="0"/>
          <w:numId w:val="16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Style5"/>
        <w:keepNext w:val="0"/>
        <w:keepLines w:val="0"/>
        <w:framePr w:w="9442" w:h="14107" w:hRule="exact" w:wrap="none" w:vAnchor="page" w:hAnchor="page" w:x="1659" w:y="1600"/>
        <w:widowControl w:val="0"/>
        <w:numPr>
          <w:ilvl w:val="0"/>
          <w:numId w:val="167"/>
        </w:numPr>
        <w:shd w:val="clear" w:color="auto" w:fill="auto"/>
        <w:tabs>
          <w:tab w:pos="982" w:val="left"/>
        </w:tabs>
        <w:bidi w:val="0"/>
        <w:spacing w:before="0" w:line="240" w:lineRule="auto"/>
        <w:ind w:left="0" w:right="0" w:firstLine="560"/>
        <w:jc w:val="both"/>
      </w:pPr>
      <w:r>
        <w:rPr>
          <w:color w:val="000000"/>
          <w:spacing w:val="0"/>
          <w:w w:val="100"/>
          <w:position w:val="0"/>
          <w:shd w:val="clear" w:color="auto" w:fill="auto"/>
          <w:lang w:val="ru-RU" w:eastAsia="ru-RU" w:bidi="ru-RU"/>
        </w:rPr>
        <w:t>проходить в установленном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обучение и проверку знаний и навыков в области охраны труда;</w:t>
      </w:r>
    </w:p>
    <w:p>
      <w:pPr>
        <w:pStyle w:val="Style5"/>
        <w:keepNext w:val="0"/>
        <w:keepLines w:val="0"/>
        <w:framePr w:w="9442" w:h="14107" w:hRule="exact" w:wrap="none" w:vAnchor="page" w:hAnchor="page" w:x="1659" w:y="1600"/>
        <w:widowControl w:val="0"/>
        <w:numPr>
          <w:ilvl w:val="0"/>
          <w:numId w:val="167"/>
        </w:numPr>
        <w:shd w:val="clear" w:color="auto" w:fill="auto"/>
        <w:tabs>
          <w:tab w:pos="982" w:val="left"/>
        </w:tabs>
        <w:bidi w:val="0"/>
        <w:spacing w:before="0" w:line="240" w:lineRule="auto"/>
        <w:ind w:left="0" w:right="0" w:firstLine="560"/>
        <w:jc w:val="both"/>
      </w:pPr>
      <w:r>
        <w:rPr>
          <w:color w:val="000000"/>
          <w:spacing w:val="0"/>
          <w:w w:val="100"/>
          <w:position w:val="0"/>
          <w:shd w:val="clear" w:color="auto" w:fill="auto"/>
          <w:lang w:val="ru-RU" w:eastAsia="ru-RU" w:bidi="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Style5"/>
        <w:keepNext w:val="0"/>
        <w:keepLines w:val="0"/>
        <w:framePr w:w="9442" w:h="14107" w:hRule="exact" w:wrap="none" w:vAnchor="page" w:hAnchor="page" w:x="1659" w:y="1600"/>
        <w:widowControl w:val="0"/>
        <w:numPr>
          <w:ilvl w:val="0"/>
          <w:numId w:val="16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Style5"/>
        <w:keepNext w:val="0"/>
        <w:keepLines w:val="0"/>
        <w:framePr w:w="9442" w:h="14107" w:hRule="exact" w:wrap="none" w:vAnchor="page" w:hAnchor="page" w:x="1659" w:y="1600"/>
        <w:widowControl w:val="0"/>
        <w:numPr>
          <w:ilvl w:val="0"/>
          <w:numId w:val="16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Конституции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107" w:hRule="exact" w:wrap="none" w:vAnchor="page" w:hAnchor="page" w:x="1659" w:y="1600"/>
        <w:widowControl w:val="0"/>
        <w:numPr>
          <w:ilvl w:val="0"/>
          <w:numId w:val="16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w:t>
      </w:r>
      <w:hyperlink w:anchor="bookmark12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w:t>
        </w:r>
      </w:hyperlink>
      <w:r>
        <w:rPr>
          <w:color w:val="000000"/>
          <w:spacing w:val="0"/>
          <w:w w:val="100"/>
          <w:position w:val="0"/>
          <w:shd w:val="clear" w:color="auto" w:fill="auto"/>
          <w:lang w:val="ru-RU" w:eastAsia="ru-RU" w:bidi="ru-RU"/>
        </w:rPr>
        <w:t>настоящей статьи, учитывается при прохождении ими аттестации.</w:t>
      </w:r>
    </w:p>
    <w:p>
      <w:pPr>
        <w:pStyle w:val="Style8"/>
        <w:keepNext w:val="0"/>
        <w:keepLines w:val="0"/>
        <w:framePr w:w="9442" w:h="14107" w:hRule="exact" w:wrap="none" w:vAnchor="page" w:hAnchor="page" w:x="1659" w:y="1600"/>
        <w:widowControl w:val="0"/>
        <w:shd w:val="clear" w:color="auto" w:fill="auto"/>
        <w:bidi w:val="0"/>
        <w:spacing w:before="0" w:line="240" w:lineRule="auto"/>
        <w:ind w:left="0" w:right="0"/>
        <w:jc w:val="both"/>
      </w:pPr>
      <w:bookmarkStart w:id="128" w:name="bookmark128"/>
      <w:bookmarkStart w:id="129" w:name="bookmark129"/>
      <w:r>
        <w:rPr>
          <w:color w:val="000000"/>
          <w:spacing w:val="0"/>
          <w:w w:val="100"/>
          <w:position w:val="0"/>
          <w:shd w:val="clear" w:color="auto" w:fill="auto"/>
          <w:lang w:val="ru-RU" w:eastAsia="ru-RU" w:bidi="ru-RU"/>
        </w:rPr>
        <w:t>Статья 49. Аттестация педагогических работников</w:t>
      </w:r>
      <w:bookmarkEnd w:id="128"/>
      <w:bookmarkEnd w:id="129"/>
    </w:p>
    <w:p>
      <w:pPr>
        <w:pStyle w:val="Style5"/>
        <w:keepNext w:val="0"/>
        <w:keepLines w:val="0"/>
        <w:framePr w:w="9442" w:h="14107" w:hRule="exact" w:wrap="none" w:vAnchor="page" w:hAnchor="page" w:x="1659" w:y="1600"/>
        <w:widowControl w:val="0"/>
        <w:numPr>
          <w:ilvl w:val="0"/>
          <w:numId w:val="1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Style5"/>
        <w:keepNext w:val="0"/>
        <w:keepLines w:val="0"/>
        <w:framePr w:w="9442" w:h="14107" w:hRule="exact" w:wrap="none" w:vAnchor="page" w:hAnchor="page" w:x="1659" w:y="1600"/>
        <w:widowControl w:val="0"/>
        <w:numPr>
          <w:ilvl w:val="0"/>
          <w:numId w:val="1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Style5"/>
        <w:keepNext w:val="0"/>
        <w:keepLines w:val="0"/>
        <w:framePr w:w="9442" w:h="14107" w:hRule="exact" w:wrap="none" w:vAnchor="page" w:hAnchor="page" w:x="1659" w:y="1600"/>
        <w:widowControl w:val="0"/>
        <w:numPr>
          <w:ilvl w:val="0"/>
          <w:numId w:val="169"/>
        </w:numPr>
        <w:shd w:val="clear" w:color="auto" w:fill="auto"/>
        <w:tabs>
          <w:tab w:pos="98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Style5"/>
        <w:keepNext w:val="0"/>
        <w:keepLines w:val="0"/>
        <w:framePr w:w="9442" w:h="14597" w:hRule="exact" w:wrap="none" w:vAnchor="page" w:hAnchor="page" w:x="1659" w:y="1111"/>
        <w:widowControl w:val="0"/>
        <w:numPr>
          <w:ilvl w:val="0"/>
          <w:numId w:val="169"/>
        </w:numPr>
        <w:shd w:val="clear" w:color="auto" w:fill="auto"/>
        <w:tabs>
          <w:tab w:pos="872"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130" w:name="bookmark130"/>
      <w:bookmarkStart w:id="131" w:name="bookmark131"/>
      <w:r>
        <w:rPr>
          <w:color w:val="000000"/>
          <w:spacing w:val="0"/>
          <w:w w:val="100"/>
          <w:position w:val="0"/>
          <w:shd w:val="clear" w:color="auto" w:fill="auto"/>
          <w:lang w:val="ru-RU" w:eastAsia="ru-RU" w:bidi="ru-RU"/>
        </w:rPr>
        <w:t>Статья 50. Научно-педагогические работники</w:t>
      </w:r>
      <w:bookmarkEnd w:id="130"/>
      <w:bookmarkEnd w:id="131"/>
    </w:p>
    <w:p>
      <w:pPr>
        <w:pStyle w:val="Style5"/>
        <w:keepNext w:val="0"/>
        <w:keepLines w:val="0"/>
        <w:framePr w:w="9442" w:h="14597" w:hRule="exact" w:wrap="none" w:vAnchor="page" w:hAnchor="page" w:x="1659" w:y="1111"/>
        <w:widowControl w:val="0"/>
        <w:numPr>
          <w:ilvl w:val="0"/>
          <w:numId w:val="17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Style5"/>
        <w:keepNext w:val="0"/>
        <w:keepLines w:val="0"/>
        <w:framePr w:w="9442" w:h="14597" w:hRule="exact" w:wrap="none" w:vAnchor="page" w:hAnchor="page" w:x="1659" w:y="1111"/>
        <w:widowControl w:val="0"/>
        <w:numPr>
          <w:ilvl w:val="0"/>
          <w:numId w:val="17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Научные работники образовательных организаций наряду с правами, предусмотренными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о науке и государственной научно-технической политике, имеют право:</w:t>
      </w:r>
    </w:p>
    <w:p>
      <w:pPr>
        <w:pStyle w:val="Style5"/>
        <w:keepNext w:val="0"/>
        <w:keepLines w:val="0"/>
        <w:framePr w:w="9442" w:h="14597" w:hRule="exact" w:wrap="none" w:vAnchor="page" w:hAnchor="page" w:x="1659" w:y="1111"/>
        <w:widowControl w:val="0"/>
        <w:numPr>
          <w:ilvl w:val="0"/>
          <w:numId w:val="17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Style5"/>
        <w:keepNext w:val="0"/>
        <w:keepLines w:val="0"/>
        <w:framePr w:w="9442" w:h="14597" w:hRule="exact" w:wrap="none" w:vAnchor="page" w:hAnchor="page" w:x="1659" w:y="1111"/>
        <w:widowControl w:val="0"/>
        <w:numPr>
          <w:ilvl w:val="0"/>
          <w:numId w:val="173"/>
        </w:numPr>
        <w:shd w:val="clear" w:color="auto" w:fill="auto"/>
        <w:tabs>
          <w:tab w:pos="872" w:val="left"/>
        </w:tabs>
        <w:bidi w:val="0"/>
        <w:spacing w:before="0" w:line="233" w:lineRule="auto"/>
        <w:ind w:left="0" w:right="0" w:firstLine="560"/>
        <w:jc w:val="both"/>
      </w:pPr>
      <w:r>
        <w:rPr>
          <w:color w:val="000000"/>
          <w:spacing w:val="0"/>
          <w:w w:val="100"/>
          <w:position w:val="0"/>
          <w:shd w:val="clear" w:color="auto" w:fill="auto"/>
          <w:lang w:val="ru-RU" w:eastAsia="ru-RU" w:bidi="ru-RU"/>
        </w:rPr>
        <w:t>участвовать в обсуждении вопросов, относящихся к деятельности образовательной организации;</w:t>
      </w:r>
    </w:p>
    <w:p>
      <w:pPr>
        <w:pStyle w:val="Style5"/>
        <w:keepNext w:val="0"/>
        <w:keepLines w:val="0"/>
        <w:framePr w:w="9442" w:h="14597" w:hRule="exact" w:wrap="none" w:vAnchor="page" w:hAnchor="page" w:x="1659" w:y="1111"/>
        <w:widowControl w:val="0"/>
        <w:numPr>
          <w:ilvl w:val="0"/>
          <w:numId w:val="173"/>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Style5"/>
        <w:keepNext w:val="0"/>
        <w:keepLines w:val="0"/>
        <w:framePr w:w="9442" w:h="14597" w:hRule="exact" w:wrap="none" w:vAnchor="page" w:hAnchor="page" w:x="1659" w:y="1111"/>
        <w:widowControl w:val="0"/>
        <w:numPr>
          <w:ilvl w:val="0"/>
          <w:numId w:val="173"/>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Style5"/>
        <w:keepNext w:val="0"/>
        <w:keepLines w:val="0"/>
        <w:framePr w:w="9442" w:h="14597" w:hRule="exact" w:wrap="none" w:vAnchor="page" w:hAnchor="page" w:x="1659" w:y="1111"/>
        <w:widowControl w:val="0"/>
        <w:numPr>
          <w:ilvl w:val="0"/>
          <w:numId w:val="171"/>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Научные работники образовательной организации наряду с обязанностями, предусмотренными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о науке и государственной научно-технической политике, обязаны:</w:t>
      </w:r>
    </w:p>
    <w:p>
      <w:pPr>
        <w:pStyle w:val="Style5"/>
        <w:keepNext w:val="0"/>
        <w:keepLines w:val="0"/>
        <w:framePr w:w="9442" w:h="14597" w:hRule="exact" w:wrap="none" w:vAnchor="page" w:hAnchor="page" w:x="1659" w:y="1111"/>
        <w:widowControl w:val="0"/>
        <w:numPr>
          <w:ilvl w:val="0"/>
          <w:numId w:val="175"/>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формировать у обучающихся профессиональные качества по избранным профессии, специальности или направлению подготовки;</w:t>
      </w:r>
    </w:p>
    <w:p>
      <w:pPr>
        <w:pStyle w:val="Style5"/>
        <w:keepNext w:val="0"/>
        <w:keepLines w:val="0"/>
        <w:framePr w:w="9442" w:h="14597" w:hRule="exact" w:wrap="none" w:vAnchor="page" w:hAnchor="page" w:x="1659" w:y="1111"/>
        <w:widowControl w:val="0"/>
        <w:numPr>
          <w:ilvl w:val="0"/>
          <w:numId w:val="175"/>
        </w:numPr>
        <w:shd w:val="clear" w:color="auto" w:fill="auto"/>
        <w:tabs>
          <w:tab w:pos="878"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развивать у обучающихся самостоятельность, инициативу, творческие способности.</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132" w:name="bookmark132"/>
      <w:bookmarkStart w:id="133" w:name="bookmark133"/>
      <w:r>
        <w:rPr>
          <w:color w:val="000000"/>
          <w:spacing w:val="0"/>
          <w:w w:val="100"/>
          <w:position w:val="0"/>
          <w:shd w:val="clear" w:color="auto" w:fill="auto"/>
          <w:lang w:val="ru-RU" w:eastAsia="ru-RU" w:bidi="ru-RU"/>
        </w:rPr>
        <w:t>Статья 51. Правовой статус руководителя образовательной организации. Президент образовательной организации высшего образования</w:t>
      </w:r>
      <w:bookmarkEnd w:id="132"/>
      <w:bookmarkEnd w:id="133"/>
    </w:p>
    <w:p>
      <w:pPr>
        <w:pStyle w:val="Style5"/>
        <w:keepNext w:val="0"/>
        <w:keepLines w:val="0"/>
        <w:framePr w:w="9442" w:h="14597" w:hRule="exact" w:wrap="none" w:vAnchor="page" w:hAnchor="page" w:x="1659" w:y="1111"/>
        <w:widowControl w:val="0"/>
        <w:numPr>
          <w:ilvl w:val="0"/>
          <w:numId w:val="177"/>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Style5"/>
        <w:keepNext w:val="0"/>
        <w:keepLines w:val="0"/>
        <w:framePr w:w="9442" w:h="14597" w:hRule="exact" w:wrap="none" w:vAnchor="page" w:hAnchor="page" w:x="1659" w:y="1111"/>
        <w:widowControl w:val="0"/>
        <w:shd w:val="clear" w:color="auto" w:fill="auto"/>
        <w:bidi w:val="0"/>
        <w:spacing w:before="0" w:after="0" w:line="233" w:lineRule="auto"/>
        <w:ind w:left="0" w:right="0" w:firstLine="560"/>
        <w:jc w:val="both"/>
      </w:pPr>
      <w:r>
        <w:rPr>
          <w:color w:val="000000"/>
          <w:spacing w:val="0"/>
          <w:w w:val="100"/>
          <w:position w:val="0"/>
          <w:shd w:val="clear" w:color="auto" w:fill="auto"/>
          <w:lang w:val="ru-RU" w:eastAsia="ru-RU" w:bidi="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0"/>
        <w:jc w:val="both"/>
      </w:pPr>
      <w:bookmarkStart w:id="134" w:name="bookmark134"/>
      <w:r>
        <w:rPr>
          <w:color w:val="000000"/>
          <w:spacing w:val="0"/>
          <w:w w:val="100"/>
          <w:position w:val="0"/>
          <w:shd w:val="clear" w:color="auto" w:fill="auto"/>
          <w:lang w:val="ru-RU" w:eastAsia="ru-RU" w:bidi="ru-RU"/>
        </w:rPr>
        <w:t>утверждением учредителем образовательной организации;</w:t>
      </w:r>
      <w:bookmarkEnd w:id="134"/>
    </w:p>
    <w:p>
      <w:pPr>
        <w:pStyle w:val="Style5"/>
        <w:keepNext w:val="0"/>
        <w:keepLines w:val="0"/>
        <w:framePr w:w="9442" w:h="14453"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назначается учредителем образовательной организации;</w:t>
      </w:r>
    </w:p>
    <w:p>
      <w:pPr>
        <w:pStyle w:val="Style5"/>
        <w:keepNext w:val="0"/>
        <w:keepLines w:val="0"/>
        <w:framePr w:w="9442" w:h="14453" w:hRule="exact" w:wrap="none" w:vAnchor="page" w:hAnchor="page" w:x="1659" w:y="1111"/>
        <w:widowControl w:val="0"/>
        <w:numPr>
          <w:ilvl w:val="0"/>
          <w:numId w:val="175"/>
        </w:numPr>
        <w:shd w:val="clear" w:color="auto" w:fill="auto"/>
        <w:tabs>
          <w:tab w:pos="895" w:val="left"/>
        </w:tabs>
        <w:bidi w:val="0"/>
        <w:spacing w:before="0" w:line="240" w:lineRule="auto"/>
        <w:ind w:left="0" w:right="0" w:firstLine="560"/>
        <w:jc w:val="both"/>
      </w:pPr>
      <w:bookmarkStart w:id="135" w:name="bookmark135"/>
      <w:r>
        <w:rPr>
          <w:color w:val="000000"/>
          <w:spacing w:val="0"/>
          <w:w w:val="100"/>
          <w:position w:val="0"/>
          <w:shd w:val="clear" w:color="auto" w:fill="auto"/>
          <w:lang w:val="ru-RU" w:eastAsia="ru-RU" w:bidi="ru-RU"/>
        </w:rPr>
        <w:t>назначается Президентом Российской Федерации в случаях, установленных федеральными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законами</w:t>
      </w:r>
      <w:r>
        <w:rPr>
          <w:color w:val="000000"/>
          <w:spacing w:val="0"/>
          <w:w w:val="100"/>
          <w:position w:val="0"/>
          <w:shd w:val="clear" w:color="auto" w:fill="auto"/>
          <w:lang w:val="ru-RU" w:eastAsia="ru-RU" w:bidi="ru-RU"/>
        </w:rPr>
        <w:t>;</w:t>
      </w:r>
      <w:bookmarkEnd w:id="135"/>
    </w:p>
    <w:p>
      <w:pPr>
        <w:pStyle w:val="Style5"/>
        <w:keepNext w:val="0"/>
        <w:keepLines w:val="0"/>
        <w:framePr w:w="9442" w:h="14453" w:hRule="exact" w:wrap="none" w:vAnchor="page" w:hAnchor="page" w:x="1659" w:y="1111"/>
        <w:widowControl w:val="0"/>
        <w:numPr>
          <w:ilvl w:val="0"/>
          <w:numId w:val="175"/>
        </w:numPr>
        <w:shd w:val="clear" w:color="auto" w:fill="auto"/>
        <w:tabs>
          <w:tab w:pos="895" w:val="left"/>
        </w:tabs>
        <w:bidi w:val="0"/>
        <w:spacing w:before="0" w:line="233" w:lineRule="auto"/>
        <w:ind w:left="0" w:right="0" w:firstLine="560"/>
        <w:jc w:val="both"/>
      </w:pPr>
      <w:r>
        <w:rPr>
          <w:color w:val="000000"/>
          <w:spacing w:val="0"/>
          <w:w w:val="100"/>
          <w:position w:val="0"/>
          <w:shd w:val="clear" w:color="auto" w:fill="auto"/>
          <w:lang w:val="ru-RU" w:eastAsia="ru-RU" w:bidi="ru-RU"/>
        </w:rPr>
        <w:t>назначается Правительством Российской Федерации (для ректоров федеральных университетов).</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bookmark134" w:tooltip="Current Document">
        <w:r>
          <w:rPr>
            <w:color w:val="0000FF"/>
            <w:spacing w:val="0"/>
            <w:w w:val="100"/>
            <w:position w:val="0"/>
            <w:shd w:val="clear" w:color="auto" w:fill="auto"/>
            <w:lang w:val="ru-RU" w:eastAsia="ru-RU" w:bidi="ru-RU"/>
          </w:rPr>
          <w:t xml:space="preserve">пунктах 3 </w:t>
        </w:r>
      </w:hyperlink>
      <w:r>
        <w:rPr>
          <w:color w:val="000000"/>
          <w:spacing w:val="0"/>
          <w:w w:val="100"/>
          <w:position w:val="0"/>
          <w:shd w:val="clear" w:color="auto" w:fill="auto"/>
          <w:lang w:val="ru-RU" w:eastAsia="ru-RU" w:bidi="ru-RU"/>
        </w:rPr>
        <w:t>и</w:t>
      </w:r>
      <w:hyperlink w:anchor="bookmark13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 части 1 </w:t>
        </w:r>
      </w:hyperlink>
      <w:r>
        <w:rPr>
          <w:color w:val="000000"/>
          <w:spacing w:val="0"/>
          <w:w w:val="100"/>
          <w:position w:val="0"/>
          <w:shd w:val="clear" w:color="auto" w:fill="auto"/>
          <w:lang w:val="ru-RU" w:eastAsia="ru-RU" w:bidi="ru-RU"/>
        </w:rPr>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hyperlink w:anchor="bookmark12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пунктами 3 </w:t>
        </w:r>
      </w:hyperlink>
      <w:r>
        <w:rPr>
          <w:color w:val="000000"/>
          <w:spacing w:val="0"/>
          <w:w w:val="100"/>
          <w:position w:val="0"/>
          <w:shd w:val="clear" w:color="auto" w:fill="auto"/>
          <w:lang w:val="ru-RU" w:eastAsia="ru-RU" w:bidi="ru-RU"/>
        </w:rPr>
        <w:t>и</w:t>
      </w:r>
      <w:hyperlink w:anchor="bookmark12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5 части 5</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w:t>
      </w:r>
      <w:hyperlink w:anchor="bookmark1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8 статьи 47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Style5"/>
        <w:keepNext w:val="0"/>
        <w:keepLines w:val="0"/>
        <w:framePr w:w="9442" w:h="14453" w:hRule="exact" w:wrap="none" w:vAnchor="page" w:hAnchor="page" w:x="1659" w:y="1111"/>
        <w:widowControl w:val="0"/>
        <w:numPr>
          <w:ilvl w:val="0"/>
          <w:numId w:val="177"/>
        </w:numPr>
        <w:shd w:val="clear" w:color="auto" w:fill="auto"/>
        <w:tabs>
          <w:tab w:pos="895" w:val="left"/>
        </w:tabs>
        <w:bidi w:val="0"/>
        <w:spacing w:before="0" w:line="240" w:lineRule="auto"/>
        <w:ind w:left="0" w:right="0" w:firstLine="560"/>
        <w:jc w:val="both"/>
      </w:pPr>
      <w:r>
        <w:rPr>
          <w:color w:val="000000"/>
          <w:spacing w:val="0"/>
          <w:w w:val="100"/>
          <w:position w:val="0"/>
          <w:shd w:val="clear" w:color="auto" w:fill="auto"/>
          <w:lang w:val="ru-RU" w:eastAsia="ru-RU" w:bidi="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Style5"/>
        <w:keepNext w:val="0"/>
        <w:keepLines w:val="0"/>
        <w:framePr w:w="9442" w:h="14453" w:hRule="exact" w:wrap="none" w:vAnchor="page" w:hAnchor="page" w:x="1659" w:y="1111"/>
        <w:widowControl w:val="0"/>
        <w:numPr>
          <w:ilvl w:val="0"/>
          <w:numId w:val="17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Style5"/>
        <w:keepNext w:val="0"/>
        <w:keepLines w:val="0"/>
        <w:framePr w:w="9442" w:h="14453" w:hRule="exact" w:wrap="none" w:vAnchor="page" w:hAnchor="page" w:x="1659" w:y="1111"/>
        <w:widowControl w:val="0"/>
        <w:numPr>
          <w:ilvl w:val="0"/>
          <w:numId w:val="177"/>
        </w:numPr>
        <w:shd w:val="clear" w:color="auto" w:fill="auto"/>
        <w:tabs>
          <w:tab w:pos="9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образовательной организации высшего образования по решению ее ученого совета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076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может учреждаться должность президента образовательной организации высшего образования.</w:t>
      </w:r>
    </w:p>
    <w:p>
      <w:pPr>
        <w:pStyle w:val="Style5"/>
        <w:keepNext w:val="0"/>
        <w:keepLines w:val="0"/>
        <w:framePr w:w="9442" w:h="10766" w:hRule="exact" w:wrap="none" w:vAnchor="page" w:hAnchor="page" w:x="1659" w:y="1111"/>
        <w:widowControl w:val="0"/>
        <w:numPr>
          <w:ilvl w:val="0"/>
          <w:numId w:val="17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Совмещение должностей ректора и президента образовательной организации высшего образования не допускается.</w:t>
      </w:r>
    </w:p>
    <w:p>
      <w:pPr>
        <w:pStyle w:val="Style5"/>
        <w:keepNext w:val="0"/>
        <w:keepLines w:val="0"/>
        <w:framePr w:w="9442" w:h="10766" w:hRule="exact" w:wrap="none" w:vAnchor="page" w:hAnchor="page" w:x="1659" w:y="1111"/>
        <w:widowControl w:val="0"/>
        <w:numPr>
          <w:ilvl w:val="0"/>
          <w:numId w:val="17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Style5"/>
        <w:keepNext w:val="0"/>
        <w:keepLines w:val="0"/>
        <w:framePr w:w="9442" w:h="10766" w:hRule="exact" w:wrap="none" w:vAnchor="page" w:hAnchor="page" w:x="1659" w:y="1111"/>
        <w:widowControl w:val="0"/>
        <w:numPr>
          <w:ilvl w:val="0"/>
          <w:numId w:val="177"/>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Style8"/>
        <w:keepNext w:val="0"/>
        <w:keepLines w:val="0"/>
        <w:framePr w:w="9442" w:h="10766" w:hRule="exact" w:wrap="none" w:vAnchor="page" w:hAnchor="page" w:x="1659" w:y="1111"/>
        <w:widowControl w:val="0"/>
        <w:shd w:val="clear" w:color="auto" w:fill="auto"/>
        <w:bidi w:val="0"/>
        <w:spacing w:before="0" w:line="240" w:lineRule="auto"/>
        <w:ind w:left="0" w:right="0"/>
        <w:jc w:val="both"/>
      </w:pPr>
      <w:bookmarkStart w:id="136" w:name="bookmark136"/>
      <w:bookmarkStart w:id="137" w:name="bookmark137"/>
      <w:r>
        <w:rPr>
          <w:color w:val="000000"/>
          <w:spacing w:val="0"/>
          <w:w w:val="100"/>
          <w:position w:val="0"/>
          <w:shd w:val="clear" w:color="auto" w:fill="auto"/>
          <w:lang w:val="ru-RU" w:eastAsia="ru-RU" w:bidi="ru-RU"/>
        </w:rPr>
        <w:t>Статья 52. Иные работники образовательных организаций</w:t>
      </w:r>
      <w:bookmarkEnd w:id="136"/>
      <w:bookmarkEnd w:id="137"/>
    </w:p>
    <w:p>
      <w:pPr>
        <w:pStyle w:val="Style5"/>
        <w:keepNext w:val="0"/>
        <w:keepLines w:val="0"/>
        <w:framePr w:w="9442" w:h="10766" w:hRule="exact" w:wrap="none" w:vAnchor="page" w:hAnchor="page" w:x="1659" w:y="1111"/>
        <w:widowControl w:val="0"/>
        <w:numPr>
          <w:ilvl w:val="0"/>
          <w:numId w:val="179"/>
        </w:numPr>
        <w:shd w:val="clear" w:color="auto" w:fill="auto"/>
        <w:tabs>
          <w:tab w:pos="850" w:val="left"/>
        </w:tabs>
        <w:bidi w:val="0"/>
        <w:spacing w:before="0" w:line="240" w:lineRule="auto"/>
        <w:ind w:left="0" w:right="0" w:firstLine="560"/>
        <w:jc w:val="both"/>
      </w:pPr>
      <w:bookmarkStart w:id="138" w:name="bookmark138"/>
      <w:r>
        <w:rPr>
          <w:color w:val="000000"/>
          <w:spacing w:val="0"/>
          <w:w w:val="100"/>
          <w:position w:val="0"/>
          <w:shd w:val="clear" w:color="auto" w:fill="auto"/>
          <w:lang w:val="ru-RU" w:eastAsia="ru-RU" w:bidi="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w:t>
        <w:softHyphen/>
        <w:t>хозяйственных, производственных, учебно-вспомогательных, медицинских и иных работников, осуществляющих вспомогательные функции.</w:t>
      </w:r>
      <w:bookmarkEnd w:id="138"/>
    </w:p>
    <w:p>
      <w:pPr>
        <w:pStyle w:val="Style5"/>
        <w:keepNext w:val="0"/>
        <w:keepLines w:val="0"/>
        <w:framePr w:w="9442" w:h="10766" w:hRule="exact" w:wrap="none" w:vAnchor="page" w:hAnchor="page" w:x="1659" w:y="1111"/>
        <w:widowControl w:val="0"/>
        <w:numPr>
          <w:ilvl w:val="0"/>
          <w:numId w:val="1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занятие должностей, предусмотренных</w:t>
      </w:r>
      <w:hyperlink w:anchor="bookmark13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w:t>
        </w:r>
      </w:hyperlink>
      <w:r>
        <w:rPr>
          <w:color w:val="000000"/>
          <w:spacing w:val="0"/>
          <w:w w:val="100"/>
          <w:position w:val="0"/>
          <w:shd w:val="clear" w:color="auto" w:fill="auto"/>
          <w:lang w:val="ru-RU" w:eastAsia="ru-RU" w:bidi="ru-RU"/>
        </w:rPr>
        <w:t>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Style5"/>
        <w:keepNext w:val="0"/>
        <w:keepLines w:val="0"/>
        <w:framePr w:w="9442" w:h="10766" w:hRule="exact" w:wrap="none" w:vAnchor="page" w:hAnchor="page" w:x="1659" w:y="1111"/>
        <w:widowControl w:val="0"/>
        <w:numPr>
          <w:ilvl w:val="0"/>
          <w:numId w:val="1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Права, обязанности и ответственность работников образовательных организаций, занимающих должности, указанные в</w:t>
      </w:r>
      <w:hyperlink w:anchor="bookmark13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Style5"/>
        <w:keepNext w:val="0"/>
        <w:keepLines w:val="0"/>
        <w:framePr w:w="9442" w:h="10766" w:hRule="exact" w:wrap="none" w:vAnchor="page" w:hAnchor="page" w:x="1659" w:y="1111"/>
        <w:widowControl w:val="0"/>
        <w:numPr>
          <w:ilvl w:val="0"/>
          <w:numId w:val="17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hyperlink w:anchor="bookmark12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пунктами 3 </w:t>
        </w:r>
      </w:hyperlink>
      <w:r>
        <w:rPr>
          <w:color w:val="000000"/>
          <w:spacing w:val="0"/>
          <w:w w:val="100"/>
          <w:position w:val="0"/>
          <w:shd w:val="clear" w:color="auto" w:fill="auto"/>
          <w:lang w:val="ru-RU" w:eastAsia="ru-RU" w:bidi="ru-RU"/>
        </w:rPr>
        <w:t>и</w:t>
      </w:r>
      <w:hyperlink w:anchor="bookmark12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 части 5 </w:t>
        </w:r>
      </w:hyperlink>
      <w:r>
        <w:rPr>
          <w:color w:val="000000"/>
          <w:spacing w:val="0"/>
          <w:w w:val="100"/>
          <w:position w:val="0"/>
          <w:shd w:val="clear" w:color="auto" w:fill="auto"/>
          <w:lang w:val="ru-RU" w:eastAsia="ru-RU" w:bidi="ru-RU"/>
        </w:rPr>
        <w:t>и</w:t>
      </w:r>
      <w:hyperlink w:anchor="bookmark1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частью 8 статьи 47</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настоящего Федерального закона.</w:t>
      </w:r>
    </w:p>
    <w:p>
      <w:pPr>
        <w:pStyle w:val="Style8"/>
        <w:keepNext w:val="0"/>
        <w:keepLines w:val="0"/>
        <w:framePr w:w="9442" w:h="10766" w:hRule="exact" w:wrap="none" w:vAnchor="page" w:hAnchor="page" w:x="1659" w:y="1111"/>
        <w:widowControl w:val="0"/>
        <w:shd w:val="clear" w:color="auto" w:fill="auto"/>
        <w:bidi w:val="0"/>
        <w:spacing w:before="0" w:after="0" w:line="240" w:lineRule="auto"/>
        <w:ind w:left="0" w:right="0" w:firstLine="0"/>
        <w:jc w:val="center"/>
      </w:pPr>
      <w:bookmarkStart w:id="139" w:name="bookmark139"/>
      <w:bookmarkStart w:id="140" w:name="bookmark140"/>
      <w:r>
        <w:rPr>
          <w:color w:val="000000"/>
          <w:spacing w:val="0"/>
          <w:w w:val="100"/>
          <w:position w:val="0"/>
          <w:shd w:val="clear" w:color="auto" w:fill="auto"/>
          <w:lang w:val="ru-RU" w:eastAsia="ru-RU" w:bidi="ru-RU"/>
        </w:rPr>
        <w:t>Глава 6. ОСНОВАНИЯ ВОЗНИКНОВЕНИЯ, ИЗМЕНЕНИЯ И ПРЕКРАЩЕНИЯ</w:t>
        <w:br/>
        <w:t>ОБРАЗОВАТЕЛЬНЫХ ОТНОШЕНИЙ</w:t>
      </w:r>
      <w:bookmarkEnd w:id="139"/>
      <w:bookmarkEnd w:id="140"/>
    </w:p>
    <w:p>
      <w:pPr>
        <w:pStyle w:val="Style8"/>
        <w:keepNext w:val="0"/>
        <w:keepLines w:val="0"/>
        <w:framePr w:w="9442" w:h="3216" w:hRule="exact" w:wrap="none" w:vAnchor="page" w:hAnchor="page" w:x="1659" w:y="12103"/>
        <w:widowControl w:val="0"/>
        <w:shd w:val="clear" w:color="auto" w:fill="auto"/>
        <w:bidi w:val="0"/>
        <w:spacing w:before="0" w:line="240" w:lineRule="auto"/>
        <w:ind w:left="0" w:right="0"/>
        <w:jc w:val="both"/>
      </w:pPr>
      <w:bookmarkStart w:id="141" w:name="bookmark141"/>
      <w:bookmarkStart w:id="142" w:name="bookmark142"/>
      <w:r>
        <w:rPr>
          <w:color w:val="000000"/>
          <w:spacing w:val="0"/>
          <w:w w:val="100"/>
          <w:position w:val="0"/>
          <w:shd w:val="clear" w:color="auto" w:fill="auto"/>
          <w:lang w:val="ru-RU" w:eastAsia="ru-RU" w:bidi="ru-RU"/>
        </w:rPr>
        <w:t>Статья 53. Возникновение образовательных отношений</w:t>
      </w:r>
      <w:bookmarkEnd w:id="141"/>
      <w:bookmarkEnd w:id="142"/>
    </w:p>
    <w:p>
      <w:pPr>
        <w:pStyle w:val="Style5"/>
        <w:keepNext w:val="0"/>
        <w:keepLines w:val="0"/>
        <w:framePr w:w="9442" w:h="3216" w:hRule="exact" w:wrap="none" w:vAnchor="page" w:hAnchor="page" w:x="1659" w:y="12103"/>
        <w:widowControl w:val="0"/>
        <w:numPr>
          <w:ilvl w:val="0"/>
          <w:numId w:val="18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Style5"/>
        <w:keepNext w:val="0"/>
        <w:keepLines w:val="0"/>
        <w:framePr w:w="9442" w:h="3216" w:hRule="exact" w:wrap="none" w:vAnchor="page" w:hAnchor="page" w:x="1659" w:y="12103"/>
        <w:widowControl w:val="0"/>
        <w:numPr>
          <w:ilvl w:val="0"/>
          <w:numId w:val="18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160" w:hRule="exact" w:wrap="none" w:vAnchor="page" w:hAnchor="page" w:x="1659" w:y="1111"/>
        <w:widowControl w:val="0"/>
        <w:numPr>
          <w:ilvl w:val="0"/>
          <w:numId w:val="18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приема на целевое обучение в соответствии со</w:t>
      </w:r>
      <w:hyperlink w:anchor="bookmark14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56 </w:t>
        </w:r>
      </w:hyperlink>
      <w:r>
        <w:rPr>
          <w:color w:val="000000"/>
          <w:spacing w:val="0"/>
          <w:w w:val="100"/>
          <w:position w:val="0"/>
          <w:shd w:val="clear" w:color="auto" w:fill="auto"/>
          <w:lang w:val="ru-RU" w:eastAsia="ru-RU" w:bidi="ru-RU"/>
        </w:rPr>
        <w:t>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pStyle w:val="Style5"/>
        <w:keepNext w:val="0"/>
        <w:keepLines w:val="0"/>
        <w:framePr w:w="9442" w:h="14160" w:hRule="exact" w:wrap="none" w:vAnchor="page" w:hAnchor="page" w:x="1659" w:y="1111"/>
        <w:widowControl w:val="0"/>
        <w:numPr>
          <w:ilvl w:val="0"/>
          <w:numId w:val="183"/>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Style8"/>
        <w:keepNext w:val="0"/>
        <w:keepLines w:val="0"/>
        <w:framePr w:w="9442" w:h="14160" w:hRule="exact" w:wrap="none" w:vAnchor="page" w:hAnchor="page" w:x="1659" w:y="1111"/>
        <w:widowControl w:val="0"/>
        <w:shd w:val="clear" w:color="auto" w:fill="auto"/>
        <w:bidi w:val="0"/>
        <w:spacing w:before="0" w:line="240" w:lineRule="auto"/>
        <w:ind w:left="0" w:right="0"/>
        <w:jc w:val="both"/>
      </w:pPr>
      <w:bookmarkStart w:id="143" w:name="bookmark143"/>
      <w:bookmarkStart w:id="144" w:name="bookmark144"/>
      <w:r>
        <w:rPr>
          <w:color w:val="000000"/>
          <w:spacing w:val="0"/>
          <w:w w:val="100"/>
          <w:position w:val="0"/>
          <w:shd w:val="clear" w:color="auto" w:fill="auto"/>
          <w:lang w:val="ru-RU" w:eastAsia="ru-RU" w:bidi="ru-RU"/>
        </w:rPr>
        <w:t>Статья 54. Договор об образовании</w:t>
      </w:r>
      <w:bookmarkEnd w:id="143"/>
      <w:bookmarkEnd w:id="144"/>
    </w:p>
    <w:p>
      <w:pPr>
        <w:pStyle w:val="Style5"/>
        <w:keepNext w:val="0"/>
        <w:keepLines w:val="0"/>
        <w:framePr w:w="9442" w:h="14160" w:hRule="exact" w:wrap="none" w:vAnchor="page" w:hAnchor="page" w:x="1659" w:y="1111"/>
        <w:widowControl w:val="0"/>
        <w:numPr>
          <w:ilvl w:val="0"/>
          <w:numId w:val="185"/>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Договор об образовании заключается в простой письменной форме между:</w:t>
      </w:r>
    </w:p>
    <w:p>
      <w:pPr>
        <w:pStyle w:val="Style5"/>
        <w:keepNext w:val="0"/>
        <w:keepLines w:val="0"/>
        <w:framePr w:w="9442" w:h="14160" w:hRule="exact" w:wrap="none" w:vAnchor="page" w:hAnchor="page" w:x="1659" w:y="1111"/>
        <w:widowControl w:val="0"/>
        <w:numPr>
          <w:ilvl w:val="0"/>
          <w:numId w:val="18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организацией, осуществляющей образовательную деятельность, и лицом, зачисляемым на обучение (родителями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(законными представителями) </w:t>
      </w:r>
      <w:r>
        <w:rPr>
          <w:color w:val="000000"/>
          <w:spacing w:val="0"/>
          <w:w w:val="100"/>
          <w:position w:val="0"/>
          <w:shd w:val="clear" w:color="auto" w:fill="auto"/>
          <w:lang w:val="ru-RU" w:eastAsia="ru-RU" w:bidi="ru-RU"/>
        </w:rPr>
        <w:t>несовершеннолетнего лица);</w:t>
      </w:r>
    </w:p>
    <w:p>
      <w:pPr>
        <w:pStyle w:val="Style5"/>
        <w:keepNext w:val="0"/>
        <w:keepLines w:val="0"/>
        <w:framePr w:w="9442" w:h="14160" w:hRule="exact" w:wrap="none" w:vAnchor="page" w:hAnchor="page" w:x="1659" w:y="1111"/>
        <w:widowControl w:val="0"/>
        <w:numPr>
          <w:ilvl w:val="0"/>
          <w:numId w:val="18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Style5"/>
        <w:keepNext w:val="0"/>
        <w:keepLines w:val="0"/>
        <w:framePr w:w="9442" w:h="14160"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Style5"/>
        <w:keepNext w:val="0"/>
        <w:keepLines w:val="0"/>
        <w:framePr w:w="9442" w:h="14160"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Style5"/>
        <w:keepNext w:val="0"/>
        <w:keepLines w:val="0"/>
        <w:framePr w:w="9442" w:h="14160"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Style5"/>
        <w:keepNext w:val="0"/>
        <w:keepLines w:val="0"/>
        <w:framePr w:w="9442" w:h="14160"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Style5"/>
        <w:keepNext w:val="0"/>
        <w:keepLines w:val="0"/>
        <w:framePr w:w="9442" w:h="14160" w:hRule="exact" w:wrap="none" w:vAnchor="page" w:hAnchor="page" w:x="1659" w:y="1111"/>
        <w:widowControl w:val="0"/>
        <w:numPr>
          <w:ilvl w:val="0"/>
          <w:numId w:val="18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Наряду с установленными</w:t>
      </w:r>
      <w:hyperlink w:anchor="bookmark16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61 </w:t>
        </w:r>
      </w:hyperlink>
      <w:r>
        <w:rPr>
          <w:color w:val="000000"/>
          <w:spacing w:val="0"/>
          <w:w w:val="100"/>
          <w:position w:val="0"/>
          <w:shd w:val="clear" w:color="auto" w:fill="auto"/>
          <w:lang w:val="ru-RU" w:eastAsia="ru-RU" w:bidi="ru-RU"/>
        </w:rPr>
        <w:t>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Style5"/>
        <w:keepNext w:val="0"/>
        <w:keepLines w:val="0"/>
        <w:framePr w:w="9442" w:h="14429" w:hRule="exact" w:wrap="none" w:vAnchor="page" w:hAnchor="page" w:x="1659" w:y="1111"/>
        <w:widowControl w:val="0"/>
        <w:numPr>
          <w:ilvl w:val="0"/>
          <w:numId w:val="1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Style5"/>
        <w:keepNext w:val="0"/>
        <w:keepLines w:val="0"/>
        <w:framePr w:w="9442" w:h="14429" w:hRule="exact" w:wrap="none" w:vAnchor="page" w:hAnchor="page" w:x="1659" w:y="1111"/>
        <w:widowControl w:val="0"/>
        <w:numPr>
          <w:ilvl w:val="0"/>
          <w:numId w:val="185"/>
        </w:numPr>
        <w:shd w:val="clear" w:color="auto" w:fill="auto"/>
        <w:tabs>
          <w:tab w:pos="850" w:val="left"/>
        </w:tabs>
        <w:bidi w:val="0"/>
        <w:spacing w:before="0" w:line="233" w:lineRule="auto"/>
        <w:ind w:left="0" w:right="0" w:firstLine="560"/>
        <w:jc w:val="both"/>
      </w:pPr>
      <w:r>
        <w:rPr>
          <w:color w:val="0000FF"/>
          <w:spacing w:val="0"/>
          <w:w w:val="100"/>
          <w:position w:val="0"/>
          <w:shd w:val="clear" w:color="auto" w:fill="auto"/>
          <w:lang w:val="ru-RU" w:eastAsia="ru-RU" w:bidi="ru-RU"/>
        </w:rPr>
        <w:t xml:space="preserve">Правила </w:t>
      </w:r>
      <w:r>
        <w:rPr>
          <w:color w:val="000000"/>
          <w:spacing w:val="0"/>
          <w:w w:val="100"/>
          <w:position w:val="0"/>
          <w:shd w:val="clear" w:color="auto" w:fill="auto"/>
          <w:lang w:val="ru-RU" w:eastAsia="ru-RU" w:bidi="ru-RU"/>
        </w:rPr>
        <w:t>оказания платных образовательных услуг утверждаются Правительством Российской Федерации.</w:t>
      </w:r>
    </w:p>
    <w:p>
      <w:pPr>
        <w:pStyle w:val="Style5"/>
        <w:keepNext w:val="0"/>
        <w:keepLines w:val="0"/>
        <w:framePr w:w="9442" w:h="14429" w:hRule="exact" w:wrap="none" w:vAnchor="page" w:hAnchor="page" w:x="1659" w:y="1111"/>
        <w:widowControl w:val="0"/>
        <w:numPr>
          <w:ilvl w:val="0"/>
          <w:numId w:val="185"/>
        </w:numPr>
        <w:shd w:val="clear" w:color="auto" w:fill="auto"/>
        <w:tabs>
          <w:tab w:pos="961" w:val="left"/>
        </w:tabs>
        <w:bidi w:val="0"/>
        <w:spacing w:before="0" w:after="260" w:line="240" w:lineRule="auto"/>
        <w:ind w:left="0" w:right="0" w:firstLine="560"/>
        <w:jc w:val="both"/>
      </w:pPr>
      <w:bookmarkStart w:id="145" w:name="bookmark145"/>
      <w:r>
        <w:rPr>
          <w:color w:val="000000"/>
          <w:spacing w:val="0"/>
          <w:w w:val="100"/>
          <w:position w:val="0"/>
          <w:shd w:val="clear" w:color="auto" w:fill="auto"/>
          <w:lang w:val="ru-RU" w:eastAsia="ru-RU" w:bidi="ru-RU"/>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145"/>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jc w:val="both"/>
      </w:pPr>
      <w:bookmarkStart w:id="146" w:name="bookmark146"/>
      <w:bookmarkStart w:id="147" w:name="bookmark147"/>
      <w:r>
        <w:rPr>
          <w:color w:val="000000"/>
          <w:spacing w:val="0"/>
          <w:w w:val="100"/>
          <w:position w:val="0"/>
          <w:shd w:val="clear" w:color="auto" w:fill="auto"/>
          <w:lang w:val="ru-RU" w:eastAsia="ru-RU" w:bidi="ru-RU"/>
        </w:rPr>
        <w:t>Статья 55. Общие требования к приему на обучение в организацию, осуществляющую образовательную деятельность</w:t>
      </w:r>
      <w:bookmarkEnd w:id="146"/>
      <w:bookmarkEnd w:id="147"/>
    </w:p>
    <w:p>
      <w:pPr>
        <w:pStyle w:val="Style5"/>
        <w:keepNext w:val="0"/>
        <w:keepLines w:val="0"/>
        <w:framePr w:w="9442" w:h="14429" w:hRule="exact" w:wrap="none" w:vAnchor="page" w:hAnchor="page" w:x="1659" w:y="1111"/>
        <w:widowControl w:val="0"/>
        <w:numPr>
          <w:ilvl w:val="0"/>
          <w:numId w:val="18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Style5"/>
        <w:keepNext w:val="0"/>
        <w:keepLines w:val="0"/>
        <w:framePr w:w="9442" w:h="14429" w:hRule="exact" w:wrap="none" w:vAnchor="page" w:hAnchor="page" w:x="1659" w:y="1111"/>
        <w:widowControl w:val="0"/>
        <w:numPr>
          <w:ilvl w:val="0"/>
          <w:numId w:val="18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образовательную деятельность, обязана ознакомить поступающего и (или) его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Style5"/>
        <w:keepNext w:val="0"/>
        <w:keepLines w:val="0"/>
        <w:framePr w:w="9442" w:h="14429" w:hRule="exact" w:wrap="none" w:vAnchor="page" w:hAnchor="page" w:x="1659" w:y="1111"/>
        <w:widowControl w:val="0"/>
        <w:numPr>
          <w:ilvl w:val="0"/>
          <w:numId w:val="18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bookmark312" w:tooltip="Current Document">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hyperlink>
      <w:r>
        <w:rPr>
          <w:color w:val="000000"/>
          <w:spacing w:val="0"/>
          <w:w w:val="100"/>
          <w:position w:val="0"/>
          <w:shd w:val="clear" w:color="auto" w:fill="auto"/>
          <w:lang w:val="ru-RU" w:eastAsia="ru-RU" w:bidi="ru-RU"/>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Style5"/>
        <w:keepNext w:val="0"/>
        <w:keepLines w:val="0"/>
        <w:framePr w:w="9442" w:h="14429" w:hRule="exact" w:wrap="none" w:vAnchor="page" w:hAnchor="page" w:x="1659" w:y="1111"/>
        <w:widowControl w:val="0"/>
        <w:numPr>
          <w:ilvl w:val="0"/>
          <w:numId w:val="18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Style5"/>
        <w:keepNext w:val="0"/>
        <w:keepLines w:val="0"/>
        <w:framePr w:w="9442" w:h="14429" w:hRule="exact" w:wrap="none" w:vAnchor="page" w:hAnchor="page" w:x="1659" w:y="1111"/>
        <w:widowControl w:val="0"/>
        <w:numPr>
          <w:ilvl w:val="0"/>
          <w:numId w:val="18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Style5"/>
        <w:keepNext w:val="0"/>
        <w:keepLines w:val="0"/>
        <w:framePr w:w="9442" w:h="14429" w:hRule="exact" w:wrap="none" w:vAnchor="page" w:hAnchor="page" w:x="1659" w:y="1111"/>
        <w:widowControl w:val="0"/>
        <w:numPr>
          <w:ilvl w:val="0"/>
          <w:numId w:val="189"/>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Условиями приема на обучение по основным профессиональным образовательным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ru-RU" w:eastAsia="ru-RU" w:bidi="ru-RU"/>
        </w:rPr>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Style5"/>
        <w:keepNext w:val="0"/>
        <w:keepLines w:val="0"/>
        <w:framePr w:w="9442" w:h="14573" w:hRule="exact" w:wrap="none" w:vAnchor="page" w:hAnchor="page" w:x="1659" w:y="1111"/>
        <w:widowControl w:val="0"/>
        <w:numPr>
          <w:ilvl w:val="0"/>
          <w:numId w:val="189"/>
        </w:numPr>
        <w:shd w:val="clear" w:color="auto" w:fill="auto"/>
        <w:tabs>
          <w:tab w:pos="850" w:val="left"/>
        </w:tabs>
        <w:bidi w:val="0"/>
        <w:spacing w:before="0" w:after="200" w:line="240" w:lineRule="auto"/>
        <w:ind w:left="0" w:right="0" w:firstLine="560"/>
        <w:jc w:val="both"/>
      </w:pPr>
      <w:bookmarkStart w:id="148" w:name="bookmark148"/>
      <w:r>
        <w:rPr>
          <w:color w:val="000000"/>
          <w:spacing w:val="0"/>
          <w:w w:val="100"/>
          <w:position w:val="0"/>
          <w:shd w:val="clear" w:color="auto" w:fill="auto"/>
          <w:lang w:val="ru-RU" w:eastAsia="ru-RU" w:bidi="ru-RU"/>
        </w:rPr>
        <w:t>При приеме на обучение по основным профессиональным образовательным программам по профессиям, специальностям, направлениям подготовки,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bookmarkEnd w:id="148"/>
    </w:p>
    <w:p>
      <w:pPr>
        <w:pStyle w:val="Style5"/>
        <w:keepNext w:val="0"/>
        <w:keepLines w:val="0"/>
        <w:framePr w:w="9442" w:h="14573" w:hRule="exact" w:wrap="none" w:vAnchor="page" w:hAnchor="page" w:x="1659" w:y="1111"/>
        <w:widowControl w:val="0"/>
        <w:numPr>
          <w:ilvl w:val="0"/>
          <w:numId w:val="18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pPr>
        <w:pStyle w:val="Style5"/>
        <w:keepNext w:val="0"/>
        <w:keepLines w:val="0"/>
        <w:framePr w:w="9442" w:h="14573" w:hRule="exact" w:wrap="none" w:vAnchor="page" w:hAnchor="page" w:x="1659" w:y="1111"/>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306-ФЗ)</w:t>
      </w:r>
    </w:p>
    <w:p>
      <w:pPr>
        <w:pStyle w:val="Style5"/>
        <w:keepNext w:val="0"/>
        <w:keepLines w:val="0"/>
        <w:framePr w:w="9442" w:h="14573" w:hRule="exact" w:wrap="none" w:vAnchor="page" w:hAnchor="page" w:x="1659" w:y="1111"/>
        <w:widowControl w:val="0"/>
        <w:numPr>
          <w:ilvl w:val="0"/>
          <w:numId w:val="189"/>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Style5"/>
        <w:keepNext w:val="0"/>
        <w:keepLines w:val="0"/>
        <w:framePr w:w="9442" w:h="14573" w:hRule="exact" w:wrap="none" w:vAnchor="page" w:hAnchor="page" w:x="1659" w:y="1111"/>
        <w:widowControl w:val="0"/>
        <w:numPr>
          <w:ilvl w:val="0"/>
          <w:numId w:val="189"/>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Style5"/>
        <w:keepNext w:val="0"/>
        <w:keepLines w:val="0"/>
        <w:framePr w:w="9442" w:h="14573" w:hRule="exact" w:wrap="none" w:vAnchor="page" w:hAnchor="page" w:x="1659" w:y="1111"/>
        <w:widowControl w:val="0"/>
        <w:shd w:val="clear" w:color="auto" w:fill="auto"/>
        <w:bidi w:val="0"/>
        <w:spacing w:before="0" w:after="260" w:line="240" w:lineRule="auto"/>
        <w:ind w:left="0" w:right="0" w:firstLine="0"/>
        <w:jc w:val="both"/>
      </w:pPr>
      <w:bookmarkStart w:id="149" w:name="bookmark149"/>
      <w:r>
        <w:rPr>
          <w:color w:val="000000"/>
          <w:spacing w:val="0"/>
          <w:w w:val="100"/>
          <w:position w:val="0"/>
          <w:shd w:val="clear" w:color="auto" w:fill="auto"/>
          <w:lang w:val="ru-RU" w:eastAsia="ru-RU" w:bidi="ru-RU"/>
        </w:rPr>
        <w:t>(часть 10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170-ФЗ)</w:t>
      </w:r>
      <w:bookmarkEnd w:id="149"/>
    </w:p>
    <w:p>
      <w:pPr>
        <w:pStyle w:val="Style8"/>
        <w:keepNext w:val="0"/>
        <w:keepLines w:val="0"/>
        <w:framePr w:w="9442" w:h="14573" w:hRule="exact" w:wrap="none" w:vAnchor="page" w:hAnchor="page" w:x="1659" w:y="1111"/>
        <w:widowControl w:val="0"/>
        <w:shd w:val="clear" w:color="auto" w:fill="auto"/>
        <w:bidi w:val="0"/>
        <w:spacing w:before="0" w:line="240" w:lineRule="auto"/>
        <w:ind w:left="0" w:right="0"/>
        <w:jc w:val="both"/>
      </w:pPr>
      <w:bookmarkStart w:id="150" w:name="bookmark150"/>
      <w:bookmarkStart w:id="151" w:name="bookmark151"/>
      <w:r>
        <w:rPr>
          <w:color w:val="000000"/>
          <w:spacing w:val="0"/>
          <w:w w:val="100"/>
          <w:position w:val="0"/>
          <w:shd w:val="clear" w:color="auto" w:fill="auto"/>
          <w:lang w:val="ru-RU" w:eastAsia="ru-RU" w:bidi="ru-RU"/>
        </w:rPr>
        <w:t>Статья 56. Целевой прием. Договор о целевом приеме и договор о целевом обучении</w:t>
      </w:r>
      <w:bookmarkEnd w:id="150"/>
      <w:bookmarkEnd w:id="151"/>
    </w:p>
    <w:p>
      <w:pPr>
        <w:pStyle w:val="Style5"/>
        <w:keepNext w:val="0"/>
        <w:keepLines w:val="0"/>
        <w:framePr w:w="9442" w:h="14573" w:hRule="exact" w:wrap="none" w:vAnchor="page" w:hAnchor="page" w:x="1659" w:y="1111"/>
        <w:widowControl w:val="0"/>
        <w:numPr>
          <w:ilvl w:val="0"/>
          <w:numId w:val="191"/>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w:t>
      </w:r>
      <w:hyperlink w:anchor="bookmark27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100 </w:t>
        </w:r>
      </w:hyperlink>
      <w:r>
        <w:rPr>
          <w:color w:val="000000"/>
          <w:spacing w:val="0"/>
          <w:w w:val="100"/>
          <w:position w:val="0"/>
          <w:shd w:val="clear" w:color="auto" w:fill="auto"/>
          <w:lang w:val="ru-RU" w:eastAsia="ru-RU" w:bidi="ru-RU"/>
        </w:rPr>
        <w:t>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pStyle w:val="Style5"/>
        <w:keepNext w:val="0"/>
        <w:keepLines w:val="0"/>
        <w:framePr w:w="9442" w:h="14573" w:hRule="exact" w:wrap="none" w:vAnchor="page" w:hAnchor="page" w:x="1659" w:y="1111"/>
        <w:widowControl w:val="0"/>
        <w:numPr>
          <w:ilvl w:val="0"/>
          <w:numId w:val="19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bookmarkStart w:id="152" w:name="bookmark152"/>
      <w:r>
        <w:rPr>
          <w:color w:val="000000"/>
          <w:spacing w:val="0"/>
          <w:w w:val="100"/>
          <w:position w:val="0"/>
          <w:shd w:val="clear" w:color="auto" w:fill="auto"/>
          <w:lang w:val="ru-RU" w:eastAsia="ru-RU" w:bidi="ru-RU"/>
        </w:rPr>
        <w:t>образовательную деятельность по образовательным программам высшего образования.</w:t>
      </w:r>
      <w:bookmarkEnd w:id="152"/>
    </w:p>
    <w:p>
      <w:pPr>
        <w:pStyle w:val="Style5"/>
        <w:keepNext w:val="0"/>
        <w:keepLines w:val="0"/>
        <w:framePr w:w="9442" w:h="14501" w:hRule="exact" w:wrap="none" w:vAnchor="page" w:hAnchor="page" w:x="1659" w:y="1111"/>
        <w:widowControl w:val="0"/>
        <w:numPr>
          <w:ilvl w:val="0"/>
          <w:numId w:val="19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pStyle w:val="Style5"/>
        <w:keepNext w:val="0"/>
        <w:keepLines w:val="0"/>
        <w:framePr w:w="9442" w:h="14501" w:hRule="exact" w:wrap="none" w:vAnchor="page" w:hAnchor="page" w:x="1659" w:y="1111"/>
        <w:widowControl w:val="0"/>
        <w:numPr>
          <w:ilvl w:val="0"/>
          <w:numId w:val="19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w:t>
      </w:r>
      <w:hyperlink w:anchor="bookmark14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8 статьи 55 </w:t>
        </w:r>
        <w:r>
          <w:rPr>
            <w:color w:val="000000"/>
            <w:spacing w:val="0"/>
            <w:w w:val="100"/>
            <w:position w:val="0"/>
            <w:shd w:val="clear" w:color="auto" w:fill="auto"/>
            <w:lang w:val="ru-RU" w:eastAsia="ru-RU" w:bidi="ru-RU"/>
          </w:rPr>
          <w:t>н</w:t>
        </w:r>
      </w:hyperlink>
      <w:r>
        <w:rPr>
          <w:color w:val="000000"/>
          <w:spacing w:val="0"/>
          <w:w w:val="100"/>
          <w:position w:val="0"/>
          <w:shd w:val="clear" w:color="auto" w:fill="auto"/>
          <w:lang w:val="ru-RU" w:eastAsia="ru-RU" w:bidi="ru-RU"/>
        </w:rPr>
        <w:t>астоящего Федерального закона.</w:t>
      </w:r>
    </w:p>
    <w:p>
      <w:pPr>
        <w:pStyle w:val="Style5"/>
        <w:keepNext w:val="0"/>
        <w:keepLines w:val="0"/>
        <w:framePr w:w="9442" w:h="14501" w:hRule="exact" w:wrap="none" w:vAnchor="page" w:hAnchor="page" w:x="1659" w:y="1111"/>
        <w:widowControl w:val="0"/>
        <w:numPr>
          <w:ilvl w:val="0"/>
          <w:numId w:val="19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Существенными условиями договора о целевом приеме являются:</w:t>
      </w:r>
    </w:p>
    <w:p>
      <w:pPr>
        <w:pStyle w:val="Style5"/>
        <w:keepNext w:val="0"/>
        <w:keepLines w:val="0"/>
        <w:framePr w:w="9442" w:h="14501" w:hRule="exact" w:wrap="none" w:vAnchor="page" w:hAnchor="page" w:x="1659" w:y="1111"/>
        <w:widowControl w:val="0"/>
        <w:numPr>
          <w:ilvl w:val="0"/>
          <w:numId w:val="193"/>
        </w:numPr>
        <w:shd w:val="clear" w:color="auto" w:fill="auto"/>
        <w:tabs>
          <w:tab w:pos="922" w:val="left"/>
        </w:tabs>
        <w:bidi w:val="0"/>
        <w:spacing w:before="0" w:line="240" w:lineRule="auto"/>
        <w:ind w:left="0" w:right="0" w:firstLine="560"/>
        <w:jc w:val="both"/>
      </w:pPr>
      <w:r>
        <w:rPr>
          <w:color w:val="000000"/>
          <w:spacing w:val="0"/>
          <w:w w:val="100"/>
          <w:position w:val="0"/>
          <w:shd w:val="clear" w:color="auto" w:fill="auto"/>
          <w:lang w:val="ru-RU" w:eastAsia="ru-RU" w:bidi="ru-RU"/>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Style5"/>
        <w:keepNext w:val="0"/>
        <w:keepLines w:val="0"/>
        <w:framePr w:w="9442" w:h="14501" w:hRule="exact" w:wrap="none" w:vAnchor="page" w:hAnchor="page" w:x="1659" w:y="1111"/>
        <w:widowControl w:val="0"/>
        <w:numPr>
          <w:ilvl w:val="0"/>
          <w:numId w:val="19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обязательства органа или организации, указанных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по организации учебной и производственной практики гражданина, заключившего договор о целевом обучении.</w:t>
      </w:r>
    </w:p>
    <w:p>
      <w:pPr>
        <w:pStyle w:val="Style5"/>
        <w:keepNext w:val="0"/>
        <w:keepLines w:val="0"/>
        <w:framePr w:w="9442" w:h="14501" w:hRule="exact" w:wrap="none" w:vAnchor="page" w:hAnchor="page" w:x="1659" w:y="1111"/>
        <w:widowControl w:val="0"/>
        <w:numPr>
          <w:ilvl w:val="0"/>
          <w:numId w:val="19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Существенными условиями договора о целевом обучении являются:</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меры социальной поддержки, предоставляемые гражданину в период обучения органом или организацией, указанными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обязательства органа или организации, указанных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Style5"/>
        <w:keepNext w:val="0"/>
        <w:keepLines w:val="0"/>
        <w:framePr w:w="9442" w:h="14501" w:hRule="exact" w:wrap="none" w:vAnchor="page" w:hAnchor="page" w:x="1659" w:y="1111"/>
        <w:widowControl w:val="0"/>
        <w:numPr>
          <w:ilvl w:val="0"/>
          <w:numId w:val="19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основания освобождения гражданина от исполнения обязательства по трудоустройству.</w:t>
      </w:r>
    </w:p>
    <w:p>
      <w:pPr>
        <w:pStyle w:val="Style5"/>
        <w:keepNext w:val="0"/>
        <w:keepLines w:val="0"/>
        <w:framePr w:w="9442" w:h="14501" w:hRule="exact" w:wrap="none" w:vAnchor="page" w:hAnchor="page" w:x="1659" w:y="1111"/>
        <w:widowControl w:val="0"/>
        <w:numPr>
          <w:ilvl w:val="0"/>
          <w:numId w:val="19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w:t>
      </w:r>
      <w:hyperlink w:anchor="bookmark15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w:t>
        </w:r>
      </w:hyperlink>
      <w:r>
        <w:rPr>
          <w:color w:val="000000"/>
          <w:spacing w:val="0"/>
          <w:w w:val="100"/>
          <w:position w:val="0"/>
          <w:shd w:val="clear" w:color="auto" w:fill="auto"/>
          <w:lang w:val="ru-RU" w:eastAsia="ru-RU" w:bidi="ru-RU"/>
        </w:rPr>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Style5"/>
        <w:keepNext w:val="0"/>
        <w:keepLines w:val="0"/>
        <w:framePr w:w="9442" w:h="14501" w:hRule="exact" w:wrap="none" w:vAnchor="page" w:hAnchor="page" w:x="1659" w:y="1111"/>
        <w:widowControl w:val="0"/>
        <w:numPr>
          <w:ilvl w:val="0"/>
          <w:numId w:val="191"/>
        </w:numPr>
        <w:shd w:val="clear" w:color="auto" w:fill="auto"/>
        <w:tabs>
          <w:tab w:pos="850" w:val="left"/>
        </w:tabs>
        <w:bidi w:val="0"/>
        <w:spacing w:before="0" w:line="233"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Style5"/>
        <w:keepNext w:val="0"/>
        <w:keepLines w:val="0"/>
        <w:framePr w:w="9442" w:h="14501" w:hRule="exact" w:wrap="none" w:vAnchor="page" w:hAnchor="page" w:x="1659" w:y="1111"/>
        <w:widowControl w:val="0"/>
        <w:numPr>
          <w:ilvl w:val="0"/>
          <w:numId w:val="191"/>
        </w:numPr>
        <w:shd w:val="clear" w:color="auto" w:fill="auto"/>
        <w:tabs>
          <w:tab w:pos="9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приема.</w:t>
      </w:r>
    </w:p>
    <w:p>
      <w:pPr>
        <w:pStyle w:val="Style5"/>
        <w:keepNext w:val="0"/>
        <w:keepLines w:val="0"/>
        <w:framePr w:w="9442" w:h="13939" w:hRule="exact" w:wrap="none" w:vAnchor="page" w:hAnchor="page" w:x="1659" w:y="1600"/>
        <w:widowControl w:val="0"/>
        <w:numPr>
          <w:ilvl w:val="0"/>
          <w:numId w:val="191"/>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законодательством Российской Федерации, законодательством о муниципальной службе.</w:t>
      </w:r>
    </w:p>
    <w:p>
      <w:pPr>
        <w:pStyle w:val="Style8"/>
        <w:keepNext w:val="0"/>
        <w:keepLines w:val="0"/>
        <w:framePr w:w="9442" w:h="13939" w:hRule="exact" w:wrap="none" w:vAnchor="page" w:hAnchor="page" w:x="1659" w:y="1600"/>
        <w:widowControl w:val="0"/>
        <w:shd w:val="clear" w:color="auto" w:fill="auto"/>
        <w:bidi w:val="0"/>
        <w:spacing w:before="0" w:line="240" w:lineRule="auto"/>
        <w:ind w:left="0" w:right="0"/>
        <w:jc w:val="both"/>
      </w:pPr>
      <w:bookmarkStart w:id="153" w:name="bookmark153"/>
      <w:bookmarkStart w:id="154" w:name="bookmark154"/>
      <w:r>
        <w:rPr>
          <w:color w:val="000000"/>
          <w:spacing w:val="0"/>
          <w:w w:val="100"/>
          <w:position w:val="0"/>
          <w:shd w:val="clear" w:color="auto" w:fill="auto"/>
          <w:lang w:val="ru-RU" w:eastAsia="ru-RU" w:bidi="ru-RU"/>
        </w:rPr>
        <w:t>Статья 57. Изменение образовательных отношений</w:t>
      </w:r>
      <w:bookmarkEnd w:id="153"/>
      <w:bookmarkEnd w:id="154"/>
    </w:p>
    <w:p>
      <w:pPr>
        <w:pStyle w:val="Style5"/>
        <w:keepNext w:val="0"/>
        <w:keepLines w:val="0"/>
        <w:framePr w:w="9442" w:h="13939" w:hRule="exact" w:wrap="none" w:vAnchor="page" w:hAnchor="page" w:x="1659" w:y="1600"/>
        <w:widowControl w:val="0"/>
        <w:numPr>
          <w:ilvl w:val="0"/>
          <w:numId w:val="19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Style5"/>
        <w:keepNext w:val="0"/>
        <w:keepLines w:val="0"/>
        <w:framePr w:w="9442" w:h="13939" w:hRule="exact" w:wrap="none" w:vAnchor="page" w:hAnchor="page" w:x="1659" w:y="1600"/>
        <w:widowControl w:val="0"/>
        <w:numPr>
          <w:ilvl w:val="0"/>
          <w:numId w:val="19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отношения могут быть изменены как по инициативе обучающегося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Style5"/>
        <w:keepNext w:val="0"/>
        <w:keepLines w:val="0"/>
        <w:framePr w:w="9442" w:h="13939" w:hRule="exact" w:wrap="none" w:vAnchor="page" w:hAnchor="page" w:x="1659" w:y="1600"/>
        <w:widowControl w:val="0"/>
        <w:numPr>
          <w:ilvl w:val="0"/>
          <w:numId w:val="19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Style5"/>
        <w:keepNext w:val="0"/>
        <w:keepLines w:val="0"/>
        <w:framePr w:w="9442" w:h="13939" w:hRule="exact" w:wrap="none" w:vAnchor="page" w:hAnchor="page" w:x="1659" w:y="1600"/>
        <w:widowControl w:val="0"/>
        <w:numPr>
          <w:ilvl w:val="0"/>
          <w:numId w:val="19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Style8"/>
        <w:keepNext w:val="0"/>
        <w:keepLines w:val="0"/>
        <w:framePr w:w="9442" w:h="13939" w:hRule="exact" w:wrap="none" w:vAnchor="page" w:hAnchor="page" w:x="1659" w:y="1600"/>
        <w:widowControl w:val="0"/>
        <w:shd w:val="clear" w:color="auto" w:fill="auto"/>
        <w:bidi w:val="0"/>
        <w:spacing w:before="0" w:line="240" w:lineRule="auto"/>
        <w:ind w:left="0" w:right="0"/>
        <w:jc w:val="both"/>
      </w:pPr>
      <w:bookmarkStart w:id="155" w:name="bookmark155"/>
      <w:bookmarkStart w:id="156" w:name="bookmark156"/>
      <w:r>
        <w:rPr>
          <w:color w:val="000000"/>
          <w:spacing w:val="0"/>
          <w:w w:val="100"/>
          <w:position w:val="0"/>
          <w:shd w:val="clear" w:color="auto" w:fill="auto"/>
          <w:lang w:val="ru-RU" w:eastAsia="ru-RU" w:bidi="ru-RU"/>
        </w:rPr>
        <w:t>Статья 58. Промежуточная аттестация обучающихся</w:t>
      </w:r>
      <w:bookmarkEnd w:id="155"/>
      <w:bookmarkEnd w:id="156"/>
    </w:p>
    <w:p>
      <w:pPr>
        <w:pStyle w:val="Style5"/>
        <w:keepNext w:val="0"/>
        <w:keepLines w:val="0"/>
        <w:framePr w:w="9442" w:h="1393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Style5"/>
        <w:keepNext w:val="0"/>
        <w:keepLines w:val="0"/>
        <w:framePr w:w="9442" w:h="13939" w:hRule="exact" w:wrap="none" w:vAnchor="page" w:hAnchor="page" w:x="1659" w:y="1600"/>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Style5"/>
        <w:keepNext w:val="0"/>
        <w:keepLines w:val="0"/>
        <w:framePr w:w="9442" w:h="13939" w:hRule="exact" w:wrap="none" w:vAnchor="page" w:hAnchor="page" w:x="1659" w:y="1600"/>
        <w:widowControl w:val="0"/>
        <w:numPr>
          <w:ilvl w:val="0"/>
          <w:numId w:val="197"/>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обязаны ликвидировать академическую задолженность.</w:t>
      </w:r>
    </w:p>
    <w:p>
      <w:pPr>
        <w:pStyle w:val="Style5"/>
        <w:keepNext w:val="0"/>
        <w:keepLines w:val="0"/>
        <w:framePr w:w="9442" w:h="13939" w:hRule="exact" w:wrap="none" w:vAnchor="page" w:hAnchor="page" w:x="1659" w:y="1600"/>
        <w:widowControl w:val="0"/>
        <w:numPr>
          <w:ilvl w:val="0"/>
          <w:numId w:val="197"/>
        </w:numPr>
        <w:shd w:val="clear" w:color="auto" w:fill="auto"/>
        <w:tabs>
          <w:tab w:pos="1181"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родители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(законные представители)</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Style5"/>
        <w:keepNext w:val="0"/>
        <w:keepLines w:val="0"/>
        <w:framePr w:w="9442" w:h="13939" w:hRule="exact" w:wrap="none" w:vAnchor="page" w:hAnchor="page" w:x="1659" w:y="1600"/>
        <w:widowControl w:val="0"/>
        <w:numPr>
          <w:ilvl w:val="0"/>
          <w:numId w:val="197"/>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Обучающиеся, имеющие академическую задолженность, вправе пройти промежуточную</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Style5"/>
        <w:keepNext w:val="0"/>
        <w:keepLines w:val="0"/>
        <w:framePr w:w="9442" w:h="14597" w:hRule="exact" w:wrap="none" w:vAnchor="page" w:hAnchor="page" w:x="1659" w:y="1111"/>
        <w:widowControl w:val="0"/>
        <w:numPr>
          <w:ilvl w:val="0"/>
          <w:numId w:val="19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проведения промежуточной аттестации во второй раз образовательной организацией создается комиссия.</w:t>
      </w:r>
    </w:p>
    <w:p>
      <w:pPr>
        <w:pStyle w:val="Style5"/>
        <w:keepNext w:val="0"/>
        <w:keepLines w:val="0"/>
        <w:framePr w:w="9442" w:h="14597" w:hRule="exact" w:wrap="none" w:vAnchor="page" w:hAnchor="page" w:x="1659" w:y="1111"/>
        <w:widowControl w:val="0"/>
        <w:numPr>
          <w:ilvl w:val="0"/>
          <w:numId w:val="19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 допускается взимание платы с обучающихся за прохождение промежуточной аттестации.</w:t>
      </w:r>
    </w:p>
    <w:p>
      <w:pPr>
        <w:pStyle w:val="Style5"/>
        <w:keepNext w:val="0"/>
        <w:keepLines w:val="0"/>
        <w:framePr w:w="9442" w:h="14597" w:hRule="exact" w:wrap="none" w:vAnchor="page" w:hAnchor="page" w:x="1659" w:y="1111"/>
        <w:widowControl w:val="0"/>
        <w:numPr>
          <w:ilvl w:val="0"/>
          <w:numId w:val="19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Style5"/>
        <w:keepNext w:val="0"/>
        <w:keepLines w:val="0"/>
        <w:framePr w:w="9442" w:h="14597" w:hRule="exact" w:wrap="none" w:vAnchor="page" w:hAnchor="page" w:x="1659" w:y="1111"/>
        <w:widowControl w:val="0"/>
        <w:numPr>
          <w:ilvl w:val="0"/>
          <w:numId w:val="19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Style5"/>
        <w:keepNext w:val="0"/>
        <w:keepLines w:val="0"/>
        <w:framePr w:w="9442" w:h="14597" w:hRule="exact" w:wrap="none" w:vAnchor="page" w:hAnchor="page" w:x="1659" w:y="1111"/>
        <w:widowControl w:val="0"/>
        <w:numPr>
          <w:ilvl w:val="0"/>
          <w:numId w:val="19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Style5"/>
        <w:keepNext w:val="0"/>
        <w:keepLines w:val="0"/>
        <w:framePr w:w="9442" w:h="14597" w:hRule="exact" w:wrap="none" w:vAnchor="page" w:hAnchor="page" w:x="1659" w:y="1111"/>
        <w:widowControl w:val="0"/>
        <w:numPr>
          <w:ilvl w:val="0"/>
          <w:numId w:val="197"/>
        </w:numPr>
        <w:shd w:val="clear" w:color="auto" w:fill="auto"/>
        <w:tabs>
          <w:tab w:pos="961" w:val="left"/>
        </w:tabs>
        <w:bidi w:val="0"/>
        <w:spacing w:before="0" w:after="260" w:line="240" w:lineRule="auto"/>
        <w:ind w:left="0" w:right="0" w:firstLine="560"/>
        <w:jc w:val="both"/>
      </w:pPr>
      <w:bookmarkStart w:id="157" w:name="bookmark157"/>
      <w:r>
        <w:rPr>
          <w:color w:val="000000"/>
          <w:spacing w:val="0"/>
          <w:w w:val="100"/>
          <w:position w:val="0"/>
          <w:shd w:val="clear" w:color="auto" w:fill="auto"/>
          <w:lang w:val="ru-RU" w:eastAsia="ru-RU" w:bidi="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bookmarkEnd w:id="157"/>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158" w:name="bookmark158"/>
      <w:bookmarkStart w:id="159" w:name="bookmark159"/>
      <w:r>
        <w:rPr>
          <w:color w:val="000000"/>
          <w:spacing w:val="0"/>
          <w:w w:val="100"/>
          <w:position w:val="0"/>
          <w:shd w:val="clear" w:color="auto" w:fill="auto"/>
          <w:lang w:val="ru-RU" w:eastAsia="ru-RU" w:bidi="ru-RU"/>
        </w:rPr>
        <w:t>Статья 59. Итоговая аттестация</w:t>
      </w:r>
      <w:bookmarkEnd w:id="158"/>
      <w:bookmarkEnd w:id="159"/>
    </w:p>
    <w:p>
      <w:pPr>
        <w:pStyle w:val="Style5"/>
        <w:keepNext w:val="0"/>
        <w:keepLines w:val="0"/>
        <w:framePr w:w="9442" w:h="14597" w:hRule="exact" w:wrap="none" w:vAnchor="page" w:hAnchor="page" w:x="1659"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Итоговая аттестация представляет собой форму оценки степени и уровня освоения обучающимися образовательной программы.</w:t>
      </w:r>
    </w:p>
    <w:p>
      <w:pPr>
        <w:pStyle w:val="Style5"/>
        <w:keepNext w:val="0"/>
        <w:keepLines w:val="0"/>
        <w:framePr w:w="9442" w:h="14597" w:hRule="exact" w:wrap="none" w:vAnchor="page" w:hAnchor="page" w:x="1659" w:y="1111"/>
        <w:widowControl w:val="0"/>
        <w:numPr>
          <w:ilvl w:val="0"/>
          <w:numId w:val="199"/>
        </w:numPr>
        <w:shd w:val="clear" w:color="auto" w:fill="auto"/>
        <w:tabs>
          <w:tab w:pos="850" w:val="left"/>
        </w:tabs>
        <w:bidi w:val="0"/>
        <w:spacing w:before="0" w:line="233" w:lineRule="auto"/>
        <w:ind w:left="0" w:right="0" w:firstLine="560"/>
        <w:jc w:val="both"/>
      </w:pPr>
      <w:r>
        <w:rPr>
          <w:color w:val="000000"/>
          <w:spacing w:val="0"/>
          <w:w w:val="100"/>
          <w:position w:val="0"/>
          <w:shd w:val="clear" w:color="auto" w:fill="auto"/>
          <w:lang w:val="ru-RU" w:eastAsia="ru-RU" w:bidi="ru-RU"/>
        </w:rPr>
        <w:t>Итоговая аттестация проводится на основе принципов объективности и независимости оценки качества подготовки обучающихся.</w:t>
      </w:r>
    </w:p>
    <w:p>
      <w:pPr>
        <w:pStyle w:val="Style5"/>
        <w:keepNext w:val="0"/>
        <w:keepLines w:val="0"/>
        <w:framePr w:w="9442" w:h="14597" w:hRule="exact" w:wrap="none" w:vAnchor="page" w:hAnchor="page" w:x="1659"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Style5"/>
        <w:keepNext w:val="0"/>
        <w:keepLines w:val="0"/>
        <w:framePr w:w="9442" w:h="14597" w:hRule="exact" w:wrap="none" w:vAnchor="page" w:hAnchor="page" w:x="1659"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Style5"/>
        <w:keepNext w:val="0"/>
        <w:keepLines w:val="0"/>
        <w:framePr w:w="9442" w:h="14597" w:hRule="exact" w:wrap="none" w:vAnchor="page" w:hAnchor="page" w:x="1659" w:y="1111"/>
        <w:widowControl w:val="0"/>
        <w:numPr>
          <w:ilvl w:val="0"/>
          <w:numId w:val="199"/>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Формы государственной итоговой аттестации, порядок проведения такой аттестации по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97"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Style5"/>
        <w:keepNext w:val="0"/>
        <w:keepLines w:val="0"/>
        <w:framePr w:w="9437" w:h="14597" w:hRule="exact" w:wrap="none" w:vAnchor="page" w:hAnchor="page" w:x="1661"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Style5"/>
        <w:keepNext w:val="0"/>
        <w:keepLines w:val="0"/>
        <w:framePr w:w="9437" w:h="14597" w:hRule="exact" w:wrap="none" w:vAnchor="page" w:hAnchor="page" w:x="1661"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Style5"/>
        <w:keepNext w:val="0"/>
        <w:keepLines w:val="0"/>
        <w:framePr w:w="9437" w:h="14597" w:hRule="exact" w:wrap="none" w:vAnchor="page" w:hAnchor="page" w:x="1661"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 допускается взимание платы с обучающихся за прохождение государственной итоговой аттестации.</w:t>
      </w:r>
    </w:p>
    <w:p>
      <w:pPr>
        <w:pStyle w:val="Style5"/>
        <w:keepNext w:val="0"/>
        <w:keepLines w:val="0"/>
        <w:framePr w:w="9437" w:h="14597" w:hRule="exact" w:wrap="none" w:vAnchor="page" w:hAnchor="page" w:x="1661" w:y="1111"/>
        <w:widowControl w:val="0"/>
        <w:numPr>
          <w:ilvl w:val="0"/>
          <w:numId w:val="19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Style5"/>
        <w:keepNext w:val="0"/>
        <w:keepLines w:val="0"/>
        <w:framePr w:w="9437" w:h="14597" w:hRule="exact" w:wrap="none" w:vAnchor="page" w:hAnchor="page" w:x="1661" w:y="1111"/>
        <w:widowControl w:val="0"/>
        <w:numPr>
          <w:ilvl w:val="0"/>
          <w:numId w:val="20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Style5"/>
        <w:keepNext w:val="0"/>
        <w:keepLines w:val="0"/>
        <w:framePr w:w="9437" w:h="14597" w:hRule="exact" w:wrap="none" w:vAnchor="page" w:hAnchor="page" w:x="1661" w:y="1111"/>
        <w:widowControl w:val="0"/>
        <w:numPr>
          <w:ilvl w:val="0"/>
          <w:numId w:val="20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Style5"/>
        <w:keepNext w:val="0"/>
        <w:keepLines w:val="0"/>
        <w:framePr w:w="9437" w:h="14597" w:hRule="exact" w:wrap="none" w:vAnchor="page" w:hAnchor="page" w:x="1661" w:y="1111"/>
        <w:widowControl w:val="0"/>
        <w:numPr>
          <w:ilvl w:val="0"/>
          <w:numId w:val="19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Style5"/>
        <w:keepNext w:val="0"/>
        <w:keepLines w:val="0"/>
        <w:framePr w:w="9437" w:h="14597" w:hRule="exact" w:wrap="none" w:vAnchor="page" w:hAnchor="page" w:x="1661" w:y="1111"/>
        <w:widowControl w:val="0"/>
        <w:numPr>
          <w:ilvl w:val="0"/>
          <w:numId w:val="19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Style5"/>
        <w:keepNext w:val="0"/>
        <w:keepLines w:val="0"/>
        <w:framePr w:w="9437" w:h="14597" w:hRule="exact" w:wrap="none" w:vAnchor="page" w:hAnchor="page" w:x="1661" w:y="1111"/>
        <w:widowControl w:val="0"/>
        <w:numPr>
          <w:ilvl w:val="0"/>
          <w:numId w:val="199"/>
        </w:numPr>
        <w:shd w:val="clear" w:color="auto" w:fill="auto"/>
        <w:tabs>
          <w:tab w:pos="978"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Обеспечение проведения государственной итоговой аттестации осуществляется:</w:t>
      </w:r>
    </w:p>
    <w:p>
      <w:pPr>
        <w:pStyle w:val="Style5"/>
        <w:keepNext w:val="0"/>
        <w:keepLines w:val="0"/>
        <w:framePr w:w="9437" w:h="14597" w:hRule="exact" w:wrap="none" w:vAnchor="page" w:hAnchor="page" w:x="1661" w:y="1111"/>
        <w:widowControl w:val="0"/>
        <w:numPr>
          <w:ilvl w:val="0"/>
          <w:numId w:val="20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на территории Российской Федерации;</w:t>
      </w:r>
    </w:p>
    <w:p>
      <w:pPr>
        <w:pStyle w:val="Style5"/>
        <w:keepNext w:val="0"/>
        <w:keepLines w:val="0"/>
        <w:framePr w:w="9442" w:h="14525" w:hRule="exact" w:wrap="none" w:vAnchor="page" w:hAnchor="page" w:x="1659" w:y="1111"/>
        <w:widowControl w:val="0"/>
        <w:numPr>
          <w:ilvl w:val="0"/>
          <w:numId w:val="20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Style5"/>
        <w:keepNext w:val="0"/>
        <w:keepLines w:val="0"/>
        <w:framePr w:w="9442" w:h="14525" w:hRule="exact" w:wrap="none" w:vAnchor="page" w:hAnchor="page" w:x="1659" w:y="1111"/>
        <w:widowControl w:val="0"/>
        <w:numPr>
          <w:ilvl w:val="0"/>
          <w:numId w:val="20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Style5"/>
        <w:keepNext w:val="0"/>
        <w:keepLines w:val="0"/>
        <w:framePr w:w="9442" w:h="14525" w:hRule="exact" w:wrap="none" w:vAnchor="page" w:hAnchor="page" w:x="1659" w:y="1111"/>
        <w:widowControl w:val="0"/>
        <w:numPr>
          <w:ilvl w:val="0"/>
          <w:numId w:val="19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итоговая аттестация по образовательным программам среднего общего образования проводится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форме </w:t>
      </w:r>
      <w:r>
        <w:rPr>
          <w:color w:val="000000"/>
          <w:spacing w:val="0"/>
          <w:w w:val="100"/>
          <w:position w:val="0"/>
          <w:shd w:val="clear" w:color="auto" w:fill="auto"/>
          <w:lang w:val="ru-RU" w:eastAsia="ru-RU" w:bidi="ru-RU"/>
        </w:rPr>
        <w:t>единого государственного экзамена (далее - единый государственный экзамен), а также в иных формах, которые могут устанавливаться:</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 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Style5"/>
        <w:keepNext w:val="0"/>
        <w:keepLines w:val="0"/>
        <w:framePr w:w="9442" w:h="14525" w:hRule="exact" w:wrap="none" w:vAnchor="page" w:hAnchor="page" w:x="1659" w:y="1111"/>
        <w:widowControl w:val="0"/>
        <w:numPr>
          <w:ilvl w:val="0"/>
          <w:numId w:val="199"/>
        </w:numPr>
        <w:shd w:val="clear" w:color="auto" w:fill="auto"/>
        <w:tabs>
          <w:tab w:pos="979"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Методическое обеспечение </w:t>
      </w:r>
      <w:r>
        <w:rPr>
          <w:color w:val="000000"/>
          <w:spacing w:val="0"/>
          <w:w w:val="100"/>
          <w:position w:val="0"/>
          <w:shd w:val="clear" w:color="auto" w:fill="auto"/>
          <w:lang w:val="ru-RU" w:eastAsia="ru-RU" w:bidi="ru-RU"/>
        </w:rPr>
        <w:t>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минимального количества </w:t>
      </w:r>
      <w:r>
        <w:rPr>
          <w:color w:val="000000"/>
          <w:spacing w:val="0"/>
          <w:w w:val="100"/>
          <w:position w:val="0"/>
          <w:shd w:val="clear" w:color="auto" w:fill="auto"/>
          <w:lang w:val="ru-RU" w:eastAsia="ru-RU" w:bidi="ru-RU"/>
        </w:rPr>
        <w:t>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0"/>
        <w:jc w:val="both"/>
      </w:pPr>
      <w:bookmarkStart w:id="160" w:name="bookmark160"/>
      <w:r>
        <w:rPr>
          <w:color w:val="000000"/>
          <w:spacing w:val="0"/>
          <w:w w:val="100"/>
          <w:position w:val="0"/>
          <w:shd w:val="clear" w:color="auto" w:fill="auto"/>
          <w:lang w:val="ru-RU" w:eastAsia="ru-RU" w:bidi="ru-RU"/>
        </w:rPr>
        <w:t>осуществляющим функции по контролю и надзору в сфере образования.</w:t>
      </w:r>
      <w:bookmarkEnd w:id="160"/>
    </w:p>
    <w:p>
      <w:pPr>
        <w:pStyle w:val="Style5"/>
        <w:keepNext w:val="0"/>
        <w:keepLines w:val="0"/>
        <w:framePr w:w="9437" w:h="14429" w:hRule="exact" w:wrap="none" w:vAnchor="page" w:hAnchor="page" w:x="1661" w:y="1111"/>
        <w:widowControl w:val="0"/>
        <w:numPr>
          <w:ilvl w:val="0"/>
          <w:numId w:val="19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Style5"/>
        <w:keepNext w:val="0"/>
        <w:keepLines w:val="0"/>
        <w:framePr w:w="9437" w:h="14429" w:hRule="exact" w:wrap="none" w:vAnchor="page" w:hAnchor="page" w:x="1661" w:y="1111"/>
        <w:widowControl w:val="0"/>
        <w:numPr>
          <w:ilvl w:val="0"/>
          <w:numId w:val="199"/>
        </w:numPr>
        <w:shd w:val="clear" w:color="auto" w:fill="auto"/>
        <w:tabs>
          <w:tab w:pos="961" w:val="left"/>
        </w:tabs>
        <w:bidi w:val="0"/>
        <w:spacing w:before="0" w:line="233" w:lineRule="auto"/>
        <w:ind w:left="0" w:right="0" w:firstLine="560"/>
        <w:jc w:val="both"/>
      </w:pPr>
      <w:r>
        <w:rPr>
          <w:color w:val="000000"/>
          <w:spacing w:val="0"/>
          <w:w w:val="100"/>
          <w:position w:val="0"/>
          <w:shd w:val="clear" w:color="auto" w:fill="auto"/>
          <w:lang w:val="ru-RU" w:eastAsia="ru-RU" w:bidi="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Style5"/>
        <w:keepNext w:val="0"/>
        <w:keepLines w:val="0"/>
        <w:framePr w:w="9437" w:h="14429" w:hRule="exact" w:wrap="none" w:vAnchor="page" w:hAnchor="page" w:x="1661" w:y="1111"/>
        <w:widowControl w:val="0"/>
        <w:numPr>
          <w:ilvl w:val="0"/>
          <w:numId w:val="199"/>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Style5"/>
        <w:keepNext w:val="0"/>
        <w:keepLines w:val="0"/>
        <w:framePr w:w="9437" w:h="14429" w:hRule="exact" w:wrap="none" w:vAnchor="page" w:hAnchor="page" w:x="1661"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37" w:h="14429" w:hRule="exact" w:wrap="none" w:vAnchor="page" w:hAnchor="page" w:x="1661"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О признании на территориях Республики Крым и г. Севастополя образования, полученного на территории Украины, см.</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12 </w:t>
      </w:r>
      <w:r>
        <w:rPr>
          <w:color w:val="0A2666"/>
          <w:spacing w:val="0"/>
          <w:w w:val="100"/>
          <w:position w:val="0"/>
          <w:shd w:val="clear" w:color="auto" w:fill="auto"/>
          <w:lang w:val="ru-RU" w:eastAsia="ru-RU" w:bidi="ru-RU"/>
        </w:rPr>
        <w:t xml:space="preserve">ФКЗ от 21.03.2014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6-ФКЗ и</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 6 </w:t>
      </w:r>
      <w:r>
        <w:rPr>
          <w:color w:val="0A2666"/>
          <w:spacing w:val="0"/>
          <w:w w:val="100"/>
          <w:position w:val="0"/>
          <w:shd w:val="clear" w:color="auto" w:fill="auto"/>
          <w:lang w:val="ru-RU" w:eastAsia="ru-RU" w:bidi="ru-RU"/>
        </w:rPr>
        <w:t xml:space="preserve">ФЗ от 05.05.2014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84-ФЗ.</w:t>
      </w:r>
    </w:p>
    <w:p>
      <w:pPr>
        <w:pStyle w:val="Style5"/>
        <w:keepNext w:val="0"/>
        <w:keepLines w:val="0"/>
        <w:framePr w:w="9437" w:h="14429" w:hRule="exact" w:wrap="none" w:vAnchor="page" w:hAnchor="page" w:x="1661"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60. Документы об образовании и (или) о квалификации. Документы об обучении</w:t>
      </w:r>
    </w:p>
    <w:p>
      <w:pPr>
        <w:pStyle w:val="Style5"/>
        <w:keepNext w:val="0"/>
        <w:keepLines w:val="0"/>
        <w:framePr w:w="9437" w:h="14429" w:hRule="exact" w:wrap="none" w:vAnchor="page" w:hAnchor="page" w:x="1661" w:y="1111"/>
        <w:widowControl w:val="0"/>
        <w:numPr>
          <w:ilvl w:val="0"/>
          <w:numId w:val="205"/>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выдаются:</w:t>
      </w:r>
    </w:p>
    <w:p>
      <w:pPr>
        <w:pStyle w:val="Style5"/>
        <w:keepNext w:val="0"/>
        <w:keepLines w:val="0"/>
        <w:framePr w:w="9437" w:h="14429" w:hRule="exact" w:wrap="none" w:vAnchor="page" w:hAnchor="page" w:x="1661" w:y="1111"/>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Style5"/>
        <w:keepNext w:val="0"/>
        <w:keepLines w:val="0"/>
        <w:framePr w:w="9437" w:h="1442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Style5"/>
        <w:keepNext w:val="0"/>
        <w:keepLines w:val="0"/>
        <w:framePr w:w="9437" w:h="14429" w:hRule="exact" w:wrap="none" w:vAnchor="page" w:hAnchor="page" w:x="1661" w:y="1111"/>
        <w:widowControl w:val="0"/>
        <w:numPr>
          <w:ilvl w:val="0"/>
          <w:numId w:val="20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Российской Федерации от 25 октября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на иностранном языке в порядке, установленном организациями, осуществляющими образовательную деятельность.</w:t>
      </w:r>
    </w:p>
    <w:p>
      <w:pPr>
        <w:pStyle w:val="Style5"/>
        <w:keepNext w:val="0"/>
        <w:keepLines w:val="0"/>
        <w:framePr w:w="9437" w:h="14501" w:hRule="exact" w:wrap="none" w:vAnchor="page" w:hAnchor="page" w:x="1661" w:y="1111"/>
        <w:widowControl w:val="0"/>
        <w:numPr>
          <w:ilvl w:val="0"/>
          <w:numId w:val="20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Style5"/>
        <w:keepNext w:val="0"/>
        <w:keepLines w:val="0"/>
        <w:framePr w:w="9437" w:h="14501" w:hRule="exact" w:wrap="none" w:vAnchor="page" w:hAnchor="page" w:x="1661" w:y="1111"/>
        <w:widowControl w:val="0"/>
        <w:numPr>
          <w:ilvl w:val="0"/>
          <w:numId w:val="20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 xml:space="preserve">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Pr>
          <w:color w:val="0000FF"/>
          <w:spacing w:val="0"/>
          <w:w w:val="100"/>
          <w:position w:val="0"/>
          <w:shd w:val="clear" w:color="auto" w:fill="auto"/>
          <w:lang w:val="ru-RU" w:eastAsia="ru-RU" w:bidi="ru-RU"/>
        </w:rPr>
        <w:t xml:space="preserve">Образец </w:t>
      </w:r>
      <w:r>
        <w:rPr>
          <w:color w:val="000000"/>
          <w:spacing w:val="0"/>
          <w:w w:val="100"/>
          <w:position w:val="0"/>
          <w:shd w:val="clear" w:color="auto" w:fill="auto"/>
          <w:lang w:val="ru-RU" w:eastAsia="ru-RU" w:bidi="ru-RU"/>
        </w:rPr>
        <w:t>диплома об окончании ассистентуры-стажировки,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описание </w:t>
      </w:r>
      <w:r>
        <w:rPr>
          <w:color w:val="000000"/>
          <w:spacing w:val="0"/>
          <w:w w:val="100"/>
          <w:position w:val="0"/>
          <w:shd w:val="clear" w:color="auto" w:fill="auto"/>
          <w:lang w:val="ru-RU" w:eastAsia="ru-RU" w:bidi="ru-RU"/>
        </w:rPr>
        <w:t>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5"/>
        <w:keepNext w:val="0"/>
        <w:keepLines w:val="0"/>
        <w:framePr w:w="9437" w:h="14501" w:hRule="exact" w:wrap="none" w:vAnchor="page" w:hAnchor="page" w:x="1661" w:y="1111"/>
        <w:widowControl w:val="0"/>
        <w:numPr>
          <w:ilvl w:val="0"/>
          <w:numId w:val="20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 решению коллегиального органа управления образовательной организации, а также в случаях, предусмотренных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10 ноября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Style5"/>
        <w:keepNext w:val="0"/>
        <w:keepLines w:val="0"/>
        <w:framePr w:w="9437" w:h="14501" w:hRule="exact" w:wrap="none" w:vAnchor="page" w:hAnchor="page" w:x="1661" w:y="1111"/>
        <w:widowControl w:val="0"/>
        <w:numPr>
          <w:ilvl w:val="0"/>
          <w:numId w:val="20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основное общее образование (подтверждается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аттестатом </w:t>
      </w:r>
      <w:r>
        <w:rPr>
          <w:color w:val="000000"/>
          <w:spacing w:val="0"/>
          <w:w w:val="100"/>
          <w:position w:val="0"/>
          <w:shd w:val="clear" w:color="auto" w:fill="auto"/>
          <w:lang w:val="ru-RU" w:eastAsia="ru-RU" w:bidi="ru-RU"/>
        </w:rPr>
        <w:t>об основном общем образовании);</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среднее общее образование (подтверждается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аттестатом </w:t>
      </w:r>
      <w:r>
        <w:rPr>
          <w:color w:val="000000"/>
          <w:spacing w:val="0"/>
          <w:w w:val="100"/>
          <w:position w:val="0"/>
          <w:shd w:val="clear" w:color="auto" w:fill="auto"/>
          <w:lang w:val="ru-RU" w:eastAsia="ru-RU" w:bidi="ru-RU"/>
        </w:rPr>
        <w:t>о среднем общем образовании).</w:t>
      </w:r>
    </w:p>
    <w:p>
      <w:pPr>
        <w:pStyle w:val="Style5"/>
        <w:keepNext w:val="0"/>
        <w:keepLines w:val="0"/>
        <w:framePr w:w="9437" w:h="14501" w:hRule="exact" w:wrap="none" w:vAnchor="page" w:hAnchor="page" w:x="1661" w:y="1111"/>
        <w:widowControl w:val="0"/>
        <w:numPr>
          <w:ilvl w:val="0"/>
          <w:numId w:val="20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среднее профессиональное образование (подтверждается дипломом о среднем профессиональном образовании);</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высшее образование - бакалавриат (подтверждается дипломом бакалавра);</w:t>
      </w:r>
    </w:p>
    <w:p>
      <w:pPr>
        <w:pStyle w:val="Style5"/>
        <w:keepNext w:val="0"/>
        <w:keepLines w:val="0"/>
        <w:framePr w:w="9437" w:h="14501" w:hRule="exact" w:wrap="none" w:vAnchor="page" w:hAnchor="page" w:x="1661" w:y="1111"/>
        <w:widowControl w:val="0"/>
        <w:numPr>
          <w:ilvl w:val="0"/>
          <w:numId w:val="20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образование - специалитет (подтверждается дипломом специалиста);</w:t>
      </w:r>
    </w:p>
    <w:p>
      <w:pPr>
        <w:pStyle w:val="Style5"/>
        <w:keepNext w:val="0"/>
        <w:keepLines w:val="0"/>
        <w:framePr w:w="9437" w:h="14501" w:hRule="exact" w:wrap="none" w:vAnchor="page" w:hAnchor="page" w:x="1661" w:y="1111"/>
        <w:widowControl w:val="0"/>
        <w:numPr>
          <w:ilvl w:val="0"/>
          <w:numId w:val="20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образование - магистратура (подтверждается дипломом магистра);</w:t>
      </w:r>
    </w:p>
    <w:p>
      <w:pPr>
        <w:pStyle w:val="Style5"/>
        <w:keepNext w:val="0"/>
        <w:keepLines w:val="0"/>
        <w:framePr w:w="9437" w:h="14501" w:hRule="exact" w:wrap="none" w:vAnchor="page" w:hAnchor="page" w:x="1661" w:y="1111"/>
        <w:widowControl w:val="0"/>
        <w:numPr>
          <w:ilvl w:val="0"/>
          <w:numId w:val="201"/>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328"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окончании соответственно аспирантуры (адъюнктуры), ординатуры, ассистентуры-стажировки).</w:t>
      </w:r>
    </w:p>
    <w:p>
      <w:pPr>
        <w:pStyle w:val="Style5"/>
        <w:keepNext w:val="0"/>
        <w:keepLines w:val="0"/>
        <w:framePr w:w="9437" w:h="14328" w:hRule="exact" w:wrap="none" w:vAnchor="page" w:hAnchor="page" w:x="1661" w:y="1111"/>
        <w:widowControl w:val="0"/>
        <w:numPr>
          <w:ilvl w:val="0"/>
          <w:numId w:val="205"/>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Style5"/>
        <w:keepNext w:val="0"/>
        <w:keepLines w:val="0"/>
        <w:framePr w:w="9437" w:h="14328" w:hRule="exact" w:wrap="none" w:vAnchor="page" w:hAnchor="page" w:x="1661" w:y="1111"/>
        <w:widowControl w:val="0"/>
        <w:numPr>
          <w:ilvl w:val="0"/>
          <w:numId w:val="205"/>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Style5"/>
        <w:keepNext w:val="0"/>
        <w:keepLines w:val="0"/>
        <w:framePr w:w="9437" w:h="14328" w:hRule="exact" w:wrap="none" w:vAnchor="page" w:hAnchor="page" w:x="1661" w:y="1111"/>
        <w:widowControl w:val="0"/>
        <w:numPr>
          <w:ilvl w:val="0"/>
          <w:numId w:val="205"/>
        </w:numPr>
        <w:shd w:val="clear" w:color="auto" w:fill="auto"/>
        <w:tabs>
          <w:tab w:pos="978" w:val="left"/>
        </w:tabs>
        <w:bidi w:val="0"/>
        <w:spacing w:before="0" w:line="240" w:lineRule="auto"/>
        <w:ind w:left="0" w:right="0" w:firstLine="560"/>
        <w:jc w:val="both"/>
      </w:pPr>
      <w:r>
        <w:rPr>
          <w:color w:val="000000"/>
          <w:spacing w:val="0"/>
          <w:w w:val="100"/>
          <w:position w:val="0"/>
          <w:shd w:val="clear" w:color="auto" w:fill="auto"/>
          <w:lang w:val="ru-RU" w:eastAsia="ru-RU" w:bidi="ru-RU"/>
        </w:rPr>
        <w:t>Документ о квалификации подтверждает:</w:t>
      </w:r>
    </w:p>
    <w:p>
      <w:pPr>
        <w:pStyle w:val="Style5"/>
        <w:keepNext w:val="0"/>
        <w:keepLines w:val="0"/>
        <w:framePr w:w="9437" w:h="14328"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Style5"/>
        <w:keepNext w:val="0"/>
        <w:keepLines w:val="0"/>
        <w:framePr w:w="9437" w:h="14328" w:hRule="exact" w:wrap="none" w:vAnchor="page" w:hAnchor="page" w:x="1661" w:y="1111"/>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Style5"/>
        <w:keepNext w:val="0"/>
        <w:keepLines w:val="0"/>
        <w:framePr w:w="9437" w:h="14328" w:hRule="exact" w:wrap="none" w:vAnchor="page" w:hAnchor="page" w:x="1661" w:y="1111"/>
        <w:widowControl w:val="0"/>
        <w:numPr>
          <w:ilvl w:val="0"/>
          <w:numId w:val="205"/>
        </w:numPr>
        <w:shd w:val="clear" w:color="auto" w:fill="auto"/>
        <w:tabs>
          <w:tab w:pos="961" w:val="left"/>
        </w:tabs>
        <w:bidi w:val="0"/>
        <w:spacing w:before="0" w:line="240" w:lineRule="auto"/>
        <w:ind w:left="0" w:right="0" w:firstLine="560"/>
        <w:jc w:val="both"/>
      </w:pPr>
      <w:bookmarkStart w:id="161" w:name="bookmark161"/>
      <w:r>
        <w:rPr>
          <w:color w:val="000000"/>
          <w:spacing w:val="0"/>
          <w:w w:val="100"/>
          <w:position w:val="0"/>
          <w:shd w:val="clear" w:color="auto" w:fill="auto"/>
          <w:lang w:val="ru-RU" w:eastAsia="ru-RU" w:bidi="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bookmarkEnd w:id="161"/>
    </w:p>
    <w:p>
      <w:pPr>
        <w:pStyle w:val="Style5"/>
        <w:keepNext w:val="0"/>
        <w:keepLines w:val="0"/>
        <w:framePr w:w="9437" w:h="14328" w:hRule="exact" w:wrap="none" w:vAnchor="page" w:hAnchor="page" w:x="1661" w:y="1111"/>
        <w:widowControl w:val="0"/>
        <w:numPr>
          <w:ilvl w:val="0"/>
          <w:numId w:val="20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Style5"/>
        <w:keepNext w:val="0"/>
        <w:keepLines w:val="0"/>
        <w:framePr w:w="9437" w:h="14328" w:hRule="exact" w:wrap="none" w:vAnchor="page" w:hAnchor="page" w:x="1661" w:y="1111"/>
        <w:widowControl w:val="0"/>
        <w:numPr>
          <w:ilvl w:val="0"/>
          <w:numId w:val="20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образцу </w:t>
      </w:r>
      <w:r>
        <w:rPr>
          <w:color w:val="000000"/>
          <w:spacing w:val="0"/>
          <w:w w:val="100"/>
          <w:position w:val="0"/>
          <w:shd w:val="clear" w:color="auto" w:fill="auto"/>
          <w:lang w:val="ru-RU" w:eastAsia="ru-RU" w:bidi="ru-RU"/>
        </w:rPr>
        <w:t>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37" w:h="14328" w:hRule="exact" w:wrap="none" w:vAnchor="page" w:hAnchor="page" w:x="1661" w:y="1111"/>
        <w:widowControl w:val="0"/>
        <w:numPr>
          <w:ilvl w:val="0"/>
          <w:numId w:val="20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образцу </w:t>
      </w:r>
      <w:r>
        <w:rPr>
          <w:color w:val="000000"/>
          <w:spacing w:val="0"/>
          <w:w w:val="100"/>
          <w:position w:val="0"/>
          <w:shd w:val="clear" w:color="auto" w:fill="auto"/>
          <w:lang w:val="ru-RU" w:eastAsia="ru-RU" w:bidi="ru-RU"/>
        </w:rPr>
        <w:t>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5"/>
        <w:keepNext w:val="0"/>
        <w:keepLines w:val="0"/>
        <w:framePr w:w="9437" w:h="14328" w:hRule="exact" w:wrap="none" w:vAnchor="page" w:hAnchor="page" w:x="1661" w:y="1111"/>
        <w:widowControl w:val="0"/>
        <w:numPr>
          <w:ilvl w:val="0"/>
          <w:numId w:val="205"/>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3843" w:hRule="exact" w:wrap="none" w:vAnchor="page" w:hAnchor="page" w:x="1661" w:y="1111"/>
        <w:widowControl w:val="0"/>
        <w:numPr>
          <w:ilvl w:val="0"/>
          <w:numId w:val="205"/>
        </w:numPr>
        <w:shd w:val="clear" w:color="auto" w:fill="auto"/>
        <w:tabs>
          <w:tab w:pos="961" w:val="left"/>
        </w:tabs>
        <w:bidi w:val="0"/>
        <w:spacing w:before="0" w:after="260" w:line="240" w:lineRule="auto"/>
        <w:ind w:left="0" w:right="0" w:firstLine="560"/>
        <w:jc w:val="both"/>
      </w:pPr>
      <w:bookmarkStart w:id="162" w:name="bookmark162"/>
      <w:r>
        <w:rPr>
          <w:color w:val="000000"/>
          <w:spacing w:val="0"/>
          <w:w w:val="100"/>
          <w:position w:val="0"/>
          <w:shd w:val="clear" w:color="auto" w:fill="auto"/>
          <w:lang w:val="ru-RU" w:eastAsia="ru-RU" w:bidi="ru-RU"/>
        </w:rPr>
        <w:t>За выдачу документов об образовании и (или) о квалификации, документов об обучении и дубликатов указанных документов плата не взимается.</w:t>
      </w:r>
      <w:bookmarkEnd w:id="162"/>
    </w:p>
    <w:p>
      <w:pPr>
        <w:pStyle w:val="Style8"/>
        <w:keepNext w:val="0"/>
        <w:keepLines w:val="0"/>
        <w:framePr w:w="9437" w:h="13843" w:hRule="exact" w:wrap="none" w:vAnchor="page" w:hAnchor="page" w:x="1661" w:y="1111"/>
        <w:widowControl w:val="0"/>
        <w:shd w:val="clear" w:color="auto" w:fill="auto"/>
        <w:bidi w:val="0"/>
        <w:spacing w:before="0" w:line="240" w:lineRule="auto"/>
        <w:ind w:left="0" w:right="0"/>
        <w:jc w:val="both"/>
      </w:pPr>
      <w:bookmarkStart w:id="163" w:name="bookmark163"/>
      <w:bookmarkStart w:id="164" w:name="bookmark164"/>
      <w:r>
        <w:rPr>
          <w:color w:val="000000"/>
          <w:spacing w:val="0"/>
          <w:w w:val="100"/>
          <w:position w:val="0"/>
          <w:shd w:val="clear" w:color="auto" w:fill="auto"/>
          <w:lang w:val="ru-RU" w:eastAsia="ru-RU" w:bidi="ru-RU"/>
        </w:rPr>
        <w:t>Статья 61. Прекращение образовательных отношений</w:t>
      </w:r>
      <w:bookmarkEnd w:id="163"/>
      <w:bookmarkEnd w:id="164"/>
    </w:p>
    <w:p>
      <w:pPr>
        <w:pStyle w:val="Style5"/>
        <w:keepNext w:val="0"/>
        <w:keepLines w:val="0"/>
        <w:framePr w:w="9437" w:h="13843" w:hRule="exact" w:wrap="none" w:vAnchor="page" w:hAnchor="page" w:x="1661" w:y="1111"/>
        <w:widowControl w:val="0"/>
        <w:numPr>
          <w:ilvl w:val="0"/>
          <w:numId w:val="2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Style5"/>
        <w:keepNext w:val="0"/>
        <w:keepLines w:val="0"/>
        <w:framePr w:w="9437" w:h="13843"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в связи с получением образования (завершением обучения);</w:t>
      </w:r>
    </w:p>
    <w:p>
      <w:pPr>
        <w:pStyle w:val="Style5"/>
        <w:keepNext w:val="0"/>
        <w:keepLines w:val="0"/>
        <w:framePr w:w="9437" w:h="13843" w:hRule="exact" w:wrap="none" w:vAnchor="page" w:hAnchor="page" w:x="1661" w:y="1111"/>
        <w:widowControl w:val="0"/>
        <w:shd w:val="clear" w:color="auto" w:fill="auto"/>
        <w:bidi w:val="0"/>
        <w:spacing w:before="0" w:line="240" w:lineRule="auto"/>
        <w:ind w:left="0" w:right="0" w:firstLine="560"/>
        <w:jc w:val="both"/>
      </w:pPr>
      <w:bookmarkStart w:id="165" w:name="bookmark165"/>
      <w:r>
        <w:rPr>
          <w:color w:val="000000"/>
          <w:spacing w:val="0"/>
          <w:w w:val="100"/>
          <w:position w:val="0"/>
          <w:shd w:val="clear" w:color="auto" w:fill="auto"/>
          <w:lang w:val="ru-RU" w:eastAsia="ru-RU" w:bidi="ru-RU"/>
        </w:rPr>
        <w:t>2) досрочно по основаниям, установленным</w:t>
      </w:r>
      <w:hyperlink w:anchor="bookmark16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2 </w:t>
        </w:r>
      </w:hyperlink>
      <w:r>
        <w:rPr>
          <w:color w:val="000000"/>
          <w:spacing w:val="0"/>
          <w:w w:val="100"/>
          <w:position w:val="0"/>
          <w:shd w:val="clear" w:color="auto" w:fill="auto"/>
          <w:lang w:val="ru-RU" w:eastAsia="ru-RU" w:bidi="ru-RU"/>
        </w:rPr>
        <w:t>настоящей статьи.</w:t>
      </w:r>
      <w:bookmarkEnd w:id="165"/>
    </w:p>
    <w:p>
      <w:pPr>
        <w:pStyle w:val="Style5"/>
        <w:keepNext w:val="0"/>
        <w:keepLines w:val="0"/>
        <w:framePr w:w="9437" w:h="13843" w:hRule="exact" w:wrap="none" w:vAnchor="page" w:hAnchor="page" w:x="1661" w:y="1111"/>
        <w:widowControl w:val="0"/>
        <w:numPr>
          <w:ilvl w:val="0"/>
          <w:numId w:val="207"/>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отношения могут быть прекращены досрочно в следующих случаях:</w:t>
      </w:r>
    </w:p>
    <w:p>
      <w:pPr>
        <w:pStyle w:val="Style5"/>
        <w:keepNext w:val="0"/>
        <w:keepLines w:val="0"/>
        <w:framePr w:w="9437" w:h="13843"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по инициативе обучающегося или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(законных представителей)</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Style5"/>
        <w:keepNext w:val="0"/>
        <w:keepLines w:val="0"/>
        <w:framePr w:w="9437" w:h="13843"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Style5"/>
        <w:keepNext w:val="0"/>
        <w:keepLines w:val="0"/>
        <w:framePr w:w="9437" w:h="13843" w:hRule="exact" w:wrap="none" w:vAnchor="page" w:hAnchor="page" w:x="1661" w:y="1111"/>
        <w:widowControl w:val="0"/>
        <w:numPr>
          <w:ilvl w:val="0"/>
          <w:numId w:val="18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Style5"/>
        <w:keepNext w:val="0"/>
        <w:keepLines w:val="0"/>
        <w:framePr w:w="9437" w:h="13843" w:hRule="exact" w:wrap="none" w:vAnchor="page" w:hAnchor="page" w:x="1661" w:y="1111"/>
        <w:widowControl w:val="0"/>
        <w:numPr>
          <w:ilvl w:val="0"/>
          <w:numId w:val="2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Style5"/>
        <w:keepNext w:val="0"/>
        <w:keepLines w:val="0"/>
        <w:framePr w:w="9437" w:h="13843" w:hRule="exact" w:wrap="none" w:vAnchor="page" w:hAnchor="page" w:x="1661" w:y="1111"/>
        <w:widowControl w:val="0"/>
        <w:numPr>
          <w:ilvl w:val="0"/>
          <w:numId w:val="2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Style5"/>
        <w:keepNext w:val="0"/>
        <w:keepLines w:val="0"/>
        <w:framePr w:w="9437" w:h="13843" w:hRule="exact" w:wrap="none" w:vAnchor="page" w:hAnchor="page" w:x="1661" w:y="1111"/>
        <w:widowControl w:val="0"/>
        <w:numPr>
          <w:ilvl w:val="0"/>
          <w:numId w:val="2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w:t>
      </w:r>
      <w:hyperlink w:anchor="bookmark16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12 статьи 60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rap="none" w:vAnchor="page" w:hAnchor="page" w:x="1661" w:y="15179"/>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62. Восстановление в организации, осуществляющей образовательную</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1661" w:y="1115"/>
        <w:widowControl w:val="0"/>
        <w:shd w:val="clear" w:color="auto" w:fill="auto"/>
        <w:bidi w:val="0"/>
        <w:spacing w:before="0" w:after="0" w:line="240" w:lineRule="auto"/>
        <w:ind w:left="0" w:right="0" w:firstLine="0"/>
        <w:jc w:val="both"/>
      </w:pPr>
      <w:bookmarkStart w:id="166" w:name="bookmark166"/>
      <w:bookmarkStart w:id="167" w:name="bookmark167"/>
      <w:r>
        <w:rPr>
          <w:color w:val="000000"/>
          <w:spacing w:val="0"/>
          <w:w w:val="100"/>
          <w:position w:val="0"/>
          <w:shd w:val="clear" w:color="auto" w:fill="auto"/>
          <w:lang w:val="ru-RU" w:eastAsia="ru-RU" w:bidi="ru-RU"/>
        </w:rPr>
        <w:t>деятельность</w:t>
      </w:r>
      <w:bookmarkEnd w:id="166"/>
      <w:bookmarkEnd w:id="167"/>
    </w:p>
    <w:p>
      <w:pPr>
        <w:pStyle w:val="Style5"/>
        <w:keepNext w:val="0"/>
        <w:keepLines w:val="0"/>
        <w:framePr w:w="9437" w:h="13987" w:hRule="exact" w:wrap="none" w:vAnchor="page" w:hAnchor="page" w:x="1661" w:y="1648"/>
        <w:widowControl w:val="0"/>
        <w:numPr>
          <w:ilvl w:val="0"/>
          <w:numId w:val="20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Style5"/>
        <w:keepNext w:val="0"/>
        <w:keepLines w:val="0"/>
        <w:framePr w:w="9437" w:h="13987" w:hRule="exact" w:wrap="none" w:vAnchor="page" w:hAnchor="page" w:x="1661" w:y="1648"/>
        <w:widowControl w:val="0"/>
        <w:numPr>
          <w:ilvl w:val="0"/>
          <w:numId w:val="20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Style8"/>
        <w:keepNext w:val="0"/>
        <w:keepLines w:val="0"/>
        <w:framePr w:w="9437" w:h="13987" w:hRule="exact" w:wrap="none" w:vAnchor="page" w:hAnchor="page" w:x="1661" w:y="1648"/>
        <w:widowControl w:val="0"/>
        <w:shd w:val="clear" w:color="auto" w:fill="auto"/>
        <w:bidi w:val="0"/>
        <w:spacing w:before="0" w:line="240" w:lineRule="auto"/>
        <w:ind w:left="0" w:right="0" w:firstLine="0"/>
        <w:jc w:val="center"/>
      </w:pPr>
      <w:bookmarkStart w:id="168" w:name="bookmark168"/>
      <w:bookmarkStart w:id="169" w:name="bookmark169"/>
      <w:r>
        <w:rPr>
          <w:color w:val="000000"/>
          <w:spacing w:val="0"/>
          <w:w w:val="100"/>
          <w:position w:val="0"/>
          <w:shd w:val="clear" w:color="auto" w:fill="auto"/>
          <w:lang w:val="ru-RU" w:eastAsia="ru-RU" w:bidi="ru-RU"/>
        </w:rPr>
        <w:t>Глава 7. ОБЩЕЕ ОБРАЗОВАНИЕ</w:t>
      </w:r>
      <w:bookmarkEnd w:id="168"/>
      <w:bookmarkEnd w:id="169"/>
    </w:p>
    <w:p>
      <w:pPr>
        <w:pStyle w:val="Style8"/>
        <w:keepNext w:val="0"/>
        <w:keepLines w:val="0"/>
        <w:framePr w:w="9437" w:h="13987" w:hRule="exact" w:wrap="none" w:vAnchor="page" w:hAnchor="page" w:x="1661" w:y="1648"/>
        <w:widowControl w:val="0"/>
        <w:shd w:val="clear" w:color="auto" w:fill="auto"/>
        <w:bidi w:val="0"/>
        <w:spacing w:before="0" w:line="240" w:lineRule="auto"/>
        <w:ind w:left="0" w:right="0"/>
        <w:jc w:val="both"/>
      </w:pPr>
      <w:bookmarkStart w:id="170" w:name="bookmark170"/>
      <w:bookmarkStart w:id="171" w:name="bookmark171"/>
      <w:r>
        <w:rPr>
          <w:color w:val="000000"/>
          <w:spacing w:val="0"/>
          <w:w w:val="100"/>
          <w:position w:val="0"/>
          <w:shd w:val="clear" w:color="auto" w:fill="auto"/>
          <w:lang w:val="ru-RU" w:eastAsia="ru-RU" w:bidi="ru-RU"/>
        </w:rPr>
        <w:t>Статья 63. Общее образование</w:t>
      </w:r>
      <w:bookmarkEnd w:id="170"/>
      <w:bookmarkEnd w:id="171"/>
    </w:p>
    <w:p>
      <w:pPr>
        <w:pStyle w:val="Style5"/>
        <w:keepNext w:val="0"/>
        <w:keepLines w:val="0"/>
        <w:framePr w:w="9437" w:h="13987" w:hRule="exact" w:wrap="none" w:vAnchor="page" w:hAnchor="page" w:x="1661" w:y="1648"/>
        <w:widowControl w:val="0"/>
        <w:numPr>
          <w:ilvl w:val="0"/>
          <w:numId w:val="2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дошкольного, начального общего, основного общего и среднего общего образования являются преемственными.</w:t>
      </w:r>
    </w:p>
    <w:p>
      <w:pPr>
        <w:pStyle w:val="Style5"/>
        <w:keepNext w:val="0"/>
        <w:keepLines w:val="0"/>
        <w:framePr w:w="9437" w:h="13987" w:hRule="exact" w:wrap="none" w:vAnchor="page" w:hAnchor="page" w:x="1661" w:y="1648"/>
        <w:widowControl w:val="0"/>
        <w:numPr>
          <w:ilvl w:val="0"/>
          <w:numId w:val="2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Style5"/>
        <w:keepNext w:val="0"/>
        <w:keepLines w:val="0"/>
        <w:framePr w:w="9437" w:h="13987" w:hRule="exact" w:wrap="none" w:vAnchor="page" w:hAnchor="page" w:x="1661" w:y="1648"/>
        <w:widowControl w:val="0"/>
        <w:numPr>
          <w:ilvl w:val="0"/>
          <w:numId w:val="2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Style5"/>
        <w:keepNext w:val="0"/>
        <w:keepLines w:val="0"/>
        <w:framePr w:w="9437" w:h="13987" w:hRule="exact" w:wrap="none" w:vAnchor="page" w:hAnchor="page" w:x="1661" w:y="1648"/>
        <w:widowControl w:val="0"/>
        <w:numPr>
          <w:ilvl w:val="0"/>
          <w:numId w:val="2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Style5"/>
        <w:keepNext w:val="0"/>
        <w:keepLines w:val="0"/>
        <w:framePr w:w="9437" w:h="13987" w:hRule="exact" w:wrap="none" w:vAnchor="page" w:hAnchor="page" w:x="1661" w:y="1648"/>
        <w:widowControl w:val="0"/>
        <w:numPr>
          <w:ilvl w:val="0"/>
          <w:numId w:val="21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Style8"/>
        <w:keepNext w:val="0"/>
        <w:keepLines w:val="0"/>
        <w:framePr w:w="9437" w:h="13987" w:hRule="exact" w:wrap="none" w:vAnchor="page" w:hAnchor="page" w:x="1661" w:y="1648"/>
        <w:widowControl w:val="0"/>
        <w:shd w:val="clear" w:color="auto" w:fill="auto"/>
        <w:bidi w:val="0"/>
        <w:spacing w:before="0" w:line="240" w:lineRule="auto"/>
        <w:ind w:left="0" w:right="0"/>
        <w:jc w:val="both"/>
      </w:pPr>
      <w:bookmarkStart w:id="172" w:name="bookmark172"/>
      <w:bookmarkStart w:id="173" w:name="bookmark173"/>
      <w:r>
        <w:rPr>
          <w:color w:val="000000"/>
          <w:spacing w:val="0"/>
          <w:w w:val="100"/>
          <w:position w:val="0"/>
          <w:shd w:val="clear" w:color="auto" w:fill="auto"/>
          <w:lang w:val="ru-RU" w:eastAsia="ru-RU" w:bidi="ru-RU"/>
        </w:rPr>
        <w:t>Статья 64. Дошкольное образование</w:t>
      </w:r>
      <w:bookmarkEnd w:id="172"/>
      <w:bookmarkEnd w:id="173"/>
    </w:p>
    <w:p>
      <w:pPr>
        <w:pStyle w:val="Style5"/>
        <w:keepNext w:val="0"/>
        <w:keepLines w:val="0"/>
        <w:framePr w:w="9437" w:h="13987" w:hRule="exact" w:wrap="none" w:vAnchor="page" w:hAnchor="page" w:x="1661" w:y="1648"/>
        <w:widowControl w:val="0"/>
        <w:numPr>
          <w:ilvl w:val="0"/>
          <w:numId w:val="21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Style5"/>
        <w:keepNext w:val="0"/>
        <w:keepLines w:val="0"/>
        <w:framePr w:w="9437" w:h="13987" w:hRule="exact" w:wrap="none" w:vAnchor="page" w:hAnchor="page" w:x="1661" w:y="1648"/>
        <w:widowControl w:val="0"/>
        <w:numPr>
          <w:ilvl w:val="0"/>
          <w:numId w:val="21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Style5"/>
        <w:keepNext w:val="0"/>
        <w:keepLines w:val="0"/>
        <w:framePr w:w="9442" w:h="14573" w:hRule="exact" w:wrap="none" w:vAnchor="page" w:hAnchor="page" w:x="1659" w:y="1111"/>
        <w:widowControl w:val="0"/>
        <w:numPr>
          <w:ilvl w:val="0"/>
          <w:numId w:val="213"/>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Style5"/>
        <w:keepNext w:val="0"/>
        <w:keepLines w:val="0"/>
        <w:framePr w:w="9442" w:h="14573" w:hRule="exact" w:wrap="none" w:vAnchor="page" w:hAnchor="page" w:x="1659"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Style5"/>
        <w:keepNext w:val="0"/>
        <w:keepLines w:val="0"/>
        <w:framePr w:w="9442" w:h="14573" w:hRule="exact" w:wrap="none" w:vAnchor="page" w:hAnchor="page" w:x="1659" w:y="1111"/>
        <w:widowControl w:val="0"/>
        <w:numPr>
          <w:ilvl w:val="0"/>
          <w:numId w:val="2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Style5"/>
        <w:keepNext w:val="0"/>
        <w:keepLines w:val="0"/>
        <w:framePr w:w="9442" w:h="14573" w:hRule="exact" w:wrap="none" w:vAnchor="page" w:hAnchor="page" w:x="1659" w:y="1111"/>
        <w:widowControl w:val="0"/>
        <w:numPr>
          <w:ilvl w:val="0"/>
          <w:numId w:val="2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(часть 2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29.06.2015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198-ФЗ)</w:t>
      </w:r>
    </w:p>
    <w:p>
      <w:pPr>
        <w:pStyle w:val="Style5"/>
        <w:keepNext w:val="0"/>
        <w:keepLines w:val="0"/>
        <w:framePr w:w="9442" w:h="14573" w:hRule="exact" w:wrap="none" w:vAnchor="page" w:hAnchor="page" w:x="1659" w:y="1111"/>
        <w:widowControl w:val="0"/>
        <w:numPr>
          <w:ilvl w:val="0"/>
          <w:numId w:val="2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Style5"/>
        <w:keepNext w:val="0"/>
        <w:keepLines w:val="0"/>
        <w:framePr w:w="9442" w:h="14573" w:hRule="exact" w:wrap="none" w:vAnchor="page" w:hAnchor="page" w:x="1659" w:y="1111"/>
        <w:widowControl w:val="0"/>
        <w:numPr>
          <w:ilvl w:val="0"/>
          <w:numId w:val="21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Style5"/>
        <w:keepNext w:val="0"/>
        <w:keepLines w:val="0"/>
        <w:framePr w:w="9442" w:h="14573" w:hRule="exact" w:wrap="none" w:vAnchor="page" w:hAnchor="page" w:x="1659" w:y="1111"/>
        <w:widowControl w:val="0"/>
        <w:shd w:val="clear" w:color="auto" w:fill="auto"/>
        <w:bidi w:val="0"/>
        <w:spacing w:before="0" w:line="240" w:lineRule="auto"/>
        <w:ind w:left="0" w:right="0" w:firstLine="0"/>
        <w:jc w:val="both"/>
      </w:pPr>
      <w:bookmarkStart w:id="174" w:name="bookmark174"/>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29.06.2015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198-ФЗ)</w:t>
      </w:r>
      <w:bookmarkEnd w:id="174"/>
    </w:p>
    <w:p>
      <w:pPr>
        <w:pStyle w:val="Style5"/>
        <w:keepNext w:val="0"/>
        <w:keepLines w:val="0"/>
        <w:framePr w:w="9442" w:h="14573" w:hRule="exact" w:wrap="none" w:vAnchor="page" w:hAnchor="page" w:x="1659" w:y="1111"/>
        <w:widowControl w:val="0"/>
        <w:numPr>
          <w:ilvl w:val="0"/>
          <w:numId w:val="21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(законным представителям) </w:t>
      </w:r>
      <w:r>
        <w:rPr>
          <w:color w:val="000000"/>
          <w:spacing w:val="0"/>
          <w:w w:val="100"/>
          <w:position w:val="0"/>
          <w:shd w:val="clear" w:color="auto" w:fill="auto"/>
          <w:lang w:val="ru-RU" w:eastAsia="ru-RU" w:bidi="ru-RU"/>
        </w:rPr>
        <w:t>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256"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Style5"/>
        <w:keepNext w:val="0"/>
        <w:keepLines w:val="0"/>
        <w:framePr w:w="9437" w:h="14256"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5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388-ФЗ)</w:t>
      </w:r>
    </w:p>
    <w:p>
      <w:pPr>
        <w:pStyle w:val="Style5"/>
        <w:keepNext w:val="0"/>
        <w:keepLines w:val="0"/>
        <w:framePr w:w="9437" w:h="14256" w:hRule="exact" w:wrap="none" w:vAnchor="page" w:hAnchor="page" w:x="1661" w:y="1111"/>
        <w:widowControl w:val="0"/>
        <w:numPr>
          <w:ilvl w:val="0"/>
          <w:numId w:val="21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обращения за получением компенсации, указанной в</w:t>
      </w:r>
      <w:hyperlink w:anchor="bookmark17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5 </w:t>
        </w:r>
      </w:hyperlink>
      <w:r>
        <w:rPr>
          <w:color w:val="000000"/>
          <w:spacing w:val="0"/>
          <w:w w:val="100"/>
          <w:position w:val="0"/>
          <w:shd w:val="clear" w:color="auto" w:fill="auto"/>
          <w:lang w:val="ru-RU" w:eastAsia="ru-RU" w:bidi="ru-RU"/>
        </w:rPr>
        <w:t>настоящей статьи, и порядок ее выплаты устанавливаются органами государственной власти субъектов Российской Федерации.</w:t>
      </w:r>
    </w:p>
    <w:p>
      <w:pPr>
        <w:pStyle w:val="Style5"/>
        <w:keepNext w:val="0"/>
        <w:keepLines w:val="0"/>
        <w:framePr w:w="9437" w:h="14256" w:hRule="exact" w:wrap="none" w:vAnchor="page" w:hAnchor="page" w:x="1661" w:y="1111"/>
        <w:widowControl w:val="0"/>
        <w:numPr>
          <w:ilvl w:val="0"/>
          <w:numId w:val="21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 xml:space="preserve">Финансовое обеспечение расходов, связанных с выплатой компенсации, указанной в </w:t>
      </w:r>
      <w:hyperlink w:anchor="bookmark174" w:tooltip="Current Document">
        <w:r>
          <w:rPr>
            <w:color w:val="0000FF"/>
            <w:spacing w:val="0"/>
            <w:w w:val="100"/>
            <w:position w:val="0"/>
            <w:shd w:val="clear" w:color="auto" w:fill="auto"/>
            <w:lang w:val="ru-RU" w:eastAsia="ru-RU" w:bidi="ru-RU"/>
          </w:rPr>
          <w:t xml:space="preserve">части 5 </w:t>
        </w:r>
      </w:hyperlink>
      <w:r>
        <w:rPr>
          <w:color w:val="000000"/>
          <w:spacing w:val="0"/>
          <w:w w:val="100"/>
          <w:position w:val="0"/>
          <w:shd w:val="clear" w:color="auto" w:fill="auto"/>
          <w:lang w:val="ru-RU" w:eastAsia="ru-RU" w:bidi="ru-RU"/>
        </w:rPr>
        <w:t>настоящей статьи, является расходным обязательством субъектов Российской Федерации.</w:t>
      </w:r>
    </w:p>
    <w:p>
      <w:pPr>
        <w:pStyle w:val="Style8"/>
        <w:keepNext w:val="0"/>
        <w:keepLines w:val="0"/>
        <w:framePr w:w="9437" w:h="14256" w:hRule="exact" w:wrap="none" w:vAnchor="page" w:hAnchor="page" w:x="1661" w:y="1111"/>
        <w:widowControl w:val="0"/>
        <w:shd w:val="clear" w:color="auto" w:fill="auto"/>
        <w:bidi w:val="0"/>
        <w:spacing w:before="0" w:line="240" w:lineRule="auto"/>
        <w:ind w:left="0" w:right="0"/>
        <w:jc w:val="both"/>
      </w:pPr>
      <w:bookmarkStart w:id="175" w:name="bookmark175"/>
      <w:bookmarkStart w:id="176" w:name="bookmark176"/>
      <w:r>
        <w:rPr>
          <w:color w:val="000000"/>
          <w:spacing w:val="0"/>
          <w:w w:val="100"/>
          <w:position w:val="0"/>
          <w:shd w:val="clear" w:color="auto" w:fill="auto"/>
          <w:lang w:val="ru-RU" w:eastAsia="ru-RU" w:bidi="ru-RU"/>
        </w:rPr>
        <w:t>Статья 66. Начальное общее, основное общее и среднее общее образование</w:t>
      </w:r>
      <w:bookmarkEnd w:id="175"/>
      <w:bookmarkEnd w:id="176"/>
    </w:p>
    <w:p>
      <w:pPr>
        <w:pStyle w:val="Style5"/>
        <w:keepNext w:val="0"/>
        <w:keepLines w:val="0"/>
        <w:framePr w:w="9437" w:h="14256" w:hRule="exact" w:wrap="none" w:vAnchor="page" w:hAnchor="page" w:x="1661"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Style5"/>
        <w:keepNext w:val="0"/>
        <w:keepLines w:val="0"/>
        <w:framePr w:w="9437" w:h="14256" w:hRule="exact" w:wrap="none" w:vAnchor="page" w:hAnchor="page" w:x="1661"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Style5"/>
        <w:keepNext w:val="0"/>
        <w:keepLines w:val="0"/>
        <w:framePr w:w="9437" w:h="14256" w:hRule="exact" w:wrap="none" w:vAnchor="page" w:hAnchor="page" w:x="1661"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Style5"/>
        <w:keepNext w:val="0"/>
        <w:keepLines w:val="0"/>
        <w:framePr w:w="9437" w:h="14256" w:hRule="exact" w:wrap="none" w:vAnchor="page" w:hAnchor="page" w:x="1661" w:y="1111"/>
        <w:widowControl w:val="0"/>
        <w:numPr>
          <w:ilvl w:val="0"/>
          <w:numId w:val="217"/>
        </w:numPr>
        <w:shd w:val="clear" w:color="auto" w:fill="auto"/>
        <w:tabs>
          <w:tab w:pos="941"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Style5"/>
        <w:keepNext w:val="0"/>
        <w:keepLines w:val="0"/>
        <w:framePr w:w="9437" w:h="14256" w:hRule="exact" w:wrap="none" w:vAnchor="page" w:hAnchor="page" w:x="1661" w:y="1111"/>
        <w:widowControl w:val="0"/>
        <w:numPr>
          <w:ilvl w:val="0"/>
          <w:numId w:val="217"/>
        </w:numPr>
        <w:shd w:val="clear" w:color="auto" w:fill="auto"/>
        <w:tabs>
          <w:tab w:pos="94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 согласию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Комиссия </w:t>
      </w:r>
      <w:r>
        <w:rPr>
          <w:color w:val="000000"/>
          <w:spacing w:val="0"/>
          <w:w w:val="100"/>
          <w:position w:val="0"/>
          <w:shd w:val="clear" w:color="auto" w:fill="auto"/>
          <w:lang w:val="ru-RU" w:eastAsia="ru-RU" w:bidi="ru-RU"/>
        </w:rPr>
        <w:t>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Style5"/>
        <w:keepNext w:val="0"/>
        <w:keepLines w:val="0"/>
        <w:framePr w:w="9442" w:h="14573" w:hRule="exact" w:wrap="none" w:vAnchor="page" w:hAnchor="page" w:x="1659"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Style5"/>
        <w:keepNext w:val="0"/>
        <w:keepLines w:val="0"/>
        <w:framePr w:w="9442" w:h="14573" w:hRule="exact" w:wrap="none" w:vAnchor="page" w:hAnchor="page" w:x="1659" w:y="1111"/>
        <w:widowControl w:val="0"/>
        <w:numPr>
          <w:ilvl w:val="0"/>
          <w:numId w:val="2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softHyphen/>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Style5"/>
        <w:keepNext w:val="0"/>
        <w:keepLines w:val="0"/>
        <w:framePr w:w="9442" w:h="14573" w:hRule="exact" w:wrap="none" w:vAnchor="page" w:hAnchor="page" w:x="1659" w:y="1111"/>
        <w:widowControl w:val="0"/>
        <w:numPr>
          <w:ilvl w:val="0"/>
          <w:numId w:val="21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Style5"/>
        <w:keepNext w:val="0"/>
        <w:keepLines w:val="0"/>
        <w:framePr w:w="9442" w:h="14573"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573"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 xml:space="preserve">Приказом Минздрава России от 30.06.2016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436н утвержден</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A2666"/>
          <w:spacing w:val="0"/>
          <w:w w:val="100"/>
          <w:position w:val="0"/>
          <w:shd w:val="clear" w:color="auto" w:fill="auto"/>
          <w:lang w:val="ru-RU" w:eastAsia="ru-RU" w:bidi="ru-RU"/>
        </w:rPr>
        <w:t>заболеваний, наличие которых дает право на обучение по основным общеобразовательным программам на дому.</w:t>
      </w:r>
    </w:p>
    <w:p>
      <w:pPr>
        <w:pStyle w:val="Style5"/>
        <w:keepNext w:val="0"/>
        <w:keepLines w:val="0"/>
        <w:framePr w:w="9442" w:h="14573" w:hRule="exact" w:wrap="none" w:vAnchor="page" w:hAnchor="page" w:x="1659" w:y="1111"/>
        <w:widowControl w:val="0"/>
        <w:numPr>
          <w:ilvl w:val="0"/>
          <w:numId w:val="21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Style5"/>
        <w:keepNext w:val="0"/>
        <w:keepLines w:val="0"/>
        <w:framePr w:w="9442" w:h="14573" w:hRule="exact" w:wrap="none" w:vAnchor="page" w:hAnchor="page" w:x="1659" w:y="1111"/>
        <w:widowControl w:val="0"/>
        <w:numPr>
          <w:ilvl w:val="0"/>
          <w:numId w:val="21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Style5"/>
        <w:keepNext w:val="0"/>
        <w:keepLines w:val="0"/>
        <w:framePr w:w="9442" w:h="14573" w:hRule="exact" w:wrap="none" w:vAnchor="page" w:hAnchor="page" w:x="1659" w:y="1111"/>
        <w:widowControl w:val="0"/>
        <w:numPr>
          <w:ilvl w:val="0"/>
          <w:numId w:val="217"/>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softHyphen/>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8"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воспитательные учреждения открытого и закрытого типов и условия их пребывания в таких учреждениях определяются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24 июня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120-ФЗ "Об основах системы профилактики безнадзорности и правонарушений несовершеннолетних".</w:t>
      </w:r>
    </w:p>
    <w:p>
      <w:pPr>
        <w:pStyle w:val="Style8"/>
        <w:keepNext w:val="0"/>
        <w:keepLines w:val="0"/>
        <w:framePr w:w="9442" w:h="14578" w:hRule="exact" w:wrap="none" w:vAnchor="page" w:hAnchor="page" w:x="1659" w:y="1111"/>
        <w:widowControl w:val="0"/>
        <w:shd w:val="clear" w:color="auto" w:fill="auto"/>
        <w:bidi w:val="0"/>
        <w:spacing w:before="0" w:line="240" w:lineRule="auto"/>
        <w:ind w:left="0" w:right="0"/>
        <w:jc w:val="both"/>
      </w:pPr>
      <w:bookmarkStart w:id="177" w:name="bookmark177"/>
      <w:bookmarkStart w:id="178" w:name="bookmark178"/>
      <w:r>
        <w:rPr>
          <w:color w:val="000000"/>
          <w:spacing w:val="0"/>
          <w:w w:val="100"/>
          <w:position w:val="0"/>
          <w:shd w:val="clear" w:color="auto" w:fill="auto"/>
          <w:lang w:val="ru-RU" w:eastAsia="ru-RU" w:bidi="ru-RU"/>
        </w:rPr>
        <w:t>Статья 67. Организация приема на обучение по основным общеобразовательным программам</w:t>
      </w:r>
      <w:bookmarkEnd w:id="177"/>
      <w:bookmarkEnd w:id="178"/>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(законных представителей) </w:t>
      </w:r>
      <w:r>
        <w:rPr>
          <w:color w:val="000000"/>
          <w:spacing w:val="0"/>
          <w:w w:val="100"/>
          <w:position w:val="0"/>
          <w:shd w:val="clear" w:color="auto" w:fill="auto"/>
          <w:lang w:val="ru-RU" w:eastAsia="ru-RU" w:bidi="ru-RU"/>
        </w:rPr>
        <w:t>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line="240" w:lineRule="auto"/>
        <w:ind w:left="0" w:right="0" w:firstLine="560"/>
        <w:jc w:val="both"/>
      </w:pPr>
      <w:bookmarkStart w:id="179" w:name="bookmark179"/>
      <w:r>
        <w:rPr>
          <w:color w:val="000000"/>
          <w:spacing w:val="0"/>
          <w:w w:val="100"/>
          <w:position w:val="0"/>
          <w:shd w:val="clear" w:color="auto" w:fill="auto"/>
          <w:lang w:val="ru-RU" w:eastAsia="ru-RU" w:bidi="ru-RU"/>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w:t>
      </w:r>
      <w:hyperlink w:anchor="bookmark17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5 </w:t>
        </w:r>
      </w:hyperlink>
      <w:r>
        <w:rPr>
          <w:color w:val="000000"/>
          <w:spacing w:val="0"/>
          <w:w w:val="100"/>
          <w:position w:val="0"/>
          <w:shd w:val="clear" w:color="auto" w:fill="auto"/>
          <w:lang w:val="ru-RU" w:eastAsia="ru-RU" w:bidi="ru-RU"/>
        </w:rPr>
        <w:t>и</w:t>
      </w:r>
      <w:hyperlink w:anchor="bookmark18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hyperlink>
      <w:r>
        <w:rPr>
          <w:color w:val="000000"/>
          <w:spacing w:val="0"/>
          <w:w w:val="100"/>
          <w:position w:val="0"/>
          <w:shd w:val="clear" w:color="auto" w:fill="auto"/>
          <w:lang w:val="ru-RU" w:eastAsia="ru-RU" w:bidi="ru-RU"/>
        </w:rPr>
        <w:t>настоящей статьи и</w:t>
      </w:r>
      <w:hyperlink w:anchor="bookmark23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88 </w:t>
        </w:r>
      </w:hyperlink>
      <w:r>
        <w:rPr>
          <w:color w:val="000000"/>
          <w:spacing w:val="0"/>
          <w:w w:val="100"/>
          <w:position w:val="0"/>
          <w:shd w:val="clear" w:color="auto" w:fill="auto"/>
          <w:lang w:val="ru-RU" w:eastAsia="ru-RU" w:bidi="ru-RU"/>
        </w:rPr>
        <w:t>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bookmarkEnd w:id="179"/>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line="240" w:lineRule="auto"/>
        <w:ind w:left="0" w:right="0" w:firstLine="560"/>
        <w:jc w:val="both"/>
      </w:pPr>
      <w:bookmarkStart w:id="180" w:name="bookmark180"/>
      <w:r>
        <w:rPr>
          <w:color w:val="000000"/>
          <w:spacing w:val="0"/>
          <w:w w:val="100"/>
          <w:position w:val="0"/>
          <w:shd w:val="clear" w:color="auto" w:fill="auto"/>
          <w:lang w:val="ru-RU" w:eastAsia="ru-RU" w:bidi="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bookmarkEnd w:id="180"/>
    </w:p>
    <w:p>
      <w:pPr>
        <w:pStyle w:val="Style5"/>
        <w:keepNext w:val="0"/>
        <w:keepLines w:val="0"/>
        <w:framePr w:w="9442" w:h="14578" w:hRule="exact" w:wrap="none" w:vAnchor="page" w:hAnchor="page" w:x="1659" w:y="1111"/>
        <w:widowControl w:val="0"/>
        <w:numPr>
          <w:ilvl w:val="0"/>
          <w:numId w:val="21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Style8"/>
        <w:keepNext w:val="0"/>
        <w:keepLines w:val="0"/>
        <w:framePr w:w="9442" w:h="14578" w:hRule="exact" w:wrap="none" w:vAnchor="page" w:hAnchor="page" w:x="1659" w:y="1111"/>
        <w:widowControl w:val="0"/>
        <w:shd w:val="clear" w:color="auto" w:fill="auto"/>
        <w:bidi w:val="0"/>
        <w:spacing w:before="0" w:line="240" w:lineRule="auto"/>
        <w:ind w:left="0" w:right="0" w:firstLine="0"/>
        <w:jc w:val="center"/>
      </w:pPr>
      <w:bookmarkStart w:id="181" w:name="bookmark181"/>
      <w:bookmarkStart w:id="182" w:name="bookmark182"/>
      <w:r>
        <w:rPr>
          <w:color w:val="000000"/>
          <w:spacing w:val="0"/>
          <w:w w:val="100"/>
          <w:position w:val="0"/>
          <w:shd w:val="clear" w:color="auto" w:fill="auto"/>
          <w:lang w:val="ru-RU" w:eastAsia="ru-RU" w:bidi="ru-RU"/>
        </w:rPr>
        <w:t>Глава 8. ПРОФЕССИОНАЛЬНОЕ ОБРАЗОВАНИЕ</w:t>
      </w:r>
      <w:bookmarkEnd w:id="181"/>
      <w:bookmarkEnd w:id="182"/>
    </w:p>
    <w:p>
      <w:pPr>
        <w:pStyle w:val="Style5"/>
        <w:keepNext w:val="0"/>
        <w:keepLines w:val="0"/>
        <w:framePr w:w="9442" w:h="14578" w:hRule="exact" w:wrap="none" w:vAnchor="page" w:hAnchor="page" w:x="1659" w:y="1111"/>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68. Среднее профессиональное образование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04" w:hRule="exact" w:wrap="none" w:vAnchor="page" w:hAnchor="page" w:x="1659" w:y="1379"/>
        <w:widowControl w:val="0"/>
        <w:numPr>
          <w:ilvl w:val="0"/>
          <w:numId w:val="221"/>
        </w:numPr>
        <w:shd w:val="clear" w:color="auto" w:fill="auto"/>
        <w:tabs>
          <w:tab w:pos="893" w:val="left"/>
        </w:tabs>
        <w:bidi w:val="0"/>
        <w:spacing w:before="0" w:line="240" w:lineRule="auto"/>
        <w:ind w:left="0" w:right="0" w:firstLine="560"/>
        <w:jc w:val="both"/>
      </w:pPr>
      <w:r>
        <w:rPr>
          <w:color w:val="000000"/>
          <w:spacing w:val="0"/>
          <w:w w:val="100"/>
          <w:position w:val="0"/>
          <w:shd w:val="clear" w:color="auto" w:fill="auto"/>
          <w:lang w:val="ru-RU" w:eastAsia="ru-RU" w:bidi="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Style5"/>
        <w:keepNext w:val="0"/>
        <w:keepLines w:val="0"/>
        <w:framePr w:w="9442" w:h="14304" w:hRule="exact" w:wrap="none" w:vAnchor="page" w:hAnchor="page" w:x="1659" w:y="1379"/>
        <w:widowControl w:val="0"/>
        <w:numPr>
          <w:ilvl w:val="0"/>
          <w:numId w:val="221"/>
        </w:numPr>
        <w:shd w:val="clear" w:color="auto" w:fill="auto"/>
        <w:tabs>
          <w:tab w:pos="859"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Style5"/>
        <w:keepNext w:val="0"/>
        <w:keepLines w:val="0"/>
        <w:framePr w:w="9442" w:h="14304" w:hRule="exact" w:wrap="none" w:vAnchor="page" w:hAnchor="page" w:x="1659" w:y="1379"/>
        <w:widowControl w:val="0"/>
        <w:numPr>
          <w:ilvl w:val="0"/>
          <w:numId w:val="221"/>
        </w:numPr>
        <w:shd w:val="clear" w:color="auto" w:fill="auto"/>
        <w:tabs>
          <w:tab w:pos="893"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r>
        <w:rPr>
          <w:color w:val="0000FF"/>
          <w:spacing w:val="0"/>
          <w:w w:val="100"/>
          <w:position w:val="0"/>
          <w:shd w:val="clear" w:color="auto" w:fill="auto"/>
          <w:lang w:val="ru-RU" w:eastAsia="ru-RU" w:bidi="ru-RU"/>
        </w:rPr>
        <w:t xml:space="preserve">среднего общего </w:t>
      </w:r>
      <w:r>
        <w:rPr>
          <w:color w:val="000000"/>
          <w:spacing w:val="0"/>
          <w:w w:val="100"/>
          <w:position w:val="0"/>
          <w:shd w:val="clear" w:color="auto" w:fill="auto"/>
          <w:lang w:val="ru-RU" w:eastAsia="ru-RU" w:bidi="ru-RU"/>
        </w:rPr>
        <w:t>и среднего профессионального образования с учетом получаемой профессии или специальности среднего профессионального образования.</w:t>
      </w:r>
    </w:p>
    <w:p>
      <w:pPr>
        <w:pStyle w:val="Style5"/>
        <w:keepNext w:val="0"/>
        <w:keepLines w:val="0"/>
        <w:framePr w:w="9442" w:h="14304" w:hRule="exact" w:wrap="none" w:vAnchor="page" w:hAnchor="page" w:x="1659" w:y="1379"/>
        <w:widowControl w:val="0"/>
        <w:numPr>
          <w:ilvl w:val="0"/>
          <w:numId w:val="221"/>
        </w:numPr>
        <w:shd w:val="clear" w:color="auto" w:fill="auto"/>
        <w:tabs>
          <w:tab w:pos="85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w:t>
      </w:r>
      <w:hyperlink w:anchor="bookmark31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hyperlink>
      <w:r>
        <w:rPr>
          <w:color w:val="000000"/>
          <w:spacing w:val="0"/>
          <w:w w:val="100"/>
          <w:position w:val="0"/>
          <w:shd w:val="clear" w:color="auto" w:fill="auto"/>
          <w:lang w:val="ru-RU" w:eastAsia="ru-RU" w:bidi="ru-RU"/>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pPr>
        <w:pStyle w:val="Style5"/>
        <w:keepNext w:val="0"/>
        <w:keepLines w:val="0"/>
        <w:framePr w:w="9442" w:h="14304" w:hRule="exact" w:wrap="none" w:vAnchor="page" w:hAnchor="page" w:x="1659" w:y="1379"/>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304" w:hRule="exact" w:wrap="none" w:vAnchor="page" w:hAnchor="page" w:x="1659" w:y="1379"/>
        <w:widowControl w:val="0"/>
        <w:numPr>
          <w:ilvl w:val="0"/>
          <w:numId w:val="221"/>
        </w:numPr>
        <w:shd w:val="clear" w:color="auto" w:fill="auto"/>
        <w:tabs>
          <w:tab w:pos="893" w:val="left"/>
        </w:tabs>
        <w:bidi w:val="0"/>
        <w:spacing w:before="0" w:line="240" w:lineRule="auto"/>
        <w:ind w:left="0" w:right="0" w:firstLine="560"/>
        <w:jc w:val="both"/>
      </w:pPr>
      <w:r>
        <w:rPr>
          <w:color w:val="000000"/>
          <w:spacing w:val="0"/>
          <w:w w:val="100"/>
          <w:position w:val="0"/>
          <w:shd w:val="clear" w:color="auto" w:fill="auto"/>
          <w:lang w:val="ru-RU" w:eastAsia="ru-RU" w:bidi="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Style5"/>
        <w:keepNext w:val="0"/>
        <w:keepLines w:val="0"/>
        <w:framePr w:w="9442" w:h="14304" w:hRule="exact" w:wrap="none" w:vAnchor="page" w:hAnchor="page" w:x="1659" w:y="1379"/>
        <w:widowControl w:val="0"/>
        <w:numPr>
          <w:ilvl w:val="0"/>
          <w:numId w:val="221"/>
        </w:numPr>
        <w:shd w:val="clear" w:color="auto" w:fill="auto"/>
        <w:tabs>
          <w:tab w:pos="893"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Style8"/>
        <w:keepNext w:val="0"/>
        <w:keepLines w:val="0"/>
        <w:framePr w:w="9442" w:h="14304" w:hRule="exact" w:wrap="none" w:vAnchor="page" w:hAnchor="page" w:x="1659" w:y="1379"/>
        <w:widowControl w:val="0"/>
        <w:shd w:val="clear" w:color="auto" w:fill="auto"/>
        <w:bidi w:val="0"/>
        <w:spacing w:before="0" w:line="240" w:lineRule="auto"/>
        <w:ind w:left="0" w:right="0"/>
        <w:jc w:val="both"/>
      </w:pPr>
      <w:bookmarkStart w:id="183" w:name="bookmark183"/>
      <w:bookmarkStart w:id="184" w:name="bookmark184"/>
      <w:r>
        <w:rPr>
          <w:color w:val="000000"/>
          <w:spacing w:val="0"/>
          <w:w w:val="100"/>
          <w:position w:val="0"/>
          <w:shd w:val="clear" w:color="auto" w:fill="auto"/>
          <w:lang w:val="ru-RU" w:eastAsia="ru-RU" w:bidi="ru-RU"/>
        </w:rPr>
        <w:t>Статья 69. Высшее образование</w:t>
      </w:r>
      <w:bookmarkEnd w:id="183"/>
      <w:bookmarkEnd w:id="184"/>
    </w:p>
    <w:p>
      <w:pPr>
        <w:pStyle w:val="Style5"/>
        <w:keepNext w:val="0"/>
        <w:keepLines w:val="0"/>
        <w:framePr w:w="9442" w:h="14304" w:hRule="exact" w:wrap="none" w:vAnchor="page" w:hAnchor="page" w:x="1659" w:y="1379"/>
        <w:widowControl w:val="0"/>
        <w:numPr>
          <w:ilvl w:val="0"/>
          <w:numId w:val="223"/>
        </w:numPr>
        <w:shd w:val="clear" w:color="auto" w:fill="auto"/>
        <w:tabs>
          <w:tab w:pos="859"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программ бакалавриата или программ специалитета допускаются лица, имеющие среднее общее образование.</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программ магистратуры допускаются лица, имеющие высшее образование любого уровня.</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обучение по программам магистратуры, программам подготовки научно</w:t>
        <w:softHyphen/>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w:t>
      </w:r>
      <w:hyperlink w:anchor="bookmark14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8 статьи 55 </w:t>
        </w:r>
      </w:hyperlink>
      <w:r>
        <w:rPr>
          <w:color w:val="000000"/>
          <w:spacing w:val="0"/>
          <w:w w:val="100"/>
          <w:position w:val="0"/>
          <w:shd w:val="clear" w:color="auto" w:fill="auto"/>
          <w:lang w:val="ru-RU" w:eastAsia="ru-RU" w:bidi="ru-RU"/>
        </w:rPr>
        <w:t>настоящего Федерального закона. КонсультантПлюс: примечание.</w:t>
      </w:r>
    </w:p>
    <w:p>
      <w:pPr>
        <w:pStyle w:val="Style5"/>
        <w:keepNext w:val="0"/>
        <w:keepLines w:val="0"/>
        <w:framePr w:w="9442" w:h="14597"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bookmark304" w:tooltip="Current Document">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ч. 15 ст. 108 </w:t>
        </w:r>
      </w:hyperlink>
      <w:r>
        <w:rPr>
          <w:color w:val="000000"/>
          <w:spacing w:val="0"/>
          <w:w w:val="100"/>
          <w:position w:val="0"/>
          <w:shd w:val="clear" w:color="auto" w:fill="auto"/>
          <w:lang w:val="ru-RU" w:eastAsia="ru-RU" w:bidi="ru-RU"/>
        </w:rPr>
        <w:t>данного документа).</w:t>
      </w:r>
    </w:p>
    <w:p>
      <w:pPr>
        <w:pStyle w:val="Style5"/>
        <w:keepNext w:val="0"/>
        <w:keepLines w:val="0"/>
        <w:framePr w:w="9442" w:h="14597" w:hRule="exact" w:wrap="none" w:vAnchor="page" w:hAnchor="page" w:x="1659" w:y="1111"/>
        <w:widowControl w:val="0"/>
        <w:numPr>
          <w:ilvl w:val="0"/>
          <w:numId w:val="22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97" w:hRule="exact" w:wrap="none" w:vAnchor="page" w:hAnchor="page" w:x="1659" w:y="1111"/>
        <w:widowControl w:val="0"/>
        <w:numPr>
          <w:ilvl w:val="0"/>
          <w:numId w:val="225"/>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по программам бакалавриата или программам специалитета - лицами, имеющими диплом бакалавра, диплом специалиста или диплом магистра;</w:t>
      </w:r>
    </w:p>
    <w:p>
      <w:pPr>
        <w:pStyle w:val="Style5"/>
        <w:keepNext w:val="0"/>
        <w:keepLines w:val="0"/>
        <w:framePr w:w="9442" w:h="14597" w:hRule="exact" w:wrap="none" w:vAnchor="page" w:hAnchor="page" w:x="1659" w:y="1111"/>
        <w:widowControl w:val="0"/>
        <w:numPr>
          <w:ilvl w:val="0"/>
          <w:numId w:val="2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 программам магистратуры - лицами, имеющими диплом специалиста или диплом магистра;</w:t>
      </w:r>
    </w:p>
    <w:p>
      <w:pPr>
        <w:pStyle w:val="Style5"/>
        <w:keepNext w:val="0"/>
        <w:keepLines w:val="0"/>
        <w:framePr w:w="9442" w:h="14597" w:hRule="exact" w:wrap="none" w:vAnchor="page" w:hAnchor="page" w:x="1659" w:y="1111"/>
        <w:widowControl w:val="0"/>
        <w:numPr>
          <w:ilvl w:val="0"/>
          <w:numId w:val="22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 программам ординатуры или программам ассистентуры-стажировки - лицами, имеющими диплом об окончании ординатуры или диплом об окончании ассистентуры- стажировки;</w:t>
      </w:r>
    </w:p>
    <w:p>
      <w:pPr>
        <w:pStyle w:val="Style5"/>
        <w:keepNext w:val="0"/>
        <w:keepLines w:val="0"/>
        <w:framePr w:w="9442" w:h="14597" w:hRule="exact" w:wrap="none" w:vAnchor="page" w:hAnchor="page" w:x="1659" w:y="1111"/>
        <w:widowControl w:val="0"/>
        <w:numPr>
          <w:ilvl w:val="0"/>
          <w:numId w:val="225"/>
        </w:numPr>
        <w:shd w:val="clear" w:color="auto" w:fill="auto"/>
        <w:tabs>
          <w:tab w:pos="86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185" w:name="bookmark185"/>
      <w:bookmarkStart w:id="186" w:name="bookmark186"/>
      <w:r>
        <w:rPr>
          <w:color w:val="000000"/>
          <w:spacing w:val="0"/>
          <w:w w:val="100"/>
          <w:position w:val="0"/>
          <w:shd w:val="clear" w:color="auto" w:fill="auto"/>
          <w:lang w:val="ru-RU" w:eastAsia="ru-RU" w:bidi="ru-RU"/>
        </w:rPr>
        <w:t>Статья 70. Общие требования к организации приема на обучение по программам бакалавриата и программам специалитета</w:t>
      </w:r>
      <w:bookmarkEnd w:id="185"/>
      <w:bookmarkEnd w:id="186"/>
    </w:p>
    <w:p>
      <w:pPr>
        <w:pStyle w:val="Style5"/>
        <w:keepNext w:val="0"/>
        <w:keepLines w:val="0"/>
        <w:framePr w:w="9442" w:h="14597"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1. Прием на обучение по программам бакалавриата и программам специалитета проводится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на основании результатов единого государственного экзамена, если иное не предусмотрено настоящим Федеральным законом.</w:t>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560"/>
        <w:jc w:val="both"/>
      </w:pPr>
      <w:bookmarkStart w:id="187" w:name="bookmark187"/>
      <w:r>
        <w:rPr>
          <w:color w:val="000000"/>
          <w:spacing w:val="0"/>
          <w:w w:val="100"/>
          <w:position w:val="0"/>
          <w:shd w:val="clear" w:color="auto" w:fill="auto"/>
          <w:lang w:val="ru-RU" w:eastAsia="ru-RU" w:bidi="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bookmarkEnd w:id="187"/>
    </w:p>
    <w:p>
      <w:pPr>
        <w:pStyle w:val="Style5"/>
        <w:keepNext w:val="0"/>
        <w:keepLines w:val="0"/>
        <w:framePr w:w="9442" w:h="14429" w:hRule="exact" w:wrap="none" w:vAnchor="page" w:hAnchor="page" w:x="1659" w:y="1111"/>
        <w:widowControl w:val="0"/>
        <w:numPr>
          <w:ilvl w:val="0"/>
          <w:numId w:val="209"/>
        </w:numPr>
        <w:shd w:val="clear" w:color="auto" w:fill="auto"/>
        <w:tabs>
          <w:tab w:pos="998" w:val="left"/>
        </w:tabs>
        <w:bidi w:val="0"/>
        <w:spacing w:before="0" w:line="240" w:lineRule="auto"/>
        <w:ind w:left="0" w:right="0" w:firstLine="560"/>
        <w:jc w:val="both"/>
      </w:pPr>
      <w:r>
        <w:rPr>
          <w:color w:val="000000"/>
          <w:spacing w:val="0"/>
          <w:w w:val="100"/>
          <w:position w:val="0"/>
          <w:shd w:val="clear" w:color="auto" w:fill="auto"/>
          <w:lang w:val="ru-RU" w:eastAsia="ru-RU" w:bidi="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Style5"/>
        <w:keepNext w:val="0"/>
        <w:keepLines w:val="0"/>
        <w:framePr w:w="9442" w:h="14429" w:hRule="exact" w:wrap="none" w:vAnchor="page" w:hAnchor="page" w:x="1659" w:y="1111"/>
        <w:widowControl w:val="0"/>
        <w:numPr>
          <w:ilvl w:val="0"/>
          <w:numId w:val="20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Минимальное количество баллов единого государственного экзамена, устанавливаемое в соответствии с</w:t>
      </w:r>
      <w:hyperlink w:anchor="bookmark18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3 </w:t>
        </w:r>
      </w:hyperlink>
      <w:r>
        <w:rPr>
          <w:color w:val="000000"/>
          <w:spacing w:val="0"/>
          <w:w w:val="100"/>
          <w:position w:val="0"/>
          <w:shd w:val="clear" w:color="auto" w:fill="auto"/>
          <w:lang w:val="ru-RU" w:eastAsia="ru-RU" w:bidi="ru-RU"/>
        </w:rPr>
        <w:t>настоящей статьи, не может быть ниже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количества </w:t>
      </w:r>
      <w:r>
        <w:rPr>
          <w:color w:val="000000"/>
          <w:spacing w:val="0"/>
          <w:w w:val="100"/>
          <w:position w:val="0"/>
          <w:shd w:val="clear" w:color="auto" w:fill="auto"/>
          <w:lang w:val="ru-RU" w:eastAsia="ru-RU" w:bidi="ru-RU"/>
        </w:rPr>
        <w:t>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Style5"/>
        <w:keepNext w:val="0"/>
        <w:keepLines w:val="0"/>
        <w:framePr w:w="9442" w:h="14429" w:hRule="exact" w:wrap="none" w:vAnchor="page" w:hAnchor="page" w:x="1659" w:y="1111"/>
        <w:widowControl w:val="0"/>
        <w:numPr>
          <w:ilvl w:val="0"/>
          <w:numId w:val="20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Style5"/>
        <w:keepNext w:val="0"/>
        <w:keepLines w:val="0"/>
        <w:framePr w:w="9442" w:h="14429" w:hRule="exact" w:wrap="none" w:vAnchor="page" w:hAnchor="page" w:x="1659" w:y="1111"/>
        <w:widowControl w:val="0"/>
        <w:numPr>
          <w:ilvl w:val="0"/>
          <w:numId w:val="209"/>
        </w:numPr>
        <w:shd w:val="clear" w:color="auto" w:fill="auto"/>
        <w:tabs>
          <w:tab w:pos="850" w:val="left"/>
        </w:tabs>
        <w:bidi w:val="0"/>
        <w:spacing w:before="0" w:line="240" w:lineRule="auto"/>
        <w:ind w:left="0" w:right="0" w:firstLine="560"/>
        <w:jc w:val="both"/>
      </w:pPr>
      <w:bookmarkStart w:id="188" w:name="bookmark188"/>
      <w:r>
        <w:rPr>
          <w:color w:val="000000"/>
          <w:spacing w:val="0"/>
          <w:w w:val="100"/>
          <w:position w:val="0"/>
          <w:shd w:val="clear" w:color="auto" w:fill="auto"/>
          <w:lang w:val="ru-RU" w:eastAsia="ru-RU" w:bidi="ru-RU"/>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bookmarkEnd w:id="188"/>
    </w:p>
    <w:p>
      <w:pPr>
        <w:pStyle w:val="Style5"/>
        <w:keepNext w:val="0"/>
        <w:keepLines w:val="0"/>
        <w:framePr w:w="9442" w:h="14429" w:hRule="exact" w:wrap="none" w:vAnchor="page" w:hAnchor="page" w:x="1659" w:y="1111"/>
        <w:widowControl w:val="0"/>
        <w:numPr>
          <w:ilvl w:val="0"/>
          <w:numId w:val="209"/>
        </w:numPr>
        <w:shd w:val="clear" w:color="auto" w:fill="auto"/>
        <w:tabs>
          <w:tab w:pos="850" w:val="left"/>
        </w:tabs>
        <w:bidi w:val="0"/>
        <w:spacing w:before="0" w:line="240" w:lineRule="auto"/>
        <w:ind w:left="0" w:right="0" w:firstLine="560"/>
        <w:jc w:val="both"/>
      </w:pPr>
      <w:bookmarkStart w:id="189" w:name="bookmark189"/>
      <w:r>
        <w:rPr>
          <w:color w:val="000000"/>
          <w:spacing w:val="0"/>
          <w:w w:val="100"/>
          <w:position w:val="0"/>
          <w:shd w:val="clear" w:color="auto" w:fill="auto"/>
          <w:lang w:val="ru-RU" w:eastAsia="ru-RU" w:bidi="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bookmarkEnd w:id="189"/>
    </w:p>
    <w:p>
      <w:pPr>
        <w:pStyle w:val="Style5"/>
        <w:keepNext w:val="0"/>
        <w:keepLines w:val="0"/>
        <w:framePr w:w="9442" w:h="14429" w:hRule="exact" w:wrap="none" w:vAnchor="page" w:hAnchor="page" w:x="1659" w:y="1111"/>
        <w:widowControl w:val="0"/>
        <w:numPr>
          <w:ilvl w:val="0"/>
          <w:numId w:val="20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Порядок</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критерии отбора,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Style5"/>
        <w:keepNext w:val="0"/>
        <w:keepLines w:val="0"/>
        <w:framePr w:w="9442" w:h="14429" w:hRule="exact" w:wrap="none" w:vAnchor="page" w:hAnchor="page" w:x="1659" w:y="1111"/>
        <w:widowControl w:val="0"/>
        <w:numPr>
          <w:ilvl w:val="0"/>
          <w:numId w:val="209"/>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Московский государственный университет имени М.В. Ломоносова и Санкт-Петербургский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160"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Style5"/>
        <w:keepNext w:val="0"/>
        <w:keepLines w:val="0"/>
        <w:framePr w:w="9437" w:h="14160" w:hRule="exact" w:wrap="none" w:vAnchor="page" w:hAnchor="page" w:x="1661" w:y="1111"/>
        <w:widowControl w:val="0"/>
        <w:numPr>
          <w:ilvl w:val="0"/>
          <w:numId w:val="209"/>
        </w:numPr>
        <w:shd w:val="clear" w:color="auto" w:fill="auto"/>
        <w:tabs>
          <w:tab w:pos="966"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r>
        <w:rPr>
          <w:color w:val="0000FF"/>
          <w:spacing w:val="0"/>
          <w:w w:val="100"/>
          <w:position w:val="0"/>
          <w:shd w:val="clear" w:color="auto" w:fill="auto"/>
          <w:lang w:val="ru-RU" w:eastAsia="ru-RU" w:bidi="ru-RU"/>
        </w:rPr>
        <w:t>сведениям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Style8"/>
        <w:keepNext w:val="0"/>
        <w:keepLines w:val="0"/>
        <w:framePr w:w="9437" w:h="14160" w:hRule="exact" w:wrap="none" w:vAnchor="page" w:hAnchor="page" w:x="1661" w:y="1111"/>
        <w:widowControl w:val="0"/>
        <w:shd w:val="clear" w:color="auto" w:fill="auto"/>
        <w:bidi w:val="0"/>
        <w:spacing w:before="0" w:line="233" w:lineRule="auto"/>
        <w:ind w:left="0" w:right="0"/>
        <w:jc w:val="both"/>
      </w:pPr>
      <w:bookmarkStart w:id="190" w:name="bookmark190"/>
      <w:bookmarkStart w:id="191" w:name="bookmark191"/>
      <w:bookmarkStart w:id="192" w:name="bookmark192"/>
      <w:r>
        <w:rPr>
          <w:color w:val="000000"/>
          <w:spacing w:val="0"/>
          <w:w w:val="100"/>
          <w:position w:val="0"/>
          <w:shd w:val="clear" w:color="auto" w:fill="auto"/>
          <w:lang w:val="ru-RU" w:eastAsia="ru-RU" w:bidi="ru-RU"/>
        </w:rPr>
        <w:t>Статья 71. Особые права при приеме на обучение по программам бакалавриата и программам специалитета</w:t>
      </w:r>
      <w:bookmarkEnd w:id="191"/>
      <w:bookmarkEnd w:id="192"/>
      <w:bookmarkEnd w:id="190"/>
    </w:p>
    <w:p>
      <w:pPr>
        <w:pStyle w:val="Style5"/>
        <w:keepNext w:val="0"/>
        <w:keepLines w:val="0"/>
        <w:framePr w:w="9437" w:h="14160"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Style5"/>
        <w:keepNext w:val="0"/>
        <w:keepLines w:val="0"/>
        <w:framePr w:w="9437" w:h="14160" w:hRule="exact" w:wrap="none" w:vAnchor="page" w:hAnchor="page" w:x="1661" w:y="1111"/>
        <w:widowControl w:val="0"/>
        <w:shd w:val="clear" w:color="auto" w:fill="auto"/>
        <w:bidi w:val="0"/>
        <w:spacing w:before="0" w:line="240" w:lineRule="auto"/>
        <w:ind w:left="0" w:right="0" w:firstLine="0"/>
        <w:jc w:val="both"/>
      </w:pPr>
      <w:bookmarkStart w:id="193" w:name="bookmark193"/>
      <w:bookmarkStart w:id="194" w:name="bookmark194"/>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bookmarkEnd w:id="193"/>
      <w:bookmarkEnd w:id="194"/>
    </w:p>
    <w:p>
      <w:pPr>
        <w:pStyle w:val="Style5"/>
        <w:keepNext w:val="0"/>
        <w:keepLines w:val="0"/>
        <w:framePr w:w="9437" w:h="14160" w:hRule="exact" w:wrap="none" w:vAnchor="page" w:hAnchor="page" w:x="1661" w:y="1111"/>
        <w:widowControl w:val="0"/>
        <w:numPr>
          <w:ilvl w:val="0"/>
          <w:numId w:val="22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без вступительных испытаний;</w:t>
      </w:r>
    </w:p>
    <w:p>
      <w:pPr>
        <w:pStyle w:val="Style5"/>
        <w:keepNext w:val="0"/>
        <w:keepLines w:val="0"/>
        <w:framePr w:w="9437" w:h="14160" w:hRule="exact" w:wrap="none" w:vAnchor="page" w:hAnchor="page" w:x="1661" w:y="1111"/>
        <w:widowControl w:val="0"/>
        <w:numPr>
          <w:ilvl w:val="0"/>
          <w:numId w:val="227"/>
        </w:numPr>
        <w:shd w:val="clear" w:color="auto" w:fill="auto"/>
        <w:tabs>
          <w:tab w:pos="860" w:val="left"/>
        </w:tabs>
        <w:bidi w:val="0"/>
        <w:spacing w:before="0" w:line="240" w:lineRule="auto"/>
        <w:ind w:left="0" w:right="0" w:firstLine="560"/>
        <w:jc w:val="both"/>
      </w:pPr>
      <w:bookmarkStart w:id="195" w:name="bookmark195"/>
      <w:r>
        <w:rPr>
          <w:color w:val="000000"/>
          <w:spacing w:val="0"/>
          <w:w w:val="100"/>
          <w:position w:val="0"/>
          <w:shd w:val="clear" w:color="auto" w:fill="auto"/>
          <w:lang w:val="ru-RU" w:eastAsia="ru-RU" w:bidi="ru-RU"/>
        </w:rPr>
        <w:t>прием в пределах установленной квоты при условии успешного прохождения вступительных испытаний;</w:t>
      </w:r>
      <w:bookmarkEnd w:id="195"/>
    </w:p>
    <w:p>
      <w:pPr>
        <w:pStyle w:val="Style5"/>
        <w:keepNext w:val="0"/>
        <w:keepLines w:val="0"/>
        <w:framePr w:w="9437" w:h="14160" w:hRule="exact" w:wrap="none" w:vAnchor="page" w:hAnchor="page" w:x="1661" w:y="1111"/>
        <w:widowControl w:val="0"/>
        <w:numPr>
          <w:ilvl w:val="0"/>
          <w:numId w:val="227"/>
        </w:numPr>
        <w:shd w:val="clear" w:color="auto" w:fill="auto"/>
        <w:tabs>
          <w:tab w:pos="966" w:val="left"/>
        </w:tabs>
        <w:bidi w:val="0"/>
        <w:spacing w:before="0" w:line="233" w:lineRule="auto"/>
        <w:ind w:left="0" w:right="0" w:firstLine="560"/>
        <w:jc w:val="both"/>
      </w:pPr>
      <w:bookmarkStart w:id="196" w:name="bookmark196"/>
      <w:r>
        <w:rPr>
          <w:color w:val="000000"/>
          <w:spacing w:val="0"/>
          <w:w w:val="100"/>
          <w:position w:val="0"/>
          <w:shd w:val="clear" w:color="auto" w:fill="auto"/>
          <w:lang w:val="ru-RU" w:eastAsia="ru-RU" w:bidi="ru-RU"/>
        </w:rPr>
        <w:t>преимущественное право зачисления при условии успешного прохождения вступительных испытаний и при прочих равных условиях;</w:t>
      </w:r>
      <w:bookmarkEnd w:id="196"/>
    </w:p>
    <w:p>
      <w:pPr>
        <w:pStyle w:val="Style5"/>
        <w:keepNext w:val="0"/>
        <w:keepLines w:val="0"/>
        <w:framePr w:w="9437" w:h="14160" w:hRule="exact" w:wrap="none" w:vAnchor="page" w:hAnchor="page" w:x="1661" w:y="1111"/>
        <w:widowControl w:val="0"/>
        <w:numPr>
          <w:ilvl w:val="0"/>
          <w:numId w:val="22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Style5"/>
        <w:keepNext w:val="0"/>
        <w:keepLines w:val="0"/>
        <w:framePr w:w="9437" w:h="14160" w:hRule="exact" w:wrap="none" w:vAnchor="page" w:hAnchor="page" w:x="1661" w:y="1111"/>
        <w:widowControl w:val="0"/>
        <w:numPr>
          <w:ilvl w:val="0"/>
          <w:numId w:val="22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иные особые права, установленные настоящей статьей.</w:t>
      </w:r>
    </w:p>
    <w:p>
      <w:pPr>
        <w:pStyle w:val="Style5"/>
        <w:keepNext w:val="0"/>
        <w:keepLines w:val="0"/>
        <w:framePr w:w="9437" w:h="14160"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w:t>
      </w:r>
      <w:hyperlink w:anchor="bookmark19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пунктами 3 </w:t>
        </w:r>
      </w:hyperlink>
      <w:r>
        <w:rPr>
          <w:color w:val="000000"/>
          <w:spacing w:val="0"/>
          <w:w w:val="100"/>
          <w:position w:val="0"/>
          <w:shd w:val="clear" w:color="auto" w:fill="auto"/>
          <w:lang w:val="ru-RU" w:eastAsia="ru-RU" w:bidi="ru-RU"/>
        </w:rPr>
        <w:t>и</w:t>
      </w:r>
      <w:hyperlink w:anchor="bookmark19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 части 1 </w:t>
        </w:r>
      </w:hyperlink>
      <w:r>
        <w:rPr>
          <w:color w:val="000000"/>
          <w:spacing w:val="0"/>
          <w:w w:val="100"/>
          <w:position w:val="0"/>
          <w:shd w:val="clear" w:color="auto" w:fill="auto"/>
          <w:lang w:val="ru-RU" w:eastAsia="ru-RU" w:bidi="ru-RU"/>
        </w:rPr>
        <w:t>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Style5"/>
        <w:keepNext w:val="0"/>
        <w:keepLines w:val="0"/>
        <w:framePr w:w="9437" w:h="14160" w:hRule="exact" w:wrap="none" w:vAnchor="page" w:hAnchor="page" w:x="1661" w:y="1111"/>
        <w:widowControl w:val="0"/>
        <w:numPr>
          <w:ilvl w:val="0"/>
          <w:numId w:val="22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w:t>
      </w:r>
      <w:hyperlink w:anchor="bookmark19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пунктах 1 </w:t>
        </w:r>
      </w:hyperlink>
      <w:r>
        <w:rPr>
          <w:color w:val="000000"/>
          <w:spacing w:val="0"/>
          <w:w w:val="100"/>
          <w:position w:val="0"/>
          <w:shd w:val="clear" w:color="auto" w:fill="auto"/>
          <w:lang w:val="ru-RU" w:eastAsia="ru-RU" w:bidi="ru-RU"/>
        </w:rPr>
        <w:t>и</w:t>
      </w:r>
      <w:hyperlink w:anchor="bookmark19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части 1 </w:t>
        </w:r>
      </w:hyperlink>
      <w:r>
        <w:rPr>
          <w:color w:val="000000"/>
          <w:spacing w:val="0"/>
          <w:w w:val="100"/>
          <w:position w:val="0"/>
          <w:shd w:val="clear" w:color="auto" w:fill="auto"/>
          <w:lang w:val="ru-RU" w:eastAsia="ru-RU" w:bidi="ru-RU"/>
        </w:rPr>
        <w:t>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Style5"/>
        <w:keepNext w:val="0"/>
        <w:keepLines w:val="0"/>
        <w:framePr w:w="9437" w:h="14160"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numPr>
          <w:ilvl w:val="0"/>
          <w:numId w:val="2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прием без вступительных испытаний в соответствии с</w:t>
      </w:r>
      <w:hyperlink w:anchor="bookmark19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w:t>
        </w:r>
      </w:hyperlink>
      <w:r>
        <w:rPr>
          <w:color w:val="000000"/>
          <w:spacing w:val="0"/>
          <w:w w:val="100"/>
          <w:position w:val="0"/>
          <w:shd w:val="clear" w:color="auto" w:fill="auto"/>
          <w:lang w:val="ru-RU" w:eastAsia="ru-RU" w:bidi="ru-RU"/>
        </w:rPr>
        <w:t>настоящей статьи имеют:</w:t>
      </w:r>
    </w:p>
    <w:p>
      <w:pPr>
        <w:pStyle w:val="Style5"/>
        <w:keepNext w:val="0"/>
        <w:keepLines w:val="0"/>
        <w:framePr w:w="9442" w:h="14429" w:hRule="exact" w:wrap="none" w:vAnchor="page" w:hAnchor="page" w:x="1659" w:y="1111"/>
        <w:widowControl w:val="0"/>
        <w:numPr>
          <w:ilvl w:val="0"/>
          <w:numId w:val="23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победители и призеры заключительного этапа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всероссийской олимпиады </w:t>
      </w:r>
      <w:r>
        <w:rPr>
          <w:color w:val="000000"/>
          <w:spacing w:val="0"/>
          <w:w w:val="100"/>
          <w:position w:val="0"/>
          <w:shd w:val="clear" w:color="auto" w:fill="auto"/>
          <w:lang w:val="ru-RU" w:eastAsia="ru-RU" w:bidi="ru-RU"/>
        </w:rPr>
        <w:t>школьников, члены сборных команд Российской Федерации, участвовавших в международных олимпиадах по общеобразовательным предметам и сформированных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429" w:hRule="exact" w:wrap="none" w:vAnchor="page" w:hAnchor="page" w:x="1659" w:y="1111"/>
        <w:widowControl w:val="0"/>
        <w:numPr>
          <w:ilvl w:val="0"/>
          <w:numId w:val="231"/>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Style5"/>
        <w:keepNext w:val="0"/>
        <w:keepLines w:val="0"/>
        <w:framePr w:w="9442" w:h="14429"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КонсультантПлюс: примечание.</w:t>
      </w:r>
    </w:p>
    <w:p>
      <w:pPr>
        <w:pStyle w:val="Style5"/>
        <w:keepNext w:val="0"/>
        <w:keepLines w:val="0"/>
        <w:framePr w:w="9442" w:h="14429" w:hRule="exact" w:wrap="none" w:vAnchor="page" w:hAnchor="page" w:x="1659" w:y="1111"/>
        <w:widowControl w:val="0"/>
        <w:shd w:val="clear" w:color="auto" w:fill="auto"/>
        <w:bidi w:val="0"/>
        <w:spacing w:before="0" w:after="0" w:line="240" w:lineRule="auto"/>
        <w:ind w:left="0" w:right="0" w:firstLine="0"/>
        <w:jc w:val="both"/>
      </w:pPr>
      <w:bookmarkStart w:id="197" w:name="bookmark197"/>
      <w:r>
        <w:rPr>
          <w:color w:val="000000"/>
          <w:spacing w:val="0"/>
          <w:w w:val="100"/>
          <w:position w:val="0"/>
          <w:shd w:val="clear" w:color="auto" w:fill="auto"/>
          <w:lang w:val="ru-RU" w:eastAsia="ru-RU" w:bidi="ru-RU"/>
        </w:rPr>
        <w:t xml:space="preserve">До 01.01.2019 ч. 5 ст. 71 распространяется также на детей-сирот, детей, оставшихся без попечения родителей, лиц из их числа и ветеранов боевых действий </w:t>
      </w:r>
      <w:hyperlink w:anchor="bookmark303" w:tooltip="Current Document">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ч. 14 ст. 108 </w:t>
        </w:r>
      </w:hyperlink>
      <w:r>
        <w:rPr>
          <w:color w:val="000000"/>
          <w:spacing w:val="0"/>
          <w:w w:val="100"/>
          <w:position w:val="0"/>
          <w:shd w:val="clear" w:color="auto" w:fill="auto"/>
          <w:lang w:val="ru-RU" w:eastAsia="ru-RU" w:bidi="ru-RU"/>
        </w:rPr>
        <w:t>данного закона).</w:t>
      </w:r>
      <w:bookmarkEnd w:id="197"/>
    </w:p>
    <w:p>
      <w:pPr>
        <w:pStyle w:val="Style5"/>
        <w:keepNext w:val="0"/>
        <w:keepLines w:val="0"/>
        <w:framePr w:w="9442" w:h="14429" w:hRule="exact" w:wrap="none" w:vAnchor="page" w:hAnchor="page" w:x="1659" w:y="1111"/>
        <w:widowControl w:val="0"/>
        <w:numPr>
          <w:ilvl w:val="0"/>
          <w:numId w:val="22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групп, инвалиды с детства, инвалиды вследствие военной травмы или заболевания, полученных в период прохождения военной службы.</w:t>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93-ФЗ)</w:t>
      </w:r>
    </w:p>
    <w:p>
      <w:pPr>
        <w:pStyle w:val="Style5"/>
        <w:keepNext w:val="0"/>
        <w:keepLines w:val="0"/>
        <w:framePr w:w="9442" w:h="14429" w:hRule="exact" w:wrap="none" w:vAnchor="page" w:hAnchor="page" w:x="1659" w:y="1111"/>
        <w:widowControl w:val="0"/>
        <w:numPr>
          <w:ilvl w:val="0"/>
          <w:numId w:val="229"/>
        </w:numPr>
        <w:shd w:val="clear" w:color="auto" w:fill="auto"/>
        <w:tabs>
          <w:tab w:pos="850" w:val="left"/>
        </w:tabs>
        <w:bidi w:val="0"/>
        <w:spacing w:before="0" w:line="240" w:lineRule="auto"/>
        <w:ind w:left="0" w:right="0" w:firstLine="560"/>
        <w:jc w:val="both"/>
      </w:pPr>
      <w:bookmarkStart w:id="198" w:name="bookmark198"/>
      <w:r>
        <w:rPr>
          <w:color w:val="000000"/>
          <w:spacing w:val="0"/>
          <w:w w:val="100"/>
          <w:position w:val="0"/>
          <w:shd w:val="clear" w:color="auto" w:fill="auto"/>
          <w:lang w:val="ru-RU" w:eastAsia="ru-RU" w:bidi="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bookmarkEnd w:id="198"/>
    </w:p>
    <w:p>
      <w:pPr>
        <w:pStyle w:val="Style5"/>
        <w:keepNext w:val="0"/>
        <w:keepLines w:val="0"/>
        <w:framePr w:w="9442" w:h="14429" w:hRule="exact" w:wrap="none" w:vAnchor="page" w:hAnchor="page" w:x="1659" w:y="1111"/>
        <w:widowControl w:val="0"/>
        <w:numPr>
          <w:ilvl w:val="0"/>
          <w:numId w:val="2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Style5"/>
        <w:keepNext w:val="0"/>
        <w:keepLines w:val="0"/>
        <w:framePr w:w="9442" w:h="14429" w:hRule="exact" w:wrap="none" w:vAnchor="page" w:hAnchor="page" w:x="1659" w:y="1111"/>
        <w:widowControl w:val="0"/>
        <w:numPr>
          <w:ilvl w:val="0"/>
          <w:numId w:val="233"/>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дети-сироты и дети, оставшиеся без попечения родителей, а также лица из числа детей- сирот и детей, оставшихся без попечения родителей;</w:t>
      </w:r>
    </w:p>
    <w:p>
      <w:pPr>
        <w:pStyle w:val="Style5"/>
        <w:keepNext w:val="0"/>
        <w:keepLines w:val="0"/>
        <w:framePr w:w="9442" w:h="14429" w:hRule="exact" w:wrap="none" w:vAnchor="page" w:hAnchor="page" w:x="1659" w:y="1111"/>
        <w:widowControl w:val="0"/>
        <w:numPr>
          <w:ilvl w:val="0"/>
          <w:numId w:val="23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дети-инвалиды, инвалиды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групп;</w:t>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01.05.2017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93-ФЗ)</w:t>
      </w:r>
    </w:p>
    <w:p>
      <w:pPr>
        <w:pStyle w:val="Style5"/>
        <w:keepNext w:val="0"/>
        <w:keepLines w:val="0"/>
        <w:framePr w:w="9442" w:h="14429" w:hRule="exact" w:wrap="none" w:vAnchor="page" w:hAnchor="page" w:x="1659" w:y="1111"/>
        <w:widowControl w:val="0"/>
        <w:numPr>
          <w:ilvl w:val="0"/>
          <w:numId w:val="23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граждане в возрасте до двадцати лет, имеющие только одного родителя - инвалида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Style5"/>
        <w:keepNext w:val="0"/>
        <w:keepLines w:val="0"/>
        <w:framePr w:w="9442" w:h="14429" w:hRule="exact" w:wrap="none" w:vAnchor="page" w:hAnchor="page" w:x="1659" w:y="1111"/>
        <w:widowControl w:val="0"/>
        <w:numPr>
          <w:ilvl w:val="0"/>
          <w:numId w:val="23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граждане, которые подверглись воздействию радиации вследствие катастрофы на Чернобыльской АЭС и на которых распространяется действие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Российской Федерации от 15 мая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1244-1 "О социальной защите граждан, подвергшихся воздействию радиации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вследствие катастрофы на Чернобыльской АЭС";</w:t>
      </w:r>
    </w:p>
    <w:p>
      <w:pPr>
        <w:pStyle w:val="Style5"/>
        <w:keepNext w:val="0"/>
        <w:keepLines w:val="0"/>
        <w:framePr w:w="9442" w:h="14429" w:hRule="exact" w:wrap="none" w:vAnchor="page" w:hAnchor="page" w:x="1659" w:y="1111"/>
        <w:widowControl w:val="0"/>
        <w:numPr>
          <w:ilvl w:val="0"/>
          <w:numId w:val="233"/>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Style5"/>
        <w:keepNext w:val="0"/>
        <w:keepLines w:val="0"/>
        <w:framePr w:w="9442" w:h="14429" w:hRule="exact" w:wrap="none" w:vAnchor="page" w:hAnchor="page" w:x="1659" w:y="1111"/>
        <w:widowControl w:val="0"/>
        <w:numPr>
          <w:ilvl w:val="0"/>
          <w:numId w:val="233"/>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дети умерших (погибших) Героев Советского Союза, Героев Российской Федерации и полных кавалеров ордена Славы;</w:t>
      </w:r>
    </w:p>
    <w:p>
      <w:pPr>
        <w:pStyle w:val="Style5"/>
        <w:keepNext w:val="0"/>
        <w:keepLines w:val="0"/>
        <w:framePr w:w="9442" w:h="14429" w:hRule="exact" w:wrap="none" w:vAnchor="page" w:hAnchor="page" w:x="1659" w:y="1111"/>
        <w:widowControl w:val="0"/>
        <w:numPr>
          <w:ilvl w:val="0"/>
          <w:numId w:val="233"/>
        </w:numPr>
        <w:shd w:val="clear" w:color="auto" w:fill="auto"/>
        <w:tabs>
          <w:tab w:pos="86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Федеральных законов от 30.12.2015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458-ФЗ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p>
    <w:p>
      <w:pPr>
        <w:pStyle w:val="Style5"/>
        <w:keepNext w:val="0"/>
        <w:keepLines w:val="0"/>
        <w:framePr w:w="9442" w:h="14429" w:hRule="exact" w:wrap="none" w:vAnchor="page" w:hAnchor="page" w:x="1659" w:y="1111"/>
        <w:widowControl w:val="0"/>
        <w:numPr>
          <w:ilvl w:val="0"/>
          <w:numId w:val="233"/>
        </w:numPr>
        <w:shd w:val="clear" w:color="auto" w:fill="auto"/>
        <w:tabs>
          <w:tab w:pos="867" w:val="left"/>
        </w:tabs>
        <w:bidi w:val="0"/>
        <w:spacing w:before="0" w:line="240" w:lineRule="auto"/>
        <w:ind w:left="0" w:right="0" w:firstLine="560"/>
        <w:jc w:val="both"/>
      </w:pPr>
      <w:r>
        <w:rPr>
          <w:color w:val="000000"/>
          <w:spacing w:val="0"/>
          <w:w w:val="100"/>
          <w:position w:val="0"/>
          <w:shd w:val="clear" w:color="auto" w:fill="auto"/>
          <w:lang w:val="ru-RU" w:eastAsia="ru-RU" w:bidi="ru-RU"/>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Style5"/>
        <w:keepNext w:val="0"/>
        <w:keepLines w:val="0"/>
        <w:framePr w:w="9442" w:h="14429" w:hRule="exact" w:wrap="none" w:vAnchor="page" w:hAnchor="page" w:x="1659" w:y="1111"/>
        <w:widowControl w:val="0"/>
        <w:numPr>
          <w:ilvl w:val="0"/>
          <w:numId w:val="233"/>
        </w:numPr>
        <w:shd w:val="clear" w:color="auto" w:fill="auto"/>
        <w:tabs>
          <w:tab w:pos="86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145-ФЗ)</w:t>
      </w:r>
    </w:p>
    <w:p>
      <w:pPr>
        <w:pStyle w:val="Style5"/>
        <w:keepNext w:val="0"/>
        <w:keepLines w:val="0"/>
        <w:framePr w:w="9442" w:h="14429" w:hRule="exact" w:wrap="none" w:vAnchor="page" w:hAnchor="page" w:x="1659" w:y="1111"/>
        <w:widowControl w:val="0"/>
        <w:numPr>
          <w:ilvl w:val="0"/>
          <w:numId w:val="233"/>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Pr>
          <w:color w:val="0000FF"/>
          <w:spacing w:val="0"/>
          <w:w w:val="100"/>
          <w:position w:val="0"/>
          <w:shd w:val="clear" w:color="auto" w:fill="auto"/>
          <w:lang w:val="ru-RU" w:eastAsia="ru-RU" w:bidi="ru-RU"/>
        </w:rPr>
        <w:t xml:space="preserve">подпунктами "б"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"г" пункта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подпунктом "а" пункта 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подпунктами "а"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"в" пункта 3 статьи 51</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Федерального закона от 28 марта 1998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53-ФЗ "О воинской обязанности и военной службе";</w:t>
      </w:r>
    </w:p>
    <w:p>
      <w:pPr>
        <w:pStyle w:val="Style5"/>
        <w:keepNext w:val="0"/>
        <w:keepLines w:val="0"/>
        <w:framePr w:w="9442" w:h="14429" w:hRule="exact" w:wrap="none" w:vAnchor="page" w:hAnchor="page" w:x="1659" w:y="1111"/>
        <w:widowControl w:val="0"/>
        <w:numPr>
          <w:ilvl w:val="0"/>
          <w:numId w:val="233"/>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инвалиды войны, участники боевых действий, а также ветераны боевых действий из числа лиц, указанных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подпунктах 1 </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 пункта 1 статьи 3 </w:t>
      </w:r>
      <w:r>
        <w:rPr>
          <w:color w:val="000000"/>
          <w:spacing w:val="0"/>
          <w:w w:val="100"/>
          <w:position w:val="0"/>
          <w:shd w:val="clear" w:color="auto" w:fill="auto"/>
          <w:lang w:val="ru-RU" w:eastAsia="ru-RU" w:bidi="ru-RU"/>
        </w:rPr>
        <w:t xml:space="preserve">Федерального закона от 12 января 1995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5-ФЗ "О ветеранах";</w:t>
      </w:r>
    </w:p>
    <w:p>
      <w:pPr>
        <w:pStyle w:val="Style5"/>
        <w:keepNext w:val="0"/>
        <w:keepLines w:val="0"/>
        <w:framePr w:w="9442" w:h="14429" w:hRule="exact" w:wrap="none" w:vAnchor="page" w:hAnchor="page" w:x="1659" w:y="1111"/>
        <w:widowControl w:val="0"/>
        <w:numPr>
          <w:ilvl w:val="0"/>
          <w:numId w:val="233"/>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внутренних дел Российской Федерации и федеральной противопожарной службы Государственной противопожарной службы);</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Федеральных законов 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p>
    <w:p>
      <w:pPr>
        <w:pStyle w:val="Style5"/>
        <w:keepNext w:val="0"/>
        <w:keepLines w:val="0"/>
        <w:framePr w:w="9442" w:h="14525" w:hRule="exact" w:wrap="none" w:vAnchor="page" w:hAnchor="page" w:x="1659" w:y="1111"/>
        <w:widowControl w:val="0"/>
        <w:numPr>
          <w:ilvl w:val="0"/>
          <w:numId w:val="233"/>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w:t>
        <w:softHyphen/>
        <w:t>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5"/>
        <w:keepNext w:val="0"/>
        <w:keepLines w:val="0"/>
        <w:framePr w:w="9442" w:h="14525" w:hRule="exact" w:wrap="none" w:vAnchor="page" w:hAnchor="page" w:x="1659" w:y="1111"/>
        <w:widowControl w:val="0"/>
        <w:numPr>
          <w:ilvl w:val="0"/>
          <w:numId w:val="2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Указанные в</w:t>
      </w:r>
      <w:hyperlink w:anchor="bookmark19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7 </w:t>
        </w:r>
      </w:hyperlink>
      <w:r>
        <w:rPr>
          <w:color w:val="000000"/>
          <w:spacing w:val="0"/>
          <w:w w:val="100"/>
          <w:position w:val="0"/>
          <w:shd w:val="clear" w:color="auto" w:fill="auto"/>
          <w:lang w:val="ru-RU" w:eastAsia="ru-RU" w:bidi="ru-RU"/>
        </w:rPr>
        <w:t>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w:t>
      </w:r>
      <w:hyperlink w:anchor="bookmark14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частью 8 статьи</w:t>
        </w:r>
      </w:hyperlink>
      <w:r>
        <w:rPr>
          <w:color w:val="0000FF"/>
          <w:spacing w:val="0"/>
          <w:w w:val="100"/>
          <w:position w:val="0"/>
          <w:shd w:val="clear" w:color="auto" w:fill="auto"/>
          <w:lang w:val="ru-RU" w:eastAsia="ru-RU" w:bidi="ru-RU"/>
        </w:rPr>
        <w:t xml:space="preserve"> </w:t>
      </w:r>
      <w:hyperlink w:anchor="bookmark148" w:tooltip="Current Document">
        <w:r>
          <w:rPr>
            <w:color w:val="0000FF"/>
            <w:spacing w:val="0"/>
            <w:w w:val="100"/>
            <w:position w:val="0"/>
            <w:shd w:val="clear" w:color="auto" w:fill="auto"/>
            <w:lang w:val="ru-RU" w:eastAsia="ru-RU" w:bidi="ru-RU"/>
          </w:rPr>
          <w:t xml:space="preserve">55 </w:t>
        </w:r>
      </w:hyperlink>
      <w:r>
        <w:rPr>
          <w:color w:val="000000"/>
          <w:spacing w:val="0"/>
          <w:w w:val="100"/>
          <w:position w:val="0"/>
          <w:shd w:val="clear" w:color="auto" w:fill="auto"/>
          <w:lang w:val="ru-RU" w:eastAsia="ru-RU" w:bidi="ru-RU"/>
        </w:rPr>
        <w:t>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Style5"/>
        <w:keepNext w:val="0"/>
        <w:keepLines w:val="0"/>
        <w:framePr w:w="9442" w:h="14525" w:hRule="exact" w:wrap="none" w:vAnchor="page" w:hAnchor="page" w:x="1659" w:y="1111"/>
        <w:widowControl w:val="0"/>
        <w:numPr>
          <w:ilvl w:val="0"/>
          <w:numId w:val="2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bookmark198" w:tooltip="Current Document">
        <w:r>
          <w:rPr>
            <w:color w:val="0000FF"/>
            <w:spacing w:val="0"/>
            <w:w w:val="100"/>
            <w:position w:val="0"/>
            <w:shd w:val="clear" w:color="auto" w:fill="auto"/>
            <w:lang w:val="ru-RU" w:eastAsia="ru-RU" w:bidi="ru-RU"/>
          </w:rPr>
          <w:t xml:space="preserve">части 7 </w:t>
        </w:r>
      </w:hyperlink>
      <w:r>
        <w:rPr>
          <w:color w:val="000000"/>
          <w:spacing w:val="0"/>
          <w:w w:val="100"/>
          <w:position w:val="0"/>
          <w:shd w:val="clear" w:color="auto" w:fill="auto"/>
          <w:lang w:val="ru-RU" w:eastAsia="ru-RU" w:bidi="ru-RU"/>
        </w:rPr>
        <w:t>настоящей статьи.</w:t>
      </w:r>
    </w:p>
    <w:p>
      <w:pPr>
        <w:pStyle w:val="Style5"/>
        <w:keepNext w:val="0"/>
        <w:keepLines w:val="0"/>
        <w:framePr w:w="9442" w:h="14525" w:hRule="exact" w:wrap="none" w:vAnchor="page" w:hAnchor="page" w:x="1659" w:y="1111"/>
        <w:widowControl w:val="0"/>
        <w:numPr>
          <w:ilvl w:val="0"/>
          <w:numId w:val="22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Style5"/>
        <w:keepNext w:val="0"/>
        <w:keepLines w:val="0"/>
        <w:framePr w:w="9442" w:h="14525" w:hRule="exact" w:wrap="none" w:vAnchor="page" w:hAnchor="page" w:x="1659" w:y="1111"/>
        <w:widowControl w:val="0"/>
        <w:numPr>
          <w:ilvl w:val="0"/>
          <w:numId w:val="229"/>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Style5"/>
        <w:keepNext w:val="0"/>
        <w:keepLines w:val="0"/>
        <w:framePr w:w="9442" w:h="14525" w:hRule="exact" w:wrap="none" w:vAnchor="page" w:hAnchor="page" w:x="1659" w:y="1111"/>
        <w:widowControl w:val="0"/>
        <w:numPr>
          <w:ilvl w:val="0"/>
          <w:numId w:val="229"/>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Победителям и призерам олимпиад школьников, проводимых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ru-RU" w:eastAsia="ru-RU" w:bidi="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w:t>
      </w:r>
      <w:hyperlink w:anchor="bookmark18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7 </w:t>
        </w:r>
      </w:hyperlink>
      <w:r>
        <w:rPr>
          <w:color w:val="000000"/>
          <w:spacing w:val="0"/>
          <w:w w:val="100"/>
          <w:position w:val="0"/>
          <w:shd w:val="clear" w:color="auto" w:fill="auto"/>
          <w:lang w:val="ru-RU" w:eastAsia="ru-RU" w:bidi="ru-RU"/>
        </w:rPr>
        <w:t>и</w:t>
      </w:r>
      <w:hyperlink w:anchor="bookmark18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8 статьи 70 </w:t>
        </w:r>
      </w:hyperlink>
      <w:r>
        <w:rPr>
          <w:color w:val="000000"/>
          <w:spacing w:val="0"/>
          <w:w w:val="100"/>
          <w:position w:val="0"/>
          <w:shd w:val="clear" w:color="auto" w:fill="auto"/>
          <w:lang w:val="ru-RU" w:eastAsia="ru-RU" w:bidi="ru-RU"/>
        </w:rPr>
        <w:t>настоящего Федерального закона.</w:t>
      </w:r>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199" w:name="bookmark199"/>
      <w:bookmarkStart w:id="200" w:name="bookmark200"/>
      <w:r>
        <w:rPr>
          <w:color w:val="000000"/>
          <w:spacing w:val="0"/>
          <w:w w:val="100"/>
          <w:position w:val="0"/>
          <w:shd w:val="clear" w:color="auto" w:fill="auto"/>
          <w:lang w:val="ru-RU" w:eastAsia="ru-RU" w:bidi="ru-RU"/>
        </w:rPr>
        <w:t>Статья 72. Формы интеграции образовательной и научной (научно-исследовательской) деятельности в высшем образовании</w:t>
      </w:r>
      <w:bookmarkEnd w:id="199"/>
      <w:bookmarkEnd w:id="200"/>
    </w:p>
    <w:p>
      <w:pPr>
        <w:pStyle w:val="Style5"/>
        <w:keepNext w:val="0"/>
        <w:keepLines w:val="0"/>
        <w:framePr w:w="9442" w:h="14477" w:hRule="exact" w:wrap="none" w:vAnchor="page" w:hAnchor="page" w:x="1659" w:y="1111"/>
        <w:widowControl w:val="0"/>
        <w:numPr>
          <w:ilvl w:val="0"/>
          <w:numId w:val="23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Style5"/>
        <w:keepNext w:val="0"/>
        <w:keepLines w:val="0"/>
        <w:framePr w:w="9442" w:h="14477" w:hRule="exact" w:wrap="none" w:vAnchor="page" w:hAnchor="page" w:x="1659" w:y="1111"/>
        <w:widowControl w:val="0"/>
        <w:numPr>
          <w:ilvl w:val="0"/>
          <w:numId w:val="235"/>
        </w:numPr>
        <w:shd w:val="clear" w:color="auto" w:fill="auto"/>
        <w:tabs>
          <w:tab w:pos="878" w:val="left"/>
        </w:tabs>
        <w:bidi w:val="0"/>
        <w:spacing w:before="0" w:line="233" w:lineRule="auto"/>
        <w:ind w:left="0" w:right="0" w:firstLine="560"/>
        <w:jc w:val="both"/>
      </w:pPr>
      <w:r>
        <w:rPr>
          <w:color w:val="000000"/>
          <w:spacing w:val="0"/>
          <w:w w:val="100"/>
          <w:position w:val="0"/>
          <w:shd w:val="clear" w:color="auto" w:fill="auto"/>
          <w:lang w:val="ru-RU" w:eastAsia="ru-RU" w:bidi="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Style5"/>
        <w:keepNext w:val="0"/>
        <w:keepLines w:val="0"/>
        <w:framePr w:w="9442" w:h="14477" w:hRule="exact" w:wrap="none" w:vAnchor="page" w:hAnchor="page" w:x="1659" w:y="1111"/>
        <w:widowControl w:val="0"/>
        <w:numPr>
          <w:ilvl w:val="0"/>
          <w:numId w:val="23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softHyphen/>
        <w:t>образовательных проектов, научных исследований и экспериментальных разработок, а также иных совместных мероприятий;</w:t>
      </w:r>
    </w:p>
    <w:p>
      <w:pPr>
        <w:pStyle w:val="Style5"/>
        <w:keepNext w:val="0"/>
        <w:keepLines w:val="0"/>
        <w:framePr w:w="9442" w:h="14477" w:hRule="exact" w:wrap="none" w:vAnchor="page" w:hAnchor="page" w:x="1659" w:y="1111"/>
        <w:widowControl w:val="0"/>
        <w:numPr>
          <w:ilvl w:val="0"/>
          <w:numId w:val="231"/>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государственной политики и нормативно-правовому регулированию в сфере образования;</w:t>
      </w:r>
    </w:p>
    <w:p>
      <w:pPr>
        <w:pStyle w:val="Style5"/>
        <w:keepNext w:val="0"/>
        <w:keepLines w:val="0"/>
        <w:framePr w:w="9442" w:h="14429" w:hRule="exact" w:wrap="none" w:vAnchor="page" w:hAnchor="page" w:x="1659" w:y="1111"/>
        <w:widowControl w:val="0"/>
        <w:numPr>
          <w:ilvl w:val="0"/>
          <w:numId w:val="231"/>
        </w:numPr>
        <w:shd w:val="clear" w:color="auto" w:fill="auto"/>
        <w:tabs>
          <w:tab w:pos="984"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firstLine="0"/>
        <w:jc w:val="center"/>
      </w:pPr>
      <w:bookmarkStart w:id="201" w:name="bookmark201"/>
      <w:bookmarkStart w:id="202" w:name="bookmark202"/>
      <w:r>
        <w:rPr>
          <w:color w:val="000000"/>
          <w:spacing w:val="0"/>
          <w:w w:val="100"/>
          <w:position w:val="0"/>
          <w:shd w:val="clear" w:color="auto" w:fill="auto"/>
          <w:lang w:val="ru-RU" w:eastAsia="ru-RU" w:bidi="ru-RU"/>
        </w:rPr>
        <w:t>Глава 9. ПРОФЕССИОНАЛЬНОЕ ОБУЧЕНИЕ</w:t>
      </w:r>
      <w:bookmarkEnd w:id="201"/>
      <w:bookmarkEnd w:id="202"/>
    </w:p>
    <w:p>
      <w:pPr>
        <w:pStyle w:val="Style8"/>
        <w:keepNext w:val="0"/>
        <w:keepLines w:val="0"/>
        <w:framePr w:w="9442" w:h="14429" w:hRule="exact" w:wrap="none" w:vAnchor="page" w:hAnchor="page" w:x="1659" w:y="1111"/>
        <w:widowControl w:val="0"/>
        <w:shd w:val="clear" w:color="auto" w:fill="auto"/>
        <w:bidi w:val="0"/>
        <w:spacing w:before="0" w:line="240" w:lineRule="auto"/>
        <w:ind w:left="0" w:right="0"/>
        <w:jc w:val="both"/>
      </w:pPr>
      <w:bookmarkStart w:id="203" w:name="bookmark203"/>
      <w:bookmarkStart w:id="204" w:name="bookmark204"/>
      <w:r>
        <w:rPr>
          <w:color w:val="000000"/>
          <w:spacing w:val="0"/>
          <w:w w:val="100"/>
          <w:position w:val="0"/>
          <w:shd w:val="clear" w:color="auto" w:fill="auto"/>
          <w:lang w:val="ru-RU" w:eastAsia="ru-RU" w:bidi="ru-RU"/>
        </w:rPr>
        <w:t>Статья 73. Организация профессионального обучения</w:t>
      </w:r>
      <w:bookmarkEnd w:id="203"/>
      <w:bookmarkEnd w:id="204"/>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или в качестве структурных подразделений юридических лиц.</w:t>
      </w:r>
    </w:p>
    <w:p>
      <w:pPr>
        <w:pStyle w:val="Style5"/>
        <w:keepNext w:val="0"/>
        <w:keepLines w:val="0"/>
        <w:framePr w:w="9442" w:h="14429" w:hRule="exact" w:wrap="none" w:vAnchor="page" w:hAnchor="page" w:x="1659" w:y="1111"/>
        <w:widowControl w:val="0"/>
        <w:numPr>
          <w:ilvl w:val="0"/>
          <w:numId w:val="237"/>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29" w:hRule="exact" w:wrap="none" w:vAnchor="page" w:hAnchor="page" w:x="1659" w:y="1111"/>
        <w:widowControl w:val="0"/>
        <w:numPr>
          <w:ilvl w:val="0"/>
          <w:numId w:val="237"/>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Продолжительность профессионального обучения определяется конкретной программой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профессионального обучения, разрабатываемой и утверждаемой на основе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профессиональных</w:t>
      </w:r>
      <w:r>
        <w:rPr>
          <w:color w:val="0000FF"/>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8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02.05.2015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122-ФЗ)</w:t>
      </w:r>
    </w:p>
    <w:p>
      <w:pPr>
        <w:pStyle w:val="Style5"/>
        <w:keepNext w:val="0"/>
        <w:keepLines w:val="0"/>
        <w:framePr w:w="9442" w:h="14525" w:hRule="exact" w:wrap="none" w:vAnchor="page" w:hAnchor="page" w:x="1659" w:y="1111"/>
        <w:widowControl w:val="0"/>
        <w:numPr>
          <w:ilvl w:val="0"/>
          <w:numId w:val="237"/>
        </w:numPr>
        <w:shd w:val="clear" w:color="auto" w:fill="auto"/>
        <w:tabs>
          <w:tab w:pos="1032"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205" w:name="bookmark205"/>
      <w:bookmarkStart w:id="206" w:name="bookmark206"/>
      <w:r>
        <w:rPr>
          <w:color w:val="000000"/>
          <w:spacing w:val="0"/>
          <w:w w:val="100"/>
          <w:position w:val="0"/>
          <w:shd w:val="clear" w:color="auto" w:fill="auto"/>
          <w:lang w:val="ru-RU" w:eastAsia="ru-RU" w:bidi="ru-RU"/>
        </w:rPr>
        <w:t>Статья 74. Квалификационный экзамен</w:t>
      </w:r>
      <w:bookmarkEnd w:id="205"/>
      <w:bookmarkEnd w:id="206"/>
    </w:p>
    <w:p>
      <w:pPr>
        <w:pStyle w:val="Style5"/>
        <w:keepNext w:val="0"/>
        <w:keepLines w:val="0"/>
        <w:framePr w:w="9442" w:h="14525" w:hRule="exact" w:wrap="none" w:vAnchor="page" w:hAnchor="page" w:x="1659" w:y="1111"/>
        <w:widowControl w:val="0"/>
        <w:numPr>
          <w:ilvl w:val="0"/>
          <w:numId w:val="239"/>
        </w:numPr>
        <w:shd w:val="clear" w:color="auto" w:fill="auto"/>
        <w:tabs>
          <w:tab w:pos="1032"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завершается итоговой аттестацией в форме квалификационного экзамена.</w:t>
      </w:r>
    </w:p>
    <w:p>
      <w:pPr>
        <w:pStyle w:val="Style5"/>
        <w:keepNext w:val="0"/>
        <w:keepLines w:val="0"/>
        <w:framePr w:w="9442" w:h="14525" w:hRule="exact" w:wrap="none" w:vAnchor="page" w:hAnchor="page" w:x="1659" w:y="1111"/>
        <w:widowControl w:val="0"/>
        <w:numPr>
          <w:ilvl w:val="0"/>
          <w:numId w:val="239"/>
        </w:numPr>
        <w:shd w:val="clear" w:color="auto" w:fill="auto"/>
        <w:tabs>
          <w:tab w:pos="1032" w:val="left"/>
        </w:tabs>
        <w:bidi w:val="0"/>
        <w:spacing w:before="0" w:line="240" w:lineRule="auto"/>
        <w:ind w:left="0" w:right="0" w:firstLine="560"/>
        <w:jc w:val="both"/>
      </w:pPr>
      <w:r>
        <w:rPr>
          <w:color w:val="000000"/>
          <w:spacing w:val="0"/>
          <w:w w:val="100"/>
          <w:position w:val="0"/>
          <w:shd w:val="clear" w:color="auto" w:fill="auto"/>
          <w:lang w:val="ru-RU" w:eastAsia="ru-RU" w:bidi="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Style5"/>
        <w:keepNext w:val="0"/>
        <w:keepLines w:val="0"/>
        <w:framePr w:w="9442" w:h="14525" w:hRule="exact" w:wrap="none" w:vAnchor="page" w:hAnchor="page" w:x="1659" w:y="1111"/>
        <w:widowControl w:val="0"/>
        <w:numPr>
          <w:ilvl w:val="0"/>
          <w:numId w:val="23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firstLine="0"/>
        <w:jc w:val="center"/>
      </w:pPr>
      <w:bookmarkStart w:id="207" w:name="bookmark207"/>
      <w:bookmarkStart w:id="208" w:name="bookmark208"/>
      <w:r>
        <w:rPr>
          <w:color w:val="000000"/>
          <w:spacing w:val="0"/>
          <w:w w:val="100"/>
          <w:position w:val="0"/>
          <w:shd w:val="clear" w:color="auto" w:fill="auto"/>
          <w:lang w:val="ru-RU" w:eastAsia="ru-RU" w:bidi="ru-RU"/>
        </w:rPr>
        <w:t>Глава 10. ДОПОЛНИТЕЛЬНОЕ ОБРАЗОВАНИЕ</w:t>
      </w:r>
      <w:bookmarkEnd w:id="207"/>
      <w:bookmarkEnd w:id="208"/>
    </w:p>
    <w:p>
      <w:pPr>
        <w:pStyle w:val="Style8"/>
        <w:keepNext w:val="0"/>
        <w:keepLines w:val="0"/>
        <w:framePr w:w="9442" w:h="14525" w:hRule="exact" w:wrap="none" w:vAnchor="page" w:hAnchor="page" w:x="1659" w:y="1111"/>
        <w:widowControl w:val="0"/>
        <w:shd w:val="clear" w:color="auto" w:fill="auto"/>
        <w:bidi w:val="0"/>
        <w:spacing w:before="0" w:line="240" w:lineRule="auto"/>
        <w:ind w:left="0" w:right="0"/>
        <w:jc w:val="both"/>
      </w:pPr>
      <w:bookmarkStart w:id="209" w:name="bookmark209"/>
      <w:bookmarkStart w:id="210" w:name="bookmark210"/>
      <w:r>
        <w:rPr>
          <w:color w:val="000000"/>
          <w:spacing w:val="0"/>
          <w:w w:val="100"/>
          <w:position w:val="0"/>
          <w:shd w:val="clear" w:color="auto" w:fill="auto"/>
          <w:lang w:val="ru-RU" w:eastAsia="ru-RU" w:bidi="ru-RU"/>
        </w:rPr>
        <w:t>Статья 75. Дополнительное образование детей и взрослых</w:t>
      </w:r>
      <w:bookmarkEnd w:id="209"/>
      <w:bookmarkEnd w:id="210"/>
    </w:p>
    <w:p>
      <w:pPr>
        <w:pStyle w:val="Style5"/>
        <w:keepNext w:val="0"/>
        <w:keepLines w:val="0"/>
        <w:framePr w:w="9442" w:h="14525" w:hRule="exact" w:wrap="none" w:vAnchor="page" w:hAnchor="page" w:x="1659" w:y="1111"/>
        <w:widowControl w:val="0"/>
        <w:numPr>
          <w:ilvl w:val="0"/>
          <w:numId w:val="2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Style5"/>
        <w:keepNext w:val="0"/>
        <w:keepLines w:val="0"/>
        <w:framePr w:w="9442" w:h="14525" w:hRule="exact" w:wrap="none" w:vAnchor="page" w:hAnchor="page" w:x="1659" w:y="1111"/>
        <w:widowControl w:val="0"/>
        <w:numPr>
          <w:ilvl w:val="0"/>
          <w:numId w:val="241"/>
        </w:numPr>
        <w:shd w:val="clear" w:color="auto" w:fill="auto"/>
        <w:tabs>
          <w:tab w:pos="1032"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Style5"/>
        <w:keepNext w:val="0"/>
        <w:keepLines w:val="0"/>
        <w:framePr w:w="9442" w:h="14525" w:hRule="exact" w:wrap="none" w:vAnchor="page" w:hAnchor="page" w:x="1659" w:y="1111"/>
        <w:widowControl w:val="0"/>
        <w:numPr>
          <w:ilvl w:val="0"/>
          <w:numId w:val="2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Style5"/>
        <w:keepNext w:val="0"/>
        <w:keepLines w:val="0"/>
        <w:framePr w:w="9442" w:h="14525" w:hRule="exact" w:wrap="none" w:vAnchor="page" w:hAnchor="page" w:x="1659" w:y="1111"/>
        <w:widowControl w:val="0"/>
        <w:numPr>
          <w:ilvl w:val="0"/>
          <w:numId w:val="24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Style5"/>
        <w:keepNext w:val="0"/>
        <w:keepLines w:val="0"/>
        <w:framePr w:w="9437" w:h="14501" w:hRule="exact" w:wrap="none" w:vAnchor="page" w:hAnchor="page" w:x="1661" w:y="1111"/>
        <w:widowControl w:val="0"/>
        <w:numPr>
          <w:ilvl w:val="0"/>
          <w:numId w:val="241"/>
        </w:numPr>
        <w:shd w:val="clear" w:color="auto" w:fill="auto"/>
        <w:tabs>
          <w:tab w:pos="963"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Особенности реализации дополнительных предпрофессиональных программ определяются в соответствии с</w:t>
      </w:r>
      <w:hyperlink w:anchor="bookmark22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3 </w:t>
        </w:r>
      </w:hyperlink>
      <w:r>
        <w:rPr>
          <w:color w:val="000000"/>
          <w:spacing w:val="0"/>
          <w:w w:val="100"/>
          <w:position w:val="0"/>
          <w:shd w:val="clear" w:color="auto" w:fill="auto"/>
          <w:lang w:val="ru-RU" w:eastAsia="ru-RU" w:bidi="ru-RU"/>
        </w:rPr>
        <w:t>-</w:t>
      </w:r>
      <w:hyperlink w:anchor="bookmark22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статьи 83 </w:t>
        </w:r>
      </w:hyperlink>
      <w:r>
        <w:rPr>
          <w:color w:val="000000"/>
          <w:spacing w:val="0"/>
          <w:w w:val="100"/>
          <w:position w:val="0"/>
          <w:shd w:val="clear" w:color="auto" w:fill="auto"/>
          <w:lang w:val="ru-RU" w:eastAsia="ru-RU" w:bidi="ru-RU"/>
        </w:rPr>
        <w:t>и</w:t>
      </w:r>
      <w:hyperlink w:anchor="bookmark22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4 </w:t>
        </w:r>
      </w:hyperlink>
      <w:r>
        <w:rPr>
          <w:color w:val="000000"/>
          <w:spacing w:val="0"/>
          <w:w w:val="100"/>
          <w:position w:val="0"/>
          <w:shd w:val="clear" w:color="auto" w:fill="auto"/>
          <w:lang w:val="ru-RU" w:eastAsia="ru-RU" w:bidi="ru-RU"/>
        </w:rPr>
        <w:t>-</w:t>
      </w:r>
      <w:hyperlink w:anchor="bookmark23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 статьи 84 </w:t>
        </w:r>
      </w:hyperlink>
      <w:r>
        <w:rPr>
          <w:color w:val="000000"/>
          <w:spacing w:val="0"/>
          <w:w w:val="100"/>
          <w:position w:val="0"/>
          <w:shd w:val="clear" w:color="auto" w:fill="auto"/>
          <w:lang w:val="ru-RU" w:eastAsia="ru-RU" w:bidi="ru-RU"/>
        </w:rPr>
        <w:t>настоящего Федерального закона.</w:t>
      </w:r>
    </w:p>
    <w:p>
      <w:pPr>
        <w:pStyle w:val="Style8"/>
        <w:keepNext w:val="0"/>
        <w:keepLines w:val="0"/>
        <w:framePr w:w="9437" w:h="14501" w:hRule="exact" w:wrap="none" w:vAnchor="page" w:hAnchor="page" w:x="1661" w:y="1111"/>
        <w:widowControl w:val="0"/>
        <w:shd w:val="clear" w:color="auto" w:fill="auto"/>
        <w:bidi w:val="0"/>
        <w:spacing w:before="0" w:line="240" w:lineRule="auto"/>
        <w:ind w:left="0" w:right="0"/>
        <w:jc w:val="both"/>
      </w:pPr>
      <w:bookmarkStart w:id="211" w:name="bookmark211"/>
      <w:bookmarkStart w:id="212" w:name="bookmark212"/>
      <w:r>
        <w:rPr>
          <w:color w:val="000000"/>
          <w:spacing w:val="0"/>
          <w:w w:val="100"/>
          <w:position w:val="0"/>
          <w:shd w:val="clear" w:color="auto" w:fill="auto"/>
          <w:lang w:val="ru-RU" w:eastAsia="ru-RU" w:bidi="ru-RU"/>
        </w:rPr>
        <w:t>Статья 76. Дополнительное профессиональное образование</w:t>
      </w:r>
      <w:bookmarkEnd w:id="211"/>
      <w:bookmarkEnd w:id="212"/>
    </w:p>
    <w:p>
      <w:pPr>
        <w:pStyle w:val="Style5"/>
        <w:keepNext w:val="0"/>
        <w:keepLines w:val="0"/>
        <w:framePr w:w="9437" w:h="14501" w:hRule="exact" w:wrap="none" w:vAnchor="page" w:hAnchor="page" w:x="1661" w:y="1111"/>
        <w:widowControl w:val="0"/>
        <w:numPr>
          <w:ilvl w:val="0"/>
          <w:numId w:val="243"/>
        </w:numPr>
        <w:shd w:val="clear" w:color="auto" w:fill="auto"/>
        <w:tabs>
          <w:tab w:pos="963"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Style5"/>
        <w:keepNext w:val="0"/>
        <w:keepLines w:val="0"/>
        <w:framePr w:w="9437" w:h="14501" w:hRule="exact" w:wrap="none" w:vAnchor="page" w:hAnchor="page" w:x="1661" w:y="1111"/>
        <w:widowControl w:val="0"/>
        <w:numPr>
          <w:ilvl w:val="0"/>
          <w:numId w:val="243"/>
        </w:numPr>
        <w:shd w:val="clear" w:color="auto" w:fill="auto"/>
        <w:tabs>
          <w:tab w:pos="963"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Style5"/>
        <w:keepNext w:val="0"/>
        <w:keepLines w:val="0"/>
        <w:framePr w:w="9437" w:h="14501" w:hRule="exact" w:wrap="none" w:vAnchor="page" w:hAnchor="page" w:x="1661" w:y="1111"/>
        <w:widowControl w:val="0"/>
        <w:numPr>
          <w:ilvl w:val="0"/>
          <w:numId w:val="24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К освоению дополнительных профессиональных программ допускаются:</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лица, имеющие среднее профессиональное и (или) высшее образование;</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лица, получающие среднее профессиональное и (или) высшее образование.</w:t>
      </w:r>
    </w:p>
    <w:p>
      <w:pPr>
        <w:pStyle w:val="Style5"/>
        <w:keepNext w:val="0"/>
        <w:keepLines w:val="0"/>
        <w:framePr w:w="9437" w:h="14501" w:hRule="exact" w:wrap="none" w:vAnchor="page" w:hAnchor="page" w:x="1661" w:y="1111"/>
        <w:widowControl w:val="0"/>
        <w:numPr>
          <w:ilvl w:val="0"/>
          <w:numId w:val="243"/>
        </w:numPr>
        <w:shd w:val="clear" w:color="auto" w:fill="auto"/>
        <w:tabs>
          <w:tab w:pos="963" w:val="left"/>
        </w:tabs>
        <w:bidi w:val="0"/>
        <w:spacing w:before="0" w:line="240" w:lineRule="auto"/>
        <w:ind w:left="0" w:right="0" w:firstLine="560"/>
        <w:jc w:val="both"/>
      </w:pPr>
      <w:r>
        <w:rPr>
          <w:color w:val="000000"/>
          <w:spacing w:val="0"/>
          <w:w w:val="100"/>
          <w:position w:val="0"/>
          <w:shd w:val="clear" w:color="auto" w:fill="auto"/>
          <w:lang w:val="ru-RU" w:eastAsia="ru-RU" w:bidi="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Style5"/>
        <w:keepNext w:val="0"/>
        <w:keepLines w:val="0"/>
        <w:framePr w:w="9437" w:h="14501" w:hRule="exact" w:wrap="none" w:vAnchor="page" w:hAnchor="page" w:x="1661" w:y="1111"/>
        <w:widowControl w:val="0"/>
        <w:numPr>
          <w:ilvl w:val="0"/>
          <w:numId w:val="24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Style5"/>
        <w:keepNext w:val="0"/>
        <w:keepLines w:val="0"/>
        <w:framePr w:w="9437" w:h="14501" w:hRule="exact" w:wrap="none" w:vAnchor="page" w:hAnchor="page" w:x="1661" w:y="1111"/>
        <w:widowControl w:val="0"/>
        <w:numPr>
          <w:ilvl w:val="0"/>
          <w:numId w:val="243"/>
        </w:numPr>
        <w:shd w:val="clear" w:color="auto" w:fill="auto"/>
        <w:tabs>
          <w:tab w:pos="963" w:val="left"/>
        </w:tabs>
        <w:bidi w:val="0"/>
        <w:spacing w:before="0" w:line="240" w:lineRule="auto"/>
        <w:ind w:left="0" w:right="0" w:firstLine="560"/>
        <w:jc w:val="both"/>
      </w:pPr>
      <w:r>
        <w:rPr>
          <w:color w:val="000000"/>
          <w:spacing w:val="0"/>
          <w:w w:val="100"/>
          <w:position w:val="0"/>
          <w:shd w:val="clear" w:color="auto" w:fill="auto"/>
          <w:lang w:val="ru-RU" w:eastAsia="ru-RU" w:bidi="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Style5"/>
        <w:keepNext w:val="0"/>
        <w:keepLines w:val="0"/>
        <w:framePr w:w="9437" w:h="14501" w:hRule="exact" w:wrap="none" w:vAnchor="page" w:hAnchor="page" w:x="1661" w:y="1111"/>
        <w:widowControl w:val="0"/>
        <w:numPr>
          <w:ilvl w:val="0"/>
          <w:numId w:val="24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Типовые дополнительные профессиональные программы утверждаются:</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Style5"/>
        <w:keepNext w:val="0"/>
        <w:keepLines w:val="0"/>
        <w:framePr w:w="9437" w:h="14501"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7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452-ФЗ)</w:t>
      </w:r>
    </w:p>
    <w:p>
      <w:pPr>
        <w:pStyle w:val="Style5"/>
        <w:keepNext w:val="0"/>
        <w:keepLines w:val="0"/>
        <w:framePr w:w="9437" w:h="14501"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7.1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290-ФЗ)</w:t>
      </w:r>
    </w:p>
    <w:p>
      <w:pPr>
        <w:pStyle w:val="Style5"/>
        <w:keepNext w:val="0"/>
        <w:keepLines w:val="0"/>
        <w:framePr w:w="9442" w:h="14597" w:hRule="exact" w:wrap="none" w:vAnchor="page" w:hAnchor="page" w:x="1659" w:y="1111"/>
        <w:widowControl w:val="0"/>
        <w:numPr>
          <w:ilvl w:val="0"/>
          <w:numId w:val="243"/>
        </w:numPr>
        <w:shd w:val="clear" w:color="auto" w:fill="auto"/>
        <w:tabs>
          <w:tab w:pos="958"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Style5"/>
        <w:keepNext w:val="0"/>
        <w:keepLines w:val="0"/>
        <w:framePr w:w="9442" w:h="14597" w:hRule="exact" w:wrap="none" w:vAnchor="page" w:hAnchor="page" w:x="1659" w:y="1111"/>
        <w:widowControl w:val="0"/>
        <w:numPr>
          <w:ilvl w:val="0"/>
          <w:numId w:val="243"/>
        </w:numPr>
        <w:shd w:val="clear" w:color="auto" w:fill="auto"/>
        <w:tabs>
          <w:tab w:pos="958"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Содержание дополнительных профессиональных программ должно учитывать </w:t>
      </w:r>
      <w:r>
        <w:rPr>
          <w:color w:val="0000FF"/>
          <w:spacing w:val="0"/>
          <w:w w:val="100"/>
          <w:position w:val="0"/>
          <w:shd w:val="clear" w:color="auto" w:fill="auto"/>
          <w:lang w:val="ru-RU" w:eastAsia="ru-RU" w:bidi="ru-RU"/>
        </w:rPr>
        <w:t>профессиональные стандарты</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среднего профессионального и (или) высшего образования к результатам освоения образовательных программ.</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Style5"/>
        <w:keepNext w:val="0"/>
        <w:keepLines w:val="0"/>
        <w:framePr w:w="9442" w:h="14597" w:hRule="exact" w:wrap="none" w:vAnchor="page" w:hAnchor="page" w:x="1659" w:y="1111"/>
        <w:widowControl w:val="0"/>
        <w:numPr>
          <w:ilvl w:val="0"/>
          <w:numId w:val="243"/>
        </w:numPr>
        <w:shd w:val="clear" w:color="auto" w:fill="auto"/>
        <w:tabs>
          <w:tab w:pos="1205"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Style5"/>
        <w:keepNext w:val="0"/>
        <w:keepLines w:val="0"/>
        <w:framePr w:w="9442" w:h="14597" w:hRule="exact" w:wrap="none" w:vAnchor="page" w:hAnchor="page" w:x="1659" w:y="1111"/>
        <w:widowControl w:val="0"/>
        <w:numPr>
          <w:ilvl w:val="0"/>
          <w:numId w:val="24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ru-RU" w:eastAsia="ru-RU" w:bidi="ru-RU"/>
        </w:rPr>
        <w:t>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0"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(часть 17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404-ФЗ)</w:t>
      </w:r>
    </w:p>
    <w:p>
      <w:pPr>
        <w:pStyle w:val="Style5"/>
        <w:keepNext w:val="0"/>
        <w:keepLines w:val="0"/>
        <w:framePr w:w="9442" w:h="14400" w:hRule="exact" w:wrap="none" w:vAnchor="page" w:hAnchor="page" w:x="1659" w:y="1111"/>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Глава 11. ОСОБЕННОСТИ РЕАЛИЗАЦИИ НЕКОТОРЫХ</w:t>
        <w:br/>
        <w:t>ВИДОВ ОБРАЗОВАТЕЛЬНЫХ ПРОГРАММ И ПОЛУЧЕНИЯ ОБРАЗОВАНИЯ</w:t>
        <w:br/>
        <w:t>ОТДЕЛЬНЫМИ КАТЕГОРИЯМИ ОБУЧАЮЩИХСЯ</w:t>
      </w:r>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jc w:val="both"/>
      </w:pPr>
      <w:bookmarkStart w:id="213" w:name="bookmark213"/>
      <w:bookmarkStart w:id="214" w:name="bookmark214"/>
      <w:r>
        <w:rPr>
          <w:color w:val="000000"/>
          <w:spacing w:val="0"/>
          <w:w w:val="100"/>
          <w:position w:val="0"/>
          <w:shd w:val="clear" w:color="auto" w:fill="auto"/>
          <w:lang w:val="ru-RU" w:eastAsia="ru-RU" w:bidi="ru-RU"/>
        </w:rPr>
        <w:t>Статья 77. Организация получения образования лицами, проявившими выдающиеся способности</w:t>
      </w:r>
      <w:bookmarkEnd w:id="213"/>
      <w:bookmarkEnd w:id="214"/>
    </w:p>
    <w:p>
      <w:pPr>
        <w:pStyle w:val="Style5"/>
        <w:keepNext w:val="0"/>
        <w:keepLines w:val="0"/>
        <w:framePr w:w="9442" w:h="14400" w:hRule="exact" w:wrap="none" w:vAnchor="page" w:hAnchor="page" w:x="1659" w:y="1111"/>
        <w:widowControl w:val="0"/>
        <w:numPr>
          <w:ilvl w:val="0"/>
          <w:numId w:val="24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Style5"/>
        <w:keepNext w:val="0"/>
        <w:keepLines w:val="0"/>
        <w:framePr w:w="9442" w:h="14400" w:hRule="exact" w:wrap="none" w:vAnchor="page" w:hAnchor="page" w:x="1659" w:y="1111"/>
        <w:widowControl w:val="0"/>
        <w:numPr>
          <w:ilvl w:val="0"/>
          <w:numId w:val="24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олимпиады </w:t>
      </w:r>
      <w:r>
        <w:rPr>
          <w:color w:val="000000"/>
          <w:spacing w:val="0"/>
          <w:w w:val="100"/>
          <w:position w:val="0"/>
          <w:shd w:val="clear" w:color="auto" w:fill="auto"/>
          <w:lang w:val="ru-RU" w:eastAsia="ru-RU" w:bidi="ru-RU"/>
        </w:rPr>
        <w:t>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Style5"/>
        <w:keepNext w:val="0"/>
        <w:keepLines w:val="0"/>
        <w:framePr w:w="9442" w:h="14400" w:hRule="exact" w:wrap="none" w:vAnchor="page" w:hAnchor="page" w:x="1659" w:y="1111"/>
        <w:widowControl w:val="0"/>
        <w:numPr>
          <w:ilvl w:val="0"/>
          <w:numId w:val="24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и сроки проведения всероссийской олимпиады школьников, включая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проведения олимпиад школьников, указанных в первом предложении настоящей части, включая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критерии </w:t>
      </w:r>
      <w:r>
        <w:rPr>
          <w:color w:val="000000"/>
          <w:spacing w:val="0"/>
          <w:w w:val="100"/>
          <w:position w:val="0"/>
          <w:shd w:val="clear" w:color="auto" w:fill="auto"/>
          <w:lang w:val="ru-RU" w:eastAsia="ru-RU" w:bidi="ru-RU"/>
        </w:rPr>
        <w:t>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w:t>
      </w:r>
      <w:hyperlink w:anchor="bookmark16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15 статьи 59 </w:t>
        </w:r>
      </w:hyperlink>
      <w:r>
        <w:rPr>
          <w:color w:val="000000"/>
          <w:spacing w:val="0"/>
          <w:w w:val="100"/>
          <w:position w:val="0"/>
          <w:shd w:val="clear" w:color="auto" w:fill="auto"/>
          <w:lang w:val="ru-RU" w:eastAsia="ru-RU" w:bidi="ru-RU"/>
        </w:rPr>
        <w:t>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Style5"/>
        <w:keepNext w:val="0"/>
        <w:keepLines w:val="0"/>
        <w:framePr w:w="9442" w:h="14400" w:hRule="exact" w:wrap="none" w:vAnchor="page" w:hAnchor="page" w:x="1659" w:y="1111"/>
        <w:widowControl w:val="0"/>
        <w:numPr>
          <w:ilvl w:val="0"/>
          <w:numId w:val="24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Style5"/>
        <w:keepNext w:val="0"/>
        <w:keepLines w:val="0"/>
        <w:framePr w:w="9442" w:h="14573" w:hRule="exact" w:wrap="none" w:vAnchor="page" w:hAnchor="page" w:x="1659" w:y="1111"/>
        <w:widowControl w:val="0"/>
        <w:numPr>
          <w:ilvl w:val="0"/>
          <w:numId w:val="24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w:t>
      </w:r>
      <w:hyperlink w:anchor="bookmark4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11 статьи 13 </w:t>
        </w:r>
        <w:r>
          <w:rPr>
            <w:color w:val="000000"/>
            <w:spacing w:val="0"/>
            <w:w w:val="100"/>
            <w:position w:val="0"/>
            <w:shd w:val="clear" w:color="auto" w:fill="auto"/>
            <w:lang w:val="ru-RU" w:eastAsia="ru-RU" w:bidi="ru-RU"/>
          </w:rPr>
          <w:t>н</w:t>
        </w:r>
      </w:hyperlink>
      <w:r>
        <w:rPr>
          <w:color w:val="000000"/>
          <w:spacing w:val="0"/>
          <w:w w:val="100"/>
          <w:position w:val="0"/>
          <w:shd w:val="clear" w:color="auto" w:fill="auto"/>
          <w:lang w:val="ru-RU" w:eastAsia="ru-RU" w:bidi="ru-RU"/>
        </w:rPr>
        <w:t>астоящего Федерального закона.</w:t>
      </w:r>
    </w:p>
    <w:p>
      <w:pPr>
        <w:pStyle w:val="Style8"/>
        <w:keepNext w:val="0"/>
        <w:keepLines w:val="0"/>
        <w:framePr w:w="9442" w:h="14573" w:hRule="exact" w:wrap="none" w:vAnchor="page" w:hAnchor="page" w:x="1659" w:y="1111"/>
        <w:widowControl w:val="0"/>
        <w:shd w:val="clear" w:color="auto" w:fill="auto"/>
        <w:bidi w:val="0"/>
        <w:spacing w:before="0" w:line="240" w:lineRule="auto"/>
        <w:ind w:left="0" w:right="0"/>
        <w:jc w:val="both"/>
      </w:pPr>
      <w:bookmarkStart w:id="215" w:name="bookmark215"/>
      <w:bookmarkStart w:id="216" w:name="bookmark216"/>
      <w:r>
        <w:rPr>
          <w:color w:val="000000"/>
          <w:spacing w:val="0"/>
          <w:w w:val="100"/>
          <w:position w:val="0"/>
          <w:shd w:val="clear" w:color="auto" w:fill="auto"/>
          <w:lang w:val="ru-RU" w:eastAsia="ru-RU" w:bidi="ru-RU"/>
        </w:rPr>
        <w:t>Статья 78. Организация получения образования иностранными гражданами и лицами без гражданства в российских образовательных организациях</w:t>
      </w:r>
      <w:bookmarkEnd w:id="215"/>
      <w:bookmarkEnd w:id="216"/>
    </w:p>
    <w:p>
      <w:pPr>
        <w:pStyle w:val="Style5"/>
        <w:keepNext w:val="0"/>
        <w:keepLines w:val="0"/>
        <w:framePr w:w="9442" w:h="14573" w:hRule="exact" w:wrap="none" w:vAnchor="page" w:hAnchor="page" w:x="1659" w:y="1111"/>
        <w:widowControl w:val="0"/>
        <w:numPr>
          <w:ilvl w:val="0"/>
          <w:numId w:val="24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Style5"/>
        <w:keepNext w:val="0"/>
        <w:keepLines w:val="0"/>
        <w:framePr w:w="9442" w:h="14573" w:hRule="exact" w:wrap="none" w:vAnchor="page" w:hAnchor="page" w:x="1659" w:y="1111"/>
        <w:widowControl w:val="0"/>
        <w:numPr>
          <w:ilvl w:val="0"/>
          <w:numId w:val="24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Style5"/>
        <w:keepNext w:val="0"/>
        <w:keepLines w:val="0"/>
        <w:framePr w:w="9442" w:h="14573" w:hRule="exact" w:wrap="none" w:vAnchor="page" w:hAnchor="page" w:x="1659" w:y="1111"/>
        <w:widowControl w:val="0"/>
        <w:numPr>
          <w:ilvl w:val="0"/>
          <w:numId w:val="24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Style5"/>
        <w:keepNext w:val="0"/>
        <w:keepLines w:val="0"/>
        <w:framePr w:w="9442" w:h="14573" w:hRule="exact" w:wrap="none" w:vAnchor="page" w:hAnchor="page" w:x="1659" w:y="1111"/>
        <w:widowControl w:val="0"/>
        <w:numPr>
          <w:ilvl w:val="0"/>
          <w:numId w:val="24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17 </w:t>
      </w:r>
      <w:r>
        <w:rPr>
          <w:color w:val="000000"/>
          <w:spacing w:val="0"/>
          <w:w w:val="100"/>
          <w:position w:val="0"/>
          <w:shd w:val="clear" w:color="auto" w:fill="auto"/>
          <w:lang w:val="ru-RU" w:eastAsia="ru-RU" w:bidi="ru-RU"/>
        </w:rPr>
        <w:t xml:space="preserve">Федерального закона от 24 мая 1999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99-ФЗ "О государственной политике Российской Федерации в отношении соотечественников за рубежом".</w:t>
      </w:r>
    </w:p>
    <w:p>
      <w:pPr>
        <w:pStyle w:val="Style5"/>
        <w:keepNext w:val="0"/>
        <w:keepLines w:val="0"/>
        <w:framePr w:w="9442" w:h="14573" w:hRule="exact" w:wrap="none" w:vAnchor="page" w:hAnchor="page" w:x="1659" w:y="1111"/>
        <w:widowControl w:val="0"/>
        <w:numPr>
          <w:ilvl w:val="0"/>
          <w:numId w:val="247"/>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Обучение иностранных граждан по основным профессиональным образовательным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04"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 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458-ФЗ)</w:t>
      </w:r>
    </w:p>
    <w:p>
      <w:pPr>
        <w:pStyle w:val="Style5"/>
        <w:keepNext w:val="0"/>
        <w:keepLines w:val="0"/>
        <w:framePr w:w="9442" w:h="14304" w:hRule="exact" w:wrap="none" w:vAnchor="page" w:hAnchor="page" w:x="1659" w:y="1111"/>
        <w:widowControl w:val="0"/>
        <w:numPr>
          <w:ilvl w:val="0"/>
          <w:numId w:val="247"/>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отбора иностранных граждан на обучение в пределах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квоты</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304" w:hRule="exact" w:wrap="none" w:vAnchor="page" w:hAnchor="page" w:x="1659" w:y="1111"/>
        <w:widowControl w:val="0"/>
        <w:numPr>
          <w:ilvl w:val="0"/>
          <w:numId w:val="247"/>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304" w:hRule="exact" w:wrap="none" w:vAnchor="page" w:hAnchor="page" w:x="1659" w:y="1111"/>
        <w:widowControl w:val="0"/>
        <w:numPr>
          <w:ilvl w:val="0"/>
          <w:numId w:val="247"/>
        </w:numPr>
        <w:shd w:val="clear" w:color="auto" w:fill="auto"/>
        <w:tabs>
          <w:tab w:pos="1003"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8"/>
        <w:keepNext w:val="0"/>
        <w:keepLines w:val="0"/>
        <w:framePr w:w="9442" w:h="14304" w:hRule="exact" w:wrap="none" w:vAnchor="page" w:hAnchor="page" w:x="1659" w:y="1111"/>
        <w:widowControl w:val="0"/>
        <w:shd w:val="clear" w:color="auto" w:fill="auto"/>
        <w:bidi w:val="0"/>
        <w:spacing w:before="0" w:line="240" w:lineRule="auto"/>
        <w:ind w:left="0" w:right="0"/>
        <w:jc w:val="both"/>
      </w:pPr>
      <w:bookmarkStart w:id="217" w:name="bookmark217"/>
      <w:bookmarkStart w:id="218" w:name="bookmark218"/>
      <w:r>
        <w:rPr>
          <w:color w:val="000000"/>
          <w:spacing w:val="0"/>
          <w:w w:val="100"/>
          <w:position w:val="0"/>
          <w:shd w:val="clear" w:color="auto" w:fill="auto"/>
          <w:lang w:val="ru-RU" w:eastAsia="ru-RU" w:bidi="ru-RU"/>
        </w:rPr>
        <w:t>Статья 79. Организация получения образования обучающимися с ограниченными возможностями здоровья</w:t>
      </w:r>
      <w:bookmarkEnd w:id="217"/>
      <w:bookmarkEnd w:id="218"/>
    </w:p>
    <w:p>
      <w:pPr>
        <w:pStyle w:val="Style5"/>
        <w:keepNext w:val="0"/>
        <w:keepLines w:val="0"/>
        <w:framePr w:w="9442" w:h="14304" w:hRule="exact" w:wrap="none" w:vAnchor="page" w:hAnchor="page" w:x="1659" w:y="1111"/>
        <w:widowControl w:val="0"/>
        <w:numPr>
          <w:ilvl w:val="0"/>
          <w:numId w:val="249"/>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Style5"/>
        <w:keepNext w:val="0"/>
        <w:keepLines w:val="0"/>
        <w:framePr w:w="9442" w:h="14304" w:hRule="exact" w:wrap="none" w:vAnchor="page" w:hAnchor="page" w:x="1659" w:y="1111"/>
        <w:widowControl w:val="0"/>
        <w:numPr>
          <w:ilvl w:val="0"/>
          <w:numId w:val="249"/>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Style5"/>
        <w:keepNext w:val="0"/>
        <w:keepLines w:val="0"/>
        <w:framePr w:w="9442" w:h="14304" w:hRule="exact" w:wrap="none" w:vAnchor="page" w:hAnchor="page" w:x="1659" w:y="1111"/>
        <w:widowControl w:val="0"/>
        <w:numPr>
          <w:ilvl w:val="0"/>
          <w:numId w:val="249"/>
        </w:numPr>
        <w:shd w:val="clear" w:color="auto" w:fill="auto"/>
        <w:tabs>
          <w:tab w:pos="10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доступа </w:t>
      </w:r>
      <w:r>
        <w:rPr>
          <w:color w:val="000000"/>
          <w:spacing w:val="0"/>
          <w:w w:val="100"/>
          <w:position w:val="0"/>
          <w:shd w:val="clear" w:color="auto" w:fill="auto"/>
          <w:lang w:val="ru-RU" w:eastAsia="ru-RU" w:bidi="ru-RU"/>
        </w:rPr>
        <w:t>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w:t>
        <w:softHyphen/>
        <w:t>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обеспечиваются </w:t>
      </w:r>
      <w:r>
        <w:rPr>
          <w:color w:val="000000"/>
          <w:spacing w:val="0"/>
          <w:w w:val="100"/>
          <w:position w:val="0"/>
          <w:shd w:val="clear" w:color="auto" w:fill="auto"/>
          <w:lang w:val="ru-RU" w:eastAsia="ru-RU" w:bidi="ru-RU"/>
        </w:rPr>
        <w:t>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Style5"/>
        <w:keepNext w:val="0"/>
        <w:keepLines w:val="0"/>
        <w:framePr w:w="9442" w:h="14429" w:hRule="exact" w:wrap="none" w:vAnchor="page" w:hAnchor="page" w:x="1659" w:y="1111"/>
        <w:widowControl w:val="0"/>
        <w:numPr>
          <w:ilvl w:val="0"/>
          <w:numId w:val="251"/>
        </w:numPr>
        <w:shd w:val="clear" w:color="auto" w:fill="auto"/>
        <w:tabs>
          <w:tab w:pos="894"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Style5"/>
        <w:keepNext w:val="0"/>
        <w:keepLines w:val="0"/>
        <w:framePr w:w="9442" w:h="14429" w:hRule="exact" w:wrap="none" w:vAnchor="page" w:hAnchor="page" w:x="1659" w:y="1111"/>
        <w:widowControl w:val="0"/>
        <w:numPr>
          <w:ilvl w:val="0"/>
          <w:numId w:val="251"/>
        </w:numPr>
        <w:shd w:val="clear" w:color="auto" w:fill="auto"/>
        <w:tabs>
          <w:tab w:pos="1085" w:val="left"/>
        </w:tabs>
        <w:bidi w:val="0"/>
        <w:spacing w:before="0" w:line="240" w:lineRule="auto"/>
        <w:ind w:left="0" w:right="0" w:firstLine="560"/>
        <w:jc w:val="both"/>
      </w:pPr>
      <w:r>
        <w:rPr>
          <w:color w:val="000000"/>
          <w:spacing w:val="0"/>
          <w:w w:val="100"/>
          <w:position w:val="0"/>
          <w:shd w:val="clear" w:color="auto" w:fill="auto"/>
          <w:lang w:val="ru-RU" w:eastAsia="ru-RU" w:bidi="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Style5"/>
        <w:keepNext w:val="0"/>
        <w:keepLines w:val="0"/>
        <w:framePr w:w="9442" w:h="14429" w:hRule="exact" w:wrap="none" w:vAnchor="page" w:hAnchor="page" w:x="1659" w:y="1111"/>
        <w:widowControl w:val="0"/>
        <w:numPr>
          <w:ilvl w:val="0"/>
          <w:numId w:val="25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Style5"/>
        <w:keepNext w:val="0"/>
        <w:keepLines w:val="0"/>
        <w:framePr w:w="9442" w:h="14429" w:hRule="exact" w:wrap="none" w:vAnchor="page" w:hAnchor="page" w:x="1659" w:y="1111"/>
        <w:widowControl w:val="0"/>
        <w:numPr>
          <w:ilvl w:val="0"/>
          <w:numId w:val="251"/>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08" w:hRule="exact" w:wrap="none" w:vAnchor="page" w:hAnchor="page" w:x="1659" w:y="1379"/>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Российской Федерации от 21 июля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5473-1 "Об учреждениях и органах, исполняющих уголовные наказания в виде лишения свободы".</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208" w:hRule="exact" w:wrap="none" w:vAnchor="page" w:hAnchor="page" w:x="1659" w:y="1379"/>
        <w:widowControl w:val="0"/>
        <w:numPr>
          <w:ilvl w:val="0"/>
          <w:numId w:val="25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Образование лиц, осужденных к наказанию в виде ареста, не осуществляется.</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группы, получают основное общее или среднее общее образование по их желанию.</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208" w:hRule="exact" w:wrap="none" w:vAnchor="page" w:hAnchor="page" w:x="1659" w:y="1379"/>
        <w:widowControl w:val="0"/>
        <w:numPr>
          <w:ilvl w:val="0"/>
          <w:numId w:val="25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5"/>
        <w:keepNext w:val="0"/>
        <w:keepLines w:val="0"/>
        <w:framePr w:w="9442" w:h="14208" w:hRule="exact" w:wrap="none" w:vAnchor="page" w:hAnchor="page" w:x="1659" w:y="1379"/>
        <w:widowControl w:val="0"/>
        <w:numPr>
          <w:ilvl w:val="0"/>
          <w:numId w:val="253"/>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Порядок организации профессионального обучения и среднего профессионального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208" w:hRule="exact" w:wrap="none" w:vAnchor="page" w:hAnchor="page" w:x="1659" w:y="1111"/>
        <w:widowControl w:val="0"/>
        <w:numPr>
          <w:ilvl w:val="0"/>
          <w:numId w:val="253"/>
        </w:numPr>
        <w:shd w:val="clear" w:color="auto" w:fill="auto"/>
        <w:tabs>
          <w:tab w:pos="858"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законодательства </w:t>
      </w:r>
      <w:r>
        <w:rPr>
          <w:color w:val="000000"/>
          <w:spacing w:val="0"/>
          <w:w w:val="100"/>
          <w:position w:val="0"/>
          <w:shd w:val="clear" w:color="auto" w:fill="auto"/>
          <w:lang w:val="ru-RU" w:eastAsia="ru-RU" w:bidi="ru-RU"/>
        </w:rPr>
        <w:t>Российской Федерации к отбыванию соответствующего вида наказания.</w:t>
      </w:r>
    </w:p>
    <w:p>
      <w:pPr>
        <w:pStyle w:val="Style5"/>
        <w:keepNext w:val="0"/>
        <w:keepLines w:val="0"/>
        <w:framePr w:w="9442" w:h="14208" w:hRule="exact" w:wrap="none" w:vAnchor="page" w:hAnchor="page" w:x="1659" w:y="1111"/>
        <w:widowControl w:val="0"/>
        <w:shd w:val="clear" w:color="auto" w:fill="auto"/>
        <w:bidi w:val="0"/>
        <w:spacing w:before="0" w:after="260" w:line="240" w:lineRule="auto"/>
        <w:ind w:left="0" w:right="0" w:firstLine="560"/>
        <w:jc w:val="both"/>
      </w:pPr>
      <w:bookmarkStart w:id="219" w:name="bookmark219"/>
      <w:r>
        <w:rPr>
          <w:b/>
          <w:bCs/>
          <w:color w:val="000000"/>
          <w:spacing w:val="0"/>
          <w:w w:val="100"/>
          <w:position w:val="0"/>
          <w:shd w:val="clear" w:color="auto" w:fill="auto"/>
          <w:lang w:val="ru-RU" w:eastAsia="ru-RU" w:bidi="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bookmarkEnd w:id="219"/>
    </w:p>
    <w:p>
      <w:pPr>
        <w:pStyle w:val="Style5"/>
        <w:keepNext w:val="0"/>
        <w:keepLines w:val="0"/>
        <w:framePr w:w="9442" w:h="14208" w:hRule="exact" w:wrap="none" w:vAnchor="page" w:hAnchor="page" w:x="1659" w:y="1111"/>
        <w:widowControl w:val="0"/>
        <w:numPr>
          <w:ilvl w:val="0"/>
          <w:numId w:val="255"/>
        </w:numPr>
        <w:shd w:val="clear" w:color="auto" w:fill="auto"/>
        <w:tabs>
          <w:tab w:pos="85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262-ФЗ)</w:t>
      </w:r>
    </w:p>
    <w:p>
      <w:pPr>
        <w:pStyle w:val="Style5"/>
        <w:keepNext w:val="0"/>
        <w:keepLines w:val="0"/>
        <w:framePr w:w="9442" w:h="14208" w:hRule="exact" w:wrap="none" w:vAnchor="page" w:hAnchor="page" w:x="1659" w:y="1111"/>
        <w:widowControl w:val="0"/>
        <w:numPr>
          <w:ilvl w:val="0"/>
          <w:numId w:val="257"/>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по выработке и реализации государственной политики и нормативно-правовому регулированию в области обороны;</w:t>
      </w:r>
    </w:p>
    <w:p>
      <w:pPr>
        <w:pStyle w:val="Style5"/>
        <w:keepNext w:val="0"/>
        <w:keepLines w:val="0"/>
        <w:framePr w:w="9442" w:h="14208" w:hRule="exact" w:wrap="none" w:vAnchor="page" w:hAnchor="page" w:x="1659" w:y="1111"/>
        <w:widowControl w:val="0"/>
        <w:numPr>
          <w:ilvl w:val="0"/>
          <w:numId w:val="25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 выработке и реализации государственной политики и нормативно-правовому регулированию в сфере внутренних дел;</w:t>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305-ФЗ)</w:t>
      </w:r>
    </w:p>
    <w:p>
      <w:pPr>
        <w:pStyle w:val="Style5"/>
        <w:keepNext w:val="0"/>
        <w:keepLines w:val="0"/>
        <w:framePr w:w="9442" w:h="14208" w:hRule="exact" w:wrap="none" w:vAnchor="page" w:hAnchor="page" w:x="1659" w:y="1111"/>
        <w:widowControl w:val="0"/>
        <w:numPr>
          <w:ilvl w:val="0"/>
          <w:numId w:val="25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Style5"/>
        <w:keepNext w:val="0"/>
        <w:keepLines w:val="0"/>
        <w:framePr w:w="9442" w:h="14208" w:hRule="exact" w:wrap="none" w:vAnchor="page" w:hAnchor="page" w:x="1659" w:y="1111"/>
        <w:widowControl w:val="0"/>
        <w:numPr>
          <w:ilvl w:val="0"/>
          <w:numId w:val="257"/>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по выработке государственной политики, нормативно-правовому регулированию, контролю и надзору в сфере государственной охраны;</w:t>
      </w:r>
    </w:p>
    <w:p>
      <w:pPr>
        <w:pStyle w:val="Style5"/>
        <w:keepNext w:val="0"/>
        <w:keepLines w:val="0"/>
        <w:framePr w:w="9442" w:h="14208" w:hRule="exact" w:wrap="none" w:vAnchor="page" w:hAnchor="page" w:x="1659" w:y="1111"/>
        <w:widowControl w:val="0"/>
        <w:numPr>
          <w:ilvl w:val="0"/>
          <w:numId w:val="25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утратил силу. -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305-ФЗ;</w:t>
      </w:r>
    </w:p>
    <w:p>
      <w:pPr>
        <w:pStyle w:val="Style5"/>
        <w:keepNext w:val="0"/>
        <w:keepLines w:val="0"/>
        <w:framePr w:w="9442" w:h="14208" w:hRule="exact" w:wrap="none" w:vAnchor="page" w:hAnchor="page" w:x="1659" w:y="1111"/>
        <w:widowControl w:val="0"/>
        <w:numPr>
          <w:ilvl w:val="0"/>
          <w:numId w:val="25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Style5"/>
        <w:keepNext w:val="0"/>
        <w:keepLines w:val="0"/>
        <w:framePr w:w="9442" w:h="14208"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 6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разрабатываются на основе требований, предусмотренных настоящим Федеральным</w:t>
      </w:r>
      <w:hyperlink w:anchor="bookmark3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законом</w:t>
        </w:r>
        <w:r>
          <w:rPr>
            <w:color w:val="000000"/>
            <w:spacing w:val="0"/>
            <w:w w:val="100"/>
            <w:position w:val="0"/>
            <w:shd w:val="clear" w:color="auto" w:fill="auto"/>
            <w:lang w:val="ru-RU" w:eastAsia="ru-RU" w:bidi="ru-RU"/>
          </w:rPr>
          <w:t>,</w:t>
        </w:r>
      </w:hyperlink>
      <w:r>
        <w:rPr>
          <w:color w:val="000000"/>
          <w:spacing w:val="0"/>
          <w:w w:val="100"/>
          <w:position w:val="0"/>
          <w:shd w:val="clear" w:color="auto" w:fill="auto"/>
          <w:lang w:val="ru-RU" w:eastAsia="ru-RU" w:bidi="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w:t>
      </w:r>
    </w:p>
    <w:p>
      <w:pPr>
        <w:pStyle w:val="Style5"/>
        <w:keepNext w:val="0"/>
        <w:keepLines w:val="0"/>
        <w:framePr w:w="9442" w:h="14477" w:hRule="exact" w:wrap="none" w:vAnchor="page" w:hAnchor="page" w:x="1659" w:y="1111"/>
        <w:widowControl w:val="0"/>
        <w:numPr>
          <w:ilvl w:val="0"/>
          <w:numId w:val="255"/>
        </w:numPr>
        <w:shd w:val="clear" w:color="auto" w:fill="auto"/>
        <w:tabs>
          <w:tab w:pos="979" w:val="left"/>
        </w:tabs>
        <w:bidi w:val="0"/>
        <w:spacing w:before="0" w:line="240" w:lineRule="auto"/>
        <w:ind w:left="0" w:right="0" w:firstLine="560"/>
        <w:jc w:val="both"/>
      </w:pPr>
      <w:r>
        <w:rPr>
          <w:color w:val="000000"/>
          <w:spacing w:val="0"/>
          <w:w w:val="100"/>
          <w:position w:val="0"/>
          <w:shd w:val="clear" w:color="auto" w:fill="auto"/>
          <w:lang w:val="ru-RU" w:eastAsia="ru-RU" w:bidi="ru-RU"/>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Style5"/>
        <w:keepNext w:val="0"/>
        <w:keepLines w:val="0"/>
        <w:framePr w:w="9442" w:h="14477" w:hRule="exact" w:wrap="none" w:vAnchor="page" w:hAnchor="page" w:x="1659" w:y="1111"/>
        <w:widowControl w:val="0"/>
        <w:numPr>
          <w:ilvl w:val="0"/>
          <w:numId w:val="255"/>
        </w:numPr>
        <w:shd w:val="clear" w:color="auto" w:fill="auto"/>
        <w:tabs>
          <w:tab w:pos="979" w:val="left"/>
        </w:tabs>
        <w:bidi w:val="0"/>
        <w:spacing w:before="0" w:line="240" w:lineRule="auto"/>
        <w:ind w:left="0" w:right="0" w:firstLine="560"/>
        <w:jc w:val="both"/>
      </w:pPr>
      <w:r>
        <w:rPr>
          <w:color w:val="000000"/>
          <w:spacing w:val="0"/>
          <w:w w:val="100"/>
          <w:position w:val="0"/>
          <w:shd w:val="clear" w:color="auto" w:fill="auto"/>
          <w:lang w:val="ru-RU" w:eastAsia="ru-RU" w:bidi="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законодательства </w:t>
      </w:r>
      <w:r>
        <w:rPr>
          <w:color w:val="000000"/>
          <w:spacing w:val="0"/>
          <w:w w:val="100"/>
          <w:position w:val="0"/>
          <w:shd w:val="clear" w:color="auto" w:fill="auto"/>
          <w:lang w:val="ru-RU" w:eastAsia="ru-RU" w:bidi="ru-RU"/>
        </w:rPr>
        <w:t>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Управление федеральной государственной образовательной организацией, находящейся в ведении федеральных государственных органов,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федеральных государственных образовательных организациях, находящихся в ведении федеральных государственных органов,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к числу обучающихся относятся адъюнкты, аспиранты, слушатели, курсанты и студенты.</w:t>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Style5"/>
        <w:keepNext w:val="0"/>
        <w:keepLines w:val="0"/>
        <w:framePr w:w="9442" w:h="14477" w:hRule="exact" w:wrap="none" w:vAnchor="page" w:hAnchor="page" w:x="1659" w:y="1111"/>
        <w:widowControl w:val="0"/>
        <w:numPr>
          <w:ilvl w:val="0"/>
          <w:numId w:val="25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федеральных государственных органов, могут устанавливаться нормативными правовыми актами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указанных органов.</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5"/>
        <w:keepNext w:val="0"/>
        <w:keepLines w:val="0"/>
        <w:framePr w:w="9442" w:h="14549" w:hRule="exact" w:wrap="none" w:vAnchor="page" w:hAnchor="page" w:x="1659" w:y="1111"/>
        <w:widowControl w:val="0"/>
        <w:numPr>
          <w:ilvl w:val="0"/>
          <w:numId w:val="255"/>
        </w:numPr>
        <w:shd w:val="clear" w:color="auto" w:fill="auto"/>
        <w:tabs>
          <w:tab w:pos="978"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Федеральные государственные органы, указанные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w:t>
      </w:r>
    </w:p>
    <w:p>
      <w:pPr>
        <w:pStyle w:val="Style5"/>
        <w:keepNext w:val="0"/>
        <w:keepLines w:val="0"/>
        <w:framePr w:w="9442" w:h="14549" w:hRule="exact" w:wrap="none" w:vAnchor="page" w:hAnchor="page" w:x="1659" w:y="1111"/>
        <w:widowControl w:val="0"/>
        <w:numPr>
          <w:ilvl w:val="0"/>
          <w:numId w:val="2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Style5"/>
        <w:keepNext w:val="0"/>
        <w:keepLines w:val="0"/>
        <w:framePr w:w="9442" w:h="14549" w:hRule="exact" w:wrap="none" w:vAnchor="page" w:hAnchor="page" w:x="1659" w:y="1111"/>
        <w:widowControl w:val="0"/>
        <w:numPr>
          <w:ilvl w:val="0"/>
          <w:numId w:val="2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Style5"/>
        <w:keepNext w:val="0"/>
        <w:keepLines w:val="0"/>
        <w:framePr w:w="9442" w:h="14549" w:hRule="exact" w:wrap="none" w:vAnchor="page" w:hAnchor="page" w:x="1659" w:y="1111"/>
        <w:widowControl w:val="0"/>
        <w:numPr>
          <w:ilvl w:val="0"/>
          <w:numId w:val="2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Style5"/>
        <w:keepNext w:val="0"/>
        <w:keepLines w:val="0"/>
        <w:framePr w:w="9442" w:h="14549" w:hRule="exact" w:wrap="none" w:vAnchor="page" w:hAnchor="page" w:x="1659" w:y="1111"/>
        <w:widowControl w:val="0"/>
        <w:numPr>
          <w:ilvl w:val="0"/>
          <w:numId w:val="259"/>
        </w:numPr>
        <w:shd w:val="clear" w:color="auto" w:fill="auto"/>
        <w:tabs>
          <w:tab w:pos="86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w:t>
        <w:softHyphen/>
        <w:t>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Style8"/>
        <w:keepNext w:val="0"/>
        <w:keepLines w:val="0"/>
        <w:framePr w:w="9442" w:h="14549" w:hRule="exact" w:wrap="none" w:vAnchor="page" w:hAnchor="page" w:x="1659" w:y="1111"/>
        <w:widowControl w:val="0"/>
        <w:shd w:val="clear" w:color="auto" w:fill="auto"/>
        <w:bidi w:val="0"/>
        <w:spacing w:before="0" w:line="240" w:lineRule="auto"/>
        <w:ind w:left="0" w:right="0"/>
        <w:jc w:val="both"/>
      </w:pPr>
      <w:bookmarkStart w:id="220" w:name="bookmark220"/>
      <w:bookmarkStart w:id="221" w:name="bookmark221"/>
      <w:r>
        <w:rPr>
          <w:color w:val="000000"/>
          <w:spacing w:val="0"/>
          <w:w w:val="100"/>
          <w:position w:val="0"/>
          <w:shd w:val="clear" w:color="auto" w:fill="auto"/>
          <w:lang w:val="ru-RU" w:eastAsia="ru-RU" w:bidi="ru-RU"/>
        </w:rPr>
        <w:t>Статья 82. Особенности реализации профессиональных образовательных программ медицинского образования и фармацевтического образования</w:t>
      </w:r>
      <w:bookmarkEnd w:id="220"/>
      <w:bookmarkEnd w:id="221"/>
    </w:p>
    <w:p>
      <w:pPr>
        <w:pStyle w:val="Style5"/>
        <w:keepNext w:val="0"/>
        <w:keepLines w:val="0"/>
        <w:framePr w:w="9442" w:h="14549" w:hRule="exact" w:wrap="none" w:vAnchor="page" w:hAnchor="page" w:x="1659" w:y="1111"/>
        <w:widowControl w:val="0"/>
        <w:numPr>
          <w:ilvl w:val="0"/>
          <w:numId w:val="2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Style5"/>
        <w:keepNext w:val="0"/>
        <w:keepLines w:val="0"/>
        <w:framePr w:w="9442" w:h="14549" w:hRule="exact" w:wrap="none" w:vAnchor="page" w:hAnchor="page" w:x="1659" w:y="1111"/>
        <w:widowControl w:val="0"/>
        <w:numPr>
          <w:ilvl w:val="0"/>
          <w:numId w:val="26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среднего профессионального образования;</w:t>
      </w:r>
    </w:p>
    <w:p>
      <w:pPr>
        <w:pStyle w:val="Style5"/>
        <w:keepNext w:val="0"/>
        <w:keepLines w:val="0"/>
        <w:framePr w:w="9442" w:h="14549" w:hRule="exact" w:wrap="none" w:vAnchor="page" w:hAnchor="page" w:x="1659" w:y="1111"/>
        <w:widowControl w:val="0"/>
        <w:numPr>
          <w:ilvl w:val="0"/>
          <w:numId w:val="26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высшего образования;</w:t>
      </w:r>
    </w:p>
    <w:p>
      <w:pPr>
        <w:pStyle w:val="Style5"/>
        <w:keepNext w:val="0"/>
        <w:keepLines w:val="0"/>
        <w:framePr w:w="9442" w:h="14549" w:hRule="exact" w:wrap="none" w:vAnchor="page" w:hAnchor="page" w:x="1659" w:y="1111"/>
        <w:widowControl w:val="0"/>
        <w:numPr>
          <w:ilvl w:val="0"/>
          <w:numId w:val="26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профессиональные программы.</w:t>
      </w:r>
    </w:p>
    <w:p>
      <w:pPr>
        <w:pStyle w:val="Style5"/>
        <w:keepNext w:val="0"/>
        <w:keepLines w:val="0"/>
        <w:framePr w:w="9442" w:h="14549" w:hRule="exact" w:wrap="none" w:vAnchor="page" w:hAnchor="page" w:x="1659" w:y="1111"/>
        <w:widowControl w:val="0"/>
        <w:numPr>
          <w:ilvl w:val="0"/>
          <w:numId w:val="2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Style5"/>
        <w:keepNext w:val="0"/>
        <w:keepLines w:val="0"/>
        <w:framePr w:w="9442" w:h="14549" w:hRule="exact" w:wrap="none" w:vAnchor="page" w:hAnchor="page" w:x="1659" w:y="1111"/>
        <w:widowControl w:val="0"/>
        <w:numPr>
          <w:ilvl w:val="0"/>
          <w:numId w:val="2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42" w:h="14549" w:hRule="exact" w:wrap="none" w:vAnchor="page" w:hAnchor="page" w:x="1659" w:y="1111"/>
        <w:widowControl w:val="0"/>
        <w:numPr>
          <w:ilvl w:val="0"/>
          <w:numId w:val="26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77"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Style5"/>
        <w:keepNext w:val="0"/>
        <w:keepLines w:val="0"/>
        <w:framePr w:w="9437" w:h="14477" w:hRule="exact" w:wrap="none" w:vAnchor="page" w:hAnchor="page" w:x="1661" w:y="1111"/>
        <w:widowControl w:val="0"/>
        <w:numPr>
          <w:ilvl w:val="0"/>
          <w:numId w:val="265"/>
        </w:numPr>
        <w:shd w:val="clear" w:color="auto" w:fill="auto"/>
        <w:tabs>
          <w:tab w:pos="860" w:val="left"/>
        </w:tabs>
        <w:bidi w:val="0"/>
        <w:spacing w:before="0" w:line="240" w:lineRule="auto"/>
        <w:ind w:left="0" w:right="0" w:firstLine="560"/>
        <w:jc w:val="both"/>
      </w:pPr>
      <w:bookmarkStart w:id="222" w:name="bookmark222"/>
      <w:r>
        <w:rPr>
          <w:color w:val="000000"/>
          <w:spacing w:val="0"/>
          <w:w w:val="100"/>
          <w:position w:val="0"/>
          <w:shd w:val="clear" w:color="auto" w:fill="auto"/>
          <w:lang w:val="ru-RU" w:eastAsia="ru-RU" w:bidi="ru-RU"/>
        </w:rPr>
        <w:t>в образовательных и научных организациях, осуществляющих медицинскую деятельность или фармацевтическую деятельность (клиники);</w:t>
      </w:r>
      <w:bookmarkEnd w:id="222"/>
    </w:p>
    <w:p>
      <w:pPr>
        <w:pStyle w:val="Style5"/>
        <w:keepNext w:val="0"/>
        <w:keepLines w:val="0"/>
        <w:framePr w:w="9437" w:h="14477" w:hRule="exact" w:wrap="none" w:vAnchor="page" w:hAnchor="page" w:x="1661" w:y="1111"/>
        <w:widowControl w:val="0"/>
        <w:numPr>
          <w:ilvl w:val="0"/>
          <w:numId w:val="265"/>
        </w:numPr>
        <w:shd w:val="clear" w:color="auto" w:fill="auto"/>
        <w:tabs>
          <w:tab w:pos="860" w:val="left"/>
        </w:tabs>
        <w:bidi w:val="0"/>
        <w:spacing w:before="0" w:line="240" w:lineRule="auto"/>
        <w:ind w:left="0" w:right="0" w:firstLine="560"/>
        <w:jc w:val="both"/>
      </w:pPr>
      <w:bookmarkStart w:id="223" w:name="bookmark223"/>
      <w:r>
        <w:rPr>
          <w:color w:val="000000"/>
          <w:spacing w:val="0"/>
          <w:w w:val="100"/>
          <w:position w:val="0"/>
          <w:shd w:val="clear" w:color="auto" w:fill="auto"/>
          <w:lang w:val="ru-RU" w:eastAsia="ru-RU" w:bidi="ru-RU"/>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bookmarkEnd w:id="223"/>
    </w:p>
    <w:p>
      <w:pPr>
        <w:pStyle w:val="Style5"/>
        <w:keepNext w:val="0"/>
        <w:keepLines w:val="0"/>
        <w:framePr w:w="9437" w:h="14477" w:hRule="exact" w:wrap="none" w:vAnchor="page" w:hAnchor="page" w:x="1661" w:y="1111"/>
        <w:widowControl w:val="0"/>
        <w:numPr>
          <w:ilvl w:val="0"/>
          <w:numId w:val="265"/>
        </w:numPr>
        <w:shd w:val="clear" w:color="auto" w:fill="auto"/>
        <w:tabs>
          <w:tab w:pos="860" w:val="left"/>
        </w:tabs>
        <w:bidi w:val="0"/>
        <w:spacing w:before="0" w:line="240" w:lineRule="auto"/>
        <w:ind w:left="0" w:right="0" w:firstLine="560"/>
        <w:jc w:val="both"/>
      </w:pPr>
      <w:bookmarkStart w:id="224" w:name="bookmark224"/>
      <w:r>
        <w:rPr>
          <w:color w:val="000000"/>
          <w:spacing w:val="0"/>
          <w:w w:val="100"/>
          <w:position w:val="0"/>
          <w:shd w:val="clear" w:color="auto" w:fill="auto"/>
          <w:lang w:val="ru-RU" w:eastAsia="ru-RU" w:bidi="ru-RU"/>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bookmarkEnd w:id="224"/>
    </w:p>
    <w:p>
      <w:pPr>
        <w:pStyle w:val="Style5"/>
        <w:keepNext w:val="0"/>
        <w:keepLines w:val="0"/>
        <w:framePr w:w="9437" w:h="14477" w:hRule="exact" w:wrap="none" w:vAnchor="page" w:hAnchor="page" w:x="1661" w:y="1111"/>
        <w:widowControl w:val="0"/>
        <w:numPr>
          <w:ilvl w:val="0"/>
          <w:numId w:val="2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Организация практической подготовки обучающихся в случаях, предусмотренных </w:t>
      </w:r>
      <w:hyperlink w:anchor="bookmark222" w:tooltip="Current Document">
        <w:r>
          <w:rPr>
            <w:color w:val="0000FF"/>
            <w:spacing w:val="0"/>
            <w:w w:val="100"/>
            <w:position w:val="0"/>
            <w:shd w:val="clear" w:color="auto" w:fill="auto"/>
            <w:lang w:val="ru-RU" w:eastAsia="ru-RU" w:bidi="ru-RU"/>
          </w:rPr>
          <w:t>пунктами 2 и</w:t>
        </w:r>
      </w:hyperlink>
      <w:hyperlink w:anchor="bookmark223" w:tooltip="Current Document">
        <w:r>
          <w:rPr>
            <w:color w:val="0000FF"/>
            <w:spacing w:val="0"/>
            <w:w w:val="100"/>
            <w:position w:val="0"/>
            <w:shd w:val="clear" w:color="auto" w:fill="auto"/>
            <w:lang w:val="ru-RU" w:eastAsia="ru-RU" w:bidi="ru-RU"/>
          </w:rPr>
          <w:t xml:space="preserve"> 3 части 4 </w:t>
        </w:r>
      </w:hyperlink>
      <w:r>
        <w:rPr>
          <w:color w:val="000000"/>
          <w:spacing w:val="0"/>
          <w:w w:val="100"/>
          <w:position w:val="0"/>
          <w:shd w:val="clear" w:color="auto" w:fill="auto"/>
          <w:lang w:val="ru-RU" w:eastAsia="ru-RU" w:bidi="ru-RU"/>
        </w:rPr>
        <w:t>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w:t>
        <w:softHyphen/>
        <w:t>экспертным учреждением или иной организацией, осуществляющей деятельность в сфере охраны здоровья. Типовая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(часть 5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29.12.2015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389-ФЗ)</w:t>
      </w:r>
    </w:p>
    <w:p>
      <w:pPr>
        <w:pStyle w:val="Style5"/>
        <w:keepNext w:val="0"/>
        <w:keepLines w:val="0"/>
        <w:framePr w:w="9437" w:h="14477" w:hRule="exact" w:wrap="none" w:vAnchor="page" w:hAnchor="page" w:x="1661" w:y="1111"/>
        <w:widowControl w:val="0"/>
        <w:numPr>
          <w:ilvl w:val="0"/>
          <w:numId w:val="261"/>
        </w:numPr>
        <w:shd w:val="clear" w:color="auto" w:fill="auto"/>
        <w:tabs>
          <w:tab w:pos="1037" w:val="left"/>
        </w:tabs>
        <w:bidi w:val="0"/>
        <w:spacing w:before="0" w:line="240" w:lineRule="auto"/>
        <w:ind w:left="0" w:right="0" w:firstLine="560"/>
        <w:jc w:val="both"/>
      </w:pPr>
      <w:r>
        <w:rPr>
          <w:color w:val="000000"/>
          <w:spacing w:val="0"/>
          <w:w w:val="100"/>
          <w:position w:val="0"/>
          <w:shd w:val="clear" w:color="auto" w:fill="auto"/>
          <w:lang w:val="ru-RU" w:eastAsia="ru-RU" w:bidi="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w:t>
      </w:r>
      <w:hyperlink w:anchor="bookmark2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5</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Style5"/>
        <w:keepNext w:val="0"/>
        <w:keepLines w:val="0"/>
        <w:framePr w:w="9437" w:h="14477" w:hRule="exact" w:wrap="none" w:vAnchor="page" w:hAnchor="page" w:x="1661" w:y="1111"/>
        <w:widowControl w:val="0"/>
        <w:numPr>
          <w:ilvl w:val="0"/>
          <w:numId w:val="26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37" w:h="14477" w:hRule="exact" w:wrap="none" w:vAnchor="page" w:hAnchor="page" w:x="1661" w:y="1111"/>
        <w:widowControl w:val="0"/>
        <w:numPr>
          <w:ilvl w:val="0"/>
          <w:numId w:val="261"/>
        </w:numPr>
        <w:shd w:val="clear" w:color="auto" w:fill="auto"/>
        <w:tabs>
          <w:tab w:pos="85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организации и проведения практической подготовки обучающихся по профессиональным образовательным программам медицинского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42" w:h="14525" w:hRule="exact" w:wrap="none" w:vAnchor="page" w:hAnchor="page" w:x="1659" w:y="1111"/>
        <w:widowControl w:val="0"/>
        <w:numPr>
          <w:ilvl w:val="0"/>
          <w:numId w:val="261"/>
        </w:numPr>
        <w:shd w:val="clear" w:color="auto" w:fill="auto"/>
        <w:tabs>
          <w:tab w:pos="898" w:val="left"/>
        </w:tabs>
        <w:bidi w:val="0"/>
        <w:spacing w:before="0" w:line="240" w:lineRule="auto"/>
        <w:ind w:left="0" w:right="0" w:firstLine="560"/>
        <w:jc w:val="both"/>
      </w:pPr>
      <w:r>
        <w:rPr>
          <w:color w:val="000000"/>
          <w:spacing w:val="0"/>
          <w:w w:val="100"/>
          <w:position w:val="0"/>
          <w:shd w:val="clear" w:color="auto" w:fill="auto"/>
          <w:lang w:val="ru-RU" w:eastAsia="ru-RU" w:bidi="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Style5"/>
        <w:keepNext w:val="0"/>
        <w:keepLines w:val="0"/>
        <w:framePr w:w="9442" w:h="14525" w:hRule="exact" w:wrap="none" w:vAnchor="page" w:hAnchor="page" w:x="1659" w:y="1111"/>
        <w:widowControl w:val="0"/>
        <w:numPr>
          <w:ilvl w:val="0"/>
          <w:numId w:val="26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по программам ординатуры осуществляется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5"/>
        <w:keepNext w:val="0"/>
        <w:keepLines w:val="0"/>
        <w:framePr w:w="9442" w:h="14525" w:hRule="exact" w:wrap="none" w:vAnchor="page" w:hAnchor="page" w:x="1659" w:y="1111"/>
        <w:widowControl w:val="0"/>
        <w:numPr>
          <w:ilvl w:val="0"/>
          <w:numId w:val="26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Style5"/>
        <w:keepNext w:val="0"/>
        <w:keepLines w:val="0"/>
        <w:framePr w:w="9442" w:h="14525" w:hRule="exact" w:wrap="none" w:vAnchor="page" w:hAnchor="page" w:x="1659" w:y="1111"/>
        <w:widowControl w:val="0"/>
        <w:numPr>
          <w:ilvl w:val="0"/>
          <w:numId w:val="261"/>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25" w:hRule="exact" w:wrap="none" w:vAnchor="page" w:hAnchor="page" w:x="1659" w:y="1111"/>
        <w:widowControl w:val="0"/>
        <w:numPr>
          <w:ilvl w:val="0"/>
          <w:numId w:val="261"/>
        </w:numPr>
        <w:shd w:val="clear" w:color="auto" w:fill="auto"/>
        <w:tabs>
          <w:tab w:pos="1063" w:val="left"/>
        </w:tabs>
        <w:bidi w:val="0"/>
        <w:spacing w:before="0" w:line="240" w:lineRule="auto"/>
        <w:ind w:left="0" w:right="0" w:firstLine="560"/>
        <w:jc w:val="both"/>
      </w:pPr>
      <w:r>
        <w:rPr>
          <w:color w:val="000000"/>
          <w:spacing w:val="0"/>
          <w:w w:val="100"/>
          <w:position w:val="0"/>
          <w:shd w:val="clear" w:color="auto" w:fill="auto"/>
          <w:lang w:val="ru-RU" w:eastAsia="ru-RU" w:bidi="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Style5"/>
        <w:keepNext w:val="0"/>
        <w:keepLines w:val="0"/>
        <w:framePr w:w="9442" w:h="14525" w:hRule="exact" w:wrap="none" w:vAnchor="page" w:hAnchor="page" w:x="1659" w:y="1111"/>
        <w:widowControl w:val="0"/>
        <w:numPr>
          <w:ilvl w:val="0"/>
          <w:numId w:val="261"/>
        </w:numPr>
        <w:shd w:val="clear" w:color="auto" w:fill="auto"/>
        <w:tabs>
          <w:tab w:pos="106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деятельность в сфере охраны здоровья граждан в Российской Федерации.</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225" w:name="bookmark225"/>
      <w:bookmarkStart w:id="226" w:name="bookmark226"/>
      <w:r>
        <w:rPr>
          <w:color w:val="000000"/>
          <w:spacing w:val="0"/>
          <w:w w:val="100"/>
          <w:position w:val="0"/>
          <w:shd w:val="clear" w:color="auto" w:fill="auto"/>
          <w:lang w:val="ru-RU" w:eastAsia="ru-RU" w:bidi="ru-RU"/>
        </w:rPr>
        <w:t>Статья 83. Особенности реализации образовательных программ в области искусств</w:t>
      </w:r>
      <w:bookmarkEnd w:id="225"/>
      <w:bookmarkEnd w:id="226"/>
    </w:p>
    <w:p>
      <w:pPr>
        <w:pStyle w:val="Style5"/>
        <w:keepNext w:val="0"/>
        <w:keepLines w:val="0"/>
        <w:framePr w:w="9442" w:h="14376" w:hRule="exact" w:wrap="none" w:vAnchor="page" w:hAnchor="page" w:x="1659" w:y="1111"/>
        <w:widowControl w:val="0"/>
        <w:numPr>
          <w:ilvl w:val="0"/>
          <w:numId w:val="26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Style5"/>
        <w:keepNext w:val="0"/>
        <w:keepLines w:val="0"/>
        <w:framePr w:w="9442" w:h="14376" w:hRule="exact" w:wrap="none" w:vAnchor="page" w:hAnchor="page" w:x="1659" w:y="1111"/>
        <w:widowControl w:val="0"/>
        <w:numPr>
          <w:ilvl w:val="0"/>
          <w:numId w:val="267"/>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В области искусств реализуются следующие образовательные программы:</w:t>
      </w:r>
    </w:p>
    <w:p>
      <w:pPr>
        <w:pStyle w:val="Style5"/>
        <w:keepNext w:val="0"/>
        <w:keepLines w:val="0"/>
        <w:framePr w:w="9442" w:h="14376" w:hRule="exact" w:wrap="none" w:vAnchor="page" w:hAnchor="page" w:x="1659" w:y="1111"/>
        <w:widowControl w:val="0"/>
        <w:numPr>
          <w:ilvl w:val="0"/>
          <w:numId w:val="26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предпрофессиональные и общеразвивающие программы;</w:t>
      </w:r>
    </w:p>
    <w:p>
      <w:pPr>
        <w:pStyle w:val="Style5"/>
        <w:keepNext w:val="0"/>
        <w:keepLines w:val="0"/>
        <w:framePr w:w="9442" w:h="14376" w:hRule="exact" w:wrap="none" w:vAnchor="page" w:hAnchor="page" w:x="1659" w:y="1111"/>
        <w:widowControl w:val="0"/>
        <w:numPr>
          <w:ilvl w:val="0"/>
          <w:numId w:val="269"/>
        </w:numPr>
        <w:shd w:val="clear" w:color="auto" w:fill="auto"/>
        <w:tabs>
          <w:tab w:pos="1094"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Style5"/>
        <w:keepNext w:val="0"/>
        <w:keepLines w:val="0"/>
        <w:framePr w:w="9442" w:h="14376" w:hRule="exact" w:wrap="none" w:vAnchor="page" w:hAnchor="page" w:x="1659" w:y="1111"/>
        <w:widowControl w:val="0"/>
        <w:numPr>
          <w:ilvl w:val="0"/>
          <w:numId w:val="26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среднего профессионального образования (программы подготовки специалистов среднего звена);</w:t>
      </w:r>
    </w:p>
    <w:p>
      <w:pPr>
        <w:pStyle w:val="Style5"/>
        <w:keepNext w:val="0"/>
        <w:keepLines w:val="0"/>
        <w:framePr w:w="9442" w:h="14376" w:hRule="exact" w:wrap="none" w:vAnchor="page" w:hAnchor="page" w:x="1659" w:y="1111"/>
        <w:widowControl w:val="0"/>
        <w:numPr>
          <w:ilvl w:val="0"/>
          <w:numId w:val="269"/>
        </w:numPr>
        <w:shd w:val="clear" w:color="auto" w:fill="auto"/>
        <w:tabs>
          <w:tab w:pos="860" w:val="left"/>
        </w:tabs>
        <w:bidi w:val="0"/>
        <w:spacing w:before="0" w:line="240" w:lineRule="auto"/>
        <w:ind w:left="0" w:right="0" w:firstLine="560"/>
        <w:jc w:val="both"/>
      </w:pPr>
      <w:bookmarkStart w:id="227" w:name="bookmark227"/>
      <w:r>
        <w:rPr>
          <w:color w:val="000000"/>
          <w:spacing w:val="0"/>
          <w:w w:val="100"/>
          <w:position w:val="0"/>
          <w:shd w:val="clear" w:color="auto" w:fill="auto"/>
          <w:lang w:val="ru-RU" w:eastAsia="ru-RU" w:bidi="ru-RU"/>
        </w:rPr>
        <w:t>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bookmarkEnd w:id="227"/>
    </w:p>
    <w:p>
      <w:pPr>
        <w:pStyle w:val="Style5"/>
        <w:keepNext w:val="0"/>
        <w:keepLines w:val="0"/>
        <w:framePr w:w="9442" w:h="14376" w:hRule="exact" w:wrap="none" w:vAnchor="page" w:hAnchor="page" w:x="1659" w:y="1111"/>
        <w:widowControl w:val="0"/>
        <w:numPr>
          <w:ilvl w:val="0"/>
          <w:numId w:val="26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Style5"/>
        <w:keepNext w:val="0"/>
        <w:keepLines w:val="0"/>
        <w:framePr w:w="9442" w:h="14376" w:hRule="exact" w:wrap="none" w:vAnchor="page" w:hAnchor="page" w:x="1659" w:y="1111"/>
        <w:widowControl w:val="0"/>
        <w:numPr>
          <w:ilvl w:val="0"/>
          <w:numId w:val="267"/>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5"/>
        <w:keepNext w:val="0"/>
        <w:keepLines w:val="0"/>
        <w:framePr w:w="9442" w:h="14376" w:hRule="exact" w:wrap="none" w:vAnchor="page" w:hAnchor="page" w:x="1659" w:y="1111"/>
        <w:widowControl w:val="0"/>
        <w:numPr>
          <w:ilvl w:val="0"/>
          <w:numId w:val="26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Style5"/>
        <w:keepNext w:val="0"/>
        <w:keepLines w:val="0"/>
        <w:framePr w:w="9442" w:h="14376" w:hRule="exact" w:wrap="none" w:vAnchor="page" w:hAnchor="page" w:x="1659" w:y="1111"/>
        <w:widowControl w:val="0"/>
        <w:numPr>
          <w:ilvl w:val="0"/>
          <w:numId w:val="26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bookmarkStart w:id="228" w:name="bookmark228"/>
      <w:r>
        <w:rPr>
          <w:color w:val="000000"/>
          <w:spacing w:val="0"/>
          <w:w w:val="100"/>
          <w:position w:val="0"/>
          <w:shd w:val="clear" w:color="auto" w:fill="auto"/>
          <w:lang w:val="ru-RU" w:eastAsia="ru-RU" w:bidi="ru-RU"/>
        </w:rPr>
        <w:t>программы творческие способности и физические данные,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228"/>
    </w:p>
    <w:p>
      <w:pPr>
        <w:pStyle w:val="Style5"/>
        <w:keepNext w:val="0"/>
        <w:keepLines w:val="0"/>
        <w:framePr w:w="9442" w:h="14477" w:hRule="exact" w:wrap="none" w:vAnchor="page" w:hAnchor="page" w:x="1659" w:y="1111"/>
        <w:widowControl w:val="0"/>
        <w:numPr>
          <w:ilvl w:val="0"/>
          <w:numId w:val="267"/>
        </w:numPr>
        <w:shd w:val="clear" w:color="auto" w:fill="auto"/>
        <w:tabs>
          <w:tab w:pos="900" w:val="left"/>
        </w:tabs>
        <w:bidi w:val="0"/>
        <w:spacing w:before="0" w:line="240" w:lineRule="auto"/>
        <w:ind w:left="0" w:right="0" w:firstLine="560"/>
        <w:jc w:val="both"/>
      </w:pPr>
      <w:r>
        <w:rPr>
          <w:color w:val="000000"/>
          <w:spacing w:val="0"/>
          <w:w w:val="100"/>
          <w:position w:val="0"/>
          <w:shd w:val="clear" w:color="auto" w:fill="auto"/>
          <w:lang w:val="ru-RU" w:eastAsia="ru-RU" w:bidi="ru-RU"/>
        </w:rPr>
        <w:t>Освоение дополнительных предпрофессиональных программ в области искусств завершается итоговой аттестацией обучающихся,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и порядок </w:t>
      </w:r>
      <w:r>
        <w:rPr>
          <w:color w:val="000000"/>
          <w:spacing w:val="0"/>
          <w:w w:val="100"/>
          <w:position w:val="0"/>
          <w:shd w:val="clear" w:color="auto" w:fill="auto"/>
          <w:lang w:val="ru-RU" w:eastAsia="ru-RU" w:bidi="ru-RU"/>
        </w:rPr>
        <w:t>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77" w:hRule="exact" w:wrap="none" w:vAnchor="page" w:hAnchor="page" w:x="1659" w:y="1111"/>
        <w:widowControl w:val="0"/>
        <w:numPr>
          <w:ilvl w:val="0"/>
          <w:numId w:val="267"/>
        </w:numPr>
        <w:shd w:val="clear" w:color="auto" w:fill="auto"/>
        <w:tabs>
          <w:tab w:pos="900" w:val="left"/>
        </w:tabs>
        <w:bidi w:val="0"/>
        <w:spacing w:before="0" w:line="240" w:lineRule="auto"/>
        <w:ind w:left="0" w:right="0" w:firstLine="560"/>
        <w:jc w:val="both"/>
      </w:pPr>
      <w:r>
        <w:rPr>
          <w:color w:val="000000"/>
          <w:spacing w:val="0"/>
          <w:w w:val="100"/>
          <w:position w:val="0"/>
          <w:shd w:val="clear" w:color="auto" w:fill="auto"/>
          <w:lang w:val="ru-RU" w:eastAsia="ru-RU" w:bidi="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Style5"/>
        <w:keepNext w:val="0"/>
        <w:keepLines w:val="0"/>
        <w:framePr w:w="9442" w:h="14477" w:hRule="exact" w:wrap="none" w:vAnchor="page" w:hAnchor="page" w:x="1659" w:y="1111"/>
        <w:widowControl w:val="0"/>
        <w:numPr>
          <w:ilvl w:val="0"/>
          <w:numId w:val="267"/>
        </w:numPr>
        <w:shd w:val="clear" w:color="auto" w:fill="auto"/>
        <w:tabs>
          <w:tab w:pos="900" w:val="left"/>
        </w:tabs>
        <w:bidi w:val="0"/>
        <w:spacing w:before="0" w:line="240" w:lineRule="auto"/>
        <w:ind w:left="0" w:right="0" w:firstLine="560"/>
        <w:jc w:val="both"/>
      </w:pPr>
      <w:r>
        <w:rPr>
          <w:color w:val="000000"/>
          <w:spacing w:val="0"/>
          <w:w w:val="100"/>
          <w:position w:val="0"/>
          <w:shd w:val="clear" w:color="auto" w:fill="auto"/>
          <w:lang w:val="ru-RU" w:eastAsia="ru-RU" w:bidi="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Style5"/>
        <w:keepNext w:val="0"/>
        <w:keepLines w:val="0"/>
        <w:framePr w:w="9442" w:h="14477"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Style5"/>
        <w:keepNext w:val="0"/>
        <w:keepLines w:val="0"/>
        <w:framePr w:w="9442" w:h="14477"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Style5"/>
        <w:keepNext w:val="0"/>
        <w:keepLines w:val="0"/>
        <w:framePr w:w="9442" w:h="14477" w:hRule="exact" w:wrap="none" w:vAnchor="page" w:hAnchor="page" w:x="1659" w:y="1111"/>
        <w:widowControl w:val="0"/>
        <w:numPr>
          <w:ilvl w:val="0"/>
          <w:numId w:val="267"/>
        </w:numPr>
        <w:shd w:val="clear" w:color="auto" w:fill="auto"/>
        <w:tabs>
          <w:tab w:pos="1094" w:val="left"/>
        </w:tabs>
        <w:bidi w:val="0"/>
        <w:spacing w:before="0" w:line="240" w:lineRule="auto"/>
        <w:ind w:left="0" w:right="0" w:firstLine="560"/>
        <w:jc w:val="both"/>
      </w:pPr>
      <w:r>
        <w:rPr>
          <w:color w:val="000000"/>
          <w:spacing w:val="0"/>
          <w:w w:val="100"/>
          <w:position w:val="0"/>
          <w:shd w:val="clear" w:color="auto" w:fill="auto"/>
          <w:lang w:val="ru-RU" w:eastAsia="ru-RU" w:bidi="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Style5"/>
        <w:keepNext w:val="0"/>
        <w:keepLines w:val="0"/>
        <w:framePr w:w="9442" w:h="14477" w:hRule="exact" w:wrap="none" w:vAnchor="page" w:hAnchor="page" w:x="1659" w:y="1111"/>
        <w:widowControl w:val="0"/>
        <w:numPr>
          <w:ilvl w:val="0"/>
          <w:numId w:val="267"/>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16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выработке государственной политики и нормативно-правовому регулированию в сфере образования.</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w:t>
      </w:r>
      <w:hyperlink w:anchor="bookmark15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hyperlink>
      <w:r>
        <w:rPr>
          <w:color w:val="000000"/>
          <w:spacing w:val="0"/>
          <w:w w:val="100"/>
          <w:position w:val="0"/>
          <w:shd w:val="clear" w:color="auto" w:fill="auto"/>
          <w:lang w:val="ru-RU" w:eastAsia="ru-RU" w:bidi="ru-RU"/>
        </w:rPr>
        <w:t>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по программам ассистентуры-стажировки осуществляется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Style5"/>
        <w:keepNext w:val="0"/>
        <w:keepLines w:val="0"/>
        <w:framePr w:w="9442" w:h="14165" w:hRule="exact" w:wrap="none" w:vAnchor="page" w:hAnchor="page" w:x="1659" w:y="1111"/>
        <w:widowControl w:val="0"/>
        <w:numPr>
          <w:ilvl w:val="0"/>
          <w:numId w:val="267"/>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Style5"/>
        <w:keepNext w:val="0"/>
        <w:keepLines w:val="0"/>
        <w:framePr w:w="9442" w:h="14165" w:hRule="exact" w:wrap="none" w:vAnchor="page" w:hAnchor="page" w:x="1659" w:y="1111"/>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84. Особенности реализации образовательных программ в области физической культуры и спорта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numPr>
          <w:ilvl w:val="0"/>
          <w:numId w:val="271"/>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Style5"/>
        <w:keepNext w:val="0"/>
        <w:keepLines w:val="0"/>
        <w:framePr w:w="9442" w:h="14597" w:hRule="exact" w:wrap="none" w:vAnchor="page" w:hAnchor="page" w:x="1659" w:y="1111"/>
        <w:widowControl w:val="0"/>
        <w:numPr>
          <w:ilvl w:val="0"/>
          <w:numId w:val="271"/>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В области физической культуры и спорта реализуются следующие образовательные программы:</w:t>
      </w:r>
    </w:p>
    <w:p>
      <w:pPr>
        <w:pStyle w:val="Style5"/>
        <w:keepNext w:val="0"/>
        <w:keepLines w:val="0"/>
        <w:framePr w:w="9442" w:h="14597" w:hRule="exact" w:wrap="none" w:vAnchor="page" w:hAnchor="page" w:x="1659" w:y="1111"/>
        <w:widowControl w:val="0"/>
        <w:numPr>
          <w:ilvl w:val="0"/>
          <w:numId w:val="273"/>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Style5"/>
        <w:keepNext w:val="0"/>
        <w:keepLines w:val="0"/>
        <w:framePr w:w="9442" w:h="14597" w:hRule="exact" w:wrap="none" w:vAnchor="page" w:hAnchor="page" w:x="1659" w:y="1111"/>
        <w:widowControl w:val="0"/>
        <w:numPr>
          <w:ilvl w:val="0"/>
          <w:numId w:val="273"/>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профессиональные образовательные программы в области физической культуры и спорта;</w:t>
      </w:r>
    </w:p>
    <w:p>
      <w:pPr>
        <w:pStyle w:val="Style5"/>
        <w:keepNext w:val="0"/>
        <w:keepLines w:val="0"/>
        <w:framePr w:w="9442" w:h="14597" w:hRule="exact" w:wrap="none" w:vAnchor="page" w:hAnchor="page" w:x="1659" w:y="1111"/>
        <w:widowControl w:val="0"/>
        <w:numPr>
          <w:ilvl w:val="0"/>
          <w:numId w:val="273"/>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дополнительные общеобразовательные программы в области физической культуры и спорта.</w:t>
      </w:r>
    </w:p>
    <w:p>
      <w:pPr>
        <w:pStyle w:val="Style5"/>
        <w:keepNext w:val="0"/>
        <w:keepLines w:val="0"/>
        <w:framePr w:w="9442" w:h="14597" w:hRule="exact" w:wrap="none" w:vAnchor="page" w:hAnchor="page" w:x="1659" w:y="1111"/>
        <w:widowControl w:val="0"/>
        <w:numPr>
          <w:ilvl w:val="0"/>
          <w:numId w:val="271"/>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Дополнительные общеобразовательные программы в области физической культуры и спорта включают в себя:</w:t>
      </w:r>
    </w:p>
    <w:p>
      <w:pPr>
        <w:pStyle w:val="Style5"/>
        <w:keepNext w:val="0"/>
        <w:keepLines w:val="0"/>
        <w:framePr w:w="9442" w:h="14597" w:hRule="exact" w:wrap="none" w:vAnchor="page" w:hAnchor="page" w:x="1659" w:y="1111"/>
        <w:widowControl w:val="0"/>
        <w:numPr>
          <w:ilvl w:val="0"/>
          <w:numId w:val="275"/>
        </w:numPr>
        <w:shd w:val="clear" w:color="auto" w:fill="auto"/>
        <w:tabs>
          <w:tab w:pos="86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Style5"/>
        <w:keepNext w:val="0"/>
        <w:keepLines w:val="0"/>
        <w:framePr w:w="9442" w:h="14597" w:hRule="exact" w:wrap="none" w:vAnchor="page" w:hAnchor="page" w:x="1659" w:y="1111"/>
        <w:widowControl w:val="0"/>
        <w:numPr>
          <w:ilvl w:val="0"/>
          <w:numId w:val="275"/>
        </w:numPr>
        <w:shd w:val="clear" w:color="auto" w:fill="auto"/>
        <w:tabs>
          <w:tab w:pos="860" w:val="left"/>
        </w:tabs>
        <w:bidi w:val="0"/>
        <w:spacing w:before="0" w:after="200" w:line="240" w:lineRule="auto"/>
        <w:ind w:left="0" w:right="0" w:firstLine="560"/>
        <w:jc w:val="both"/>
      </w:pPr>
      <w:bookmarkStart w:id="229" w:name="bookmark229"/>
      <w:r>
        <w:rPr>
          <w:color w:val="000000"/>
          <w:spacing w:val="0"/>
          <w:w w:val="100"/>
          <w:position w:val="0"/>
          <w:shd w:val="clear" w:color="auto" w:fill="auto"/>
          <w:lang w:val="ru-RU" w:eastAsia="ru-RU" w:bidi="ru-RU"/>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bookmarkEnd w:id="229"/>
    </w:p>
    <w:p>
      <w:pPr>
        <w:pStyle w:val="Style5"/>
        <w:keepNext w:val="0"/>
        <w:keepLines w:val="0"/>
        <w:framePr w:w="9442" w:h="14597" w:hRule="exact" w:wrap="none" w:vAnchor="page" w:hAnchor="page" w:x="1659" w:y="1111"/>
        <w:widowControl w:val="0"/>
        <w:numPr>
          <w:ilvl w:val="0"/>
          <w:numId w:val="271"/>
        </w:numPr>
        <w:shd w:val="clear" w:color="auto" w:fill="auto"/>
        <w:tabs>
          <w:tab w:pos="1021" w:val="left"/>
        </w:tabs>
        <w:bidi w:val="0"/>
        <w:spacing w:before="0" w:after="200" w:line="240" w:lineRule="auto"/>
        <w:ind w:left="0" w:right="0" w:firstLine="560"/>
        <w:jc w:val="both"/>
      </w:pPr>
      <w:bookmarkStart w:id="230" w:name="bookmark230"/>
      <w:r>
        <w:rPr>
          <w:color w:val="000000"/>
          <w:spacing w:val="0"/>
          <w:w w:val="100"/>
          <w:position w:val="0"/>
          <w:shd w:val="clear" w:color="auto" w:fill="auto"/>
          <w:lang w:val="ru-RU" w:eastAsia="ru-RU" w:bidi="ru-RU"/>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r>
        <w:rPr>
          <w:color w:val="0000FF"/>
          <w:spacing w:val="0"/>
          <w:w w:val="100"/>
          <w:position w:val="0"/>
          <w:shd w:val="clear" w:color="auto" w:fill="auto"/>
          <w:lang w:val="ru-RU" w:eastAsia="ru-RU" w:bidi="ru-RU"/>
        </w:rPr>
        <w:t>требования</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Указанные федеральные государственные требования должны учитывать требования федеральных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спортивной подготовки.</w:t>
      </w:r>
      <w:bookmarkEnd w:id="230"/>
    </w:p>
    <w:p>
      <w:pPr>
        <w:pStyle w:val="Style5"/>
        <w:keepNext w:val="0"/>
        <w:keepLines w:val="0"/>
        <w:framePr w:w="9442" w:h="14597" w:hRule="exact" w:wrap="none" w:vAnchor="page" w:hAnchor="page" w:x="1659" w:y="1111"/>
        <w:widowControl w:val="0"/>
        <w:numPr>
          <w:ilvl w:val="0"/>
          <w:numId w:val="271"/>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597" w:hRule="exact" w:wrap="none" w:vAnchor="page" w:hAnchor="page" w:x="1659" w:y="1111"/>
        <w:widowControl w:val="0"/>
        <w:numPr>
          <w:ilvl w:val="0"/>
          <w:numId w:val="271"/>
        </w:numPr>
        <w:shd w:val="clear" w:color="auto" w:fill="auto"/>
        <w:tabs>
          <w:tab w:pos="102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структуре образовательных организаций, реализующих интегрированные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77" w:hRule="exact" w:wrap="none" w:vAnchor="page" w:hAnchor="page" w:x="1661" w:y="1111"/>
        <w:widowControl w:val="0"/>
        <w:shd w:val="clear" w:color="auto" w:fill="auto"/>
        <w:bidi w:val="0"/>
        <w:spacing w:before="0" w:line="240" w:lineRule="auto"/>
        <w:ind w:left="0" w:right="0" w:firstLine="0"/>
        <w:jc w:val="both"/>
      </w:pPr>
      <w:bookmarkStart w:id="231" w:name="bookmark231"/>
      <w:r>
        <w:rPr>
          <w:color w:val="000000"/>
          <w:spacing w:val="0"/>
          <w:w w:val="100"/>
          <w:position w:val="0"/>
          <w:shd w:val="clear" w:color="auto" w:fill="auto"/>
          <w:lang w:val="ru-RU" w:eastAsia="ru-RU" w:bidi="ru-RU"/>
        </w:rPr>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bookmarkEnd w:id="231"/>
    </w:p>
    <w:p>
      <w:pPr>
        <w:pStyle w:val="Style5"/>
        <w:keepNext w:val="0"/>
        <w:keepLines w:val="0"/>
        <w:framePr w:w="9437" w:h="14477" w:hRule="exact" w:wrap="none" w:vAnchor="page" w:hAnchor="page" w:x="1661" w:y="1111"/>
        <w:widowControl w:val="0"/>
        <w:numPr>
          <w:ilvl w:val="0"/>
          <w:numId w:val="271"/>
        </w:numPr>
        <w:shd w:val="clear" w:color="auto" w:fill="auto"/>
        <w:tabs>
          <w:tab w:pos="1056"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Style5"/>
        <w:keepNext w:val="0"/>
        <w:keepLines w:val="0"/>
        <w:framePr w:w="9437" w:h="14477" w:hRule="exact" w:wrap="none" w:vAnchor="page" w:hAnchor="page" w:x="1661" w:y="1111"/>
        <w:widowControl w:val="0"/>
        <w:numPr>
          <w:ilvl w:val="0"/>
          <w:numId w:val="27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обеспечения непрерывности освоения обучающимися образовательных программ, указанных в</w:t>
      </w:r>
      <w:hyperlink w:anchor="bookmark23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7 </w:t>
        </w:r>
      </w:hyperlink>
      <w:r>
        <w:rPr>
          <w:color w:val="000000"/>
          <w:spacing w:val="0"/>
          <w:w w:val="100"/>
          <w:position w:val="0"/>
          <w:shd w:val="clear" w:color="auto" w:fill="auto"/>
          <w:lang w:val="ru-RU" w:eastAsia="ru-RU" w:bidi="ru-RU"/>
        </w:rPr>
        <w:t>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Style5"/>
        <w:keepNext w:val="0"/>
        <w:keepLines w:val="0"/>
        <w:framePr w:w="9437" w:h="14477" w:hRule="exact" w:wrap="none" w:vAnchor="page" w:hAnchor="page" w:x="1661" w:y="1111"/>
        <w:widowControl w:val="0"/>
        <w:numPr>
          <w:ilvl w:val="0"/>
          <w:numId w:val="27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особенности </w:t>
      </w:r>
      <w:r>
        <w:rPr>
          <w:color w:val="000000"/>
          <w:spacing w:val="0"/>
          <w:w w:val="100"/>
          <w:position w:val="0"/>
          <w:shd w:val="clear" w:color="auto" w:fill="auto"/>
          <w:lang w:val="ru-RU" w:eastAsia="ru-RU" w:bidi="ru-RU"/>
        </w:rPr>
        <w:t>организации и осуществления образовательной, тренировочной и методической деятельности в области физической культуры и спорта.</w:t>
      </w:r>
    </w:p>
    <w:p>
      <w:pPr>
        <w:pStyle w:val="Style5"/>
        <w:keepNext w:val="0"/>
        <w:keepLines w:val="0"/>
        <w:framePr w:w="9437" w:h="14477" w:hRule="exact" w:wrap="none" w:vAnchor="page" w:hAnchor="page" w:x="1661"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Style5"/>
        <w:keepNext w:val="0"/>
        <w:keepLines w:val="0"/>
        <w:framePr w:w="9437" w:h="14477" w:hRule="exact" w:wrap="none" w:vAnchor="page" w:hAnchor="page" w:x="1661" w:y="1111"/>
        <w:widowControl w:val="0"/>
        <w:numPr>
          <w:ilvl w:val="0"/>
          <w:numId w:val="27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Style5"/>
        <w:keepNext w:val="0"/>
        <w:keepLines w:val="0"/>
        <w:framePr w:w="9437" w:h="14477"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основные программы профессионального обучения;</w:t>
      </w:r>
    </w:p>
    <w:p>
      <w:pPr>
        <w:pStyle w:val="Style5"/>
        <w:keepNext w:val="0"/>
        <w:keepLines w:val="0"/>
        <w:framePr w:w="9437" w:h="14477" w:hRule="exact" w:wrap="none" w:vAnchor="page" w:hAnchor="page" w:x="1661" w:y="1111"/>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2) образовательные программы среднего профессионального образования и образовательные программы высшего образования;</w:t>
      </w:r>
    </w:p>
    <w:p>
      <w:pPr>
        <w:pStyle w:val="Style5"/>
        <w:keepNext w:val="0"/>
        <w:keepLines w:val="0"/>
        <w:framePr w:w="9437" w:h="14477" w:hRule="exact" w:wrap="none" w:vAnchor="page" w:hAnchor="page" w:x="1661" w:y="1111"/>
        <w:widowControl w:val="0"/>
        <w:numPr>
          <w:ilvl w:val="0"/>
          <w:numId w:val="27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профессиональные программы.</w:t>
      </w:r>
    </w:p>
    <w:p>
      <w:pPr>
        <w:pStyle w:val="Style5"/>
        <w:keepNext w:val="0"/>
        <w:keepLines w:val="0"/>
        <w:framePr w:w="9437" w:h="14477" w:hRule="exact" w:wrap="none" w:vAnchor="page" w:hAnchor="page" w:x="1661" w:y="1111"/>
        <w:widowControl w:val="0"/>
        <w:numPr>
          <w:ilvl w:val="0"/>
          <w:numId w:val="27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04" w:hRule="exact" w:wrap="none" w:vAnchor="page" w:hAnchor="page" w:x="1659" w:y="1111"/>
        <w:widowControl w:val="0"/>
        <w:shd w:val="clear" w:color="auto" w:fill="auto"/>
        <w:bidi w:val="0"/>
        <w:spacing w:before="0" w:after="200" w:line="240" w:lineRule="auto"/>
        <w:ind w:left="0" w:right="0" w:firstLine="0"/>
        <w:jc w:val="both"/>
      </w:pP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5"/>
        <w:keepNext w:val="0"/>
        <w:keepLines w:val="0"/>
        <w:framePr w:w="9442" w:h="14304" w:hRule="exact" w:wrap="none" w:vAnchor="page" w:hAnchor="page" w:x="1659" w:y="1111"/>
        <w:widowControl w:val="0"/>
        <w:numPr>
          <w:ilvl w:val="0"/>
          <w:numId w:val="277"/>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5"/>
        <w:keepNext w:val="0"/>
        <w:keepLines w:val="0"/>
        <w:framePr w:w="9442" w:h="14304" w:hRule="exact" w:wrap="none" w:vAnchor="page" w:hAnchor="page" w:x="1659" w:y="1111"/>
        <w:widowControl w:val="0"/>
        <w:numPr>
          <w:ilvl w:val="0"/>
          <w:numId w:val="277"/>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5"/>
        <w:keepNext w:val="0"/>
        <w:keepLines w:val="0"/>
        <w:framePr w:w="9442" w:h="14304" w:hRule="exact" w:wrap="none" w:vAnchor="page" w:hAnchor="page" w:x="1659" w:y="1111"/>
        <w:widowControl w:val="0"/>
        <w:numPr>
          <w:ilvl w:val="0"/>
          <w:numId w:val="277"/>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Style5"/>
        <w:keepNext w:val="0"/>
        <w:keepLines w:val="0"/>
        <w:framePr w:w="9442" w:h="14304" w:hRule="exact" w:wrap="none" w:vAnchor="page" w:hAnchor="page" w:x="1659" w:y="1111"/>
        <w:widowControl w:val="0"/>
        <w:numPr>
          <w:ilvl w:val="0"/>
          <w:numId w:val="277"/>
        </w:numPr>
        <w:shd w:val="clear" w:color="auto" w:fill="auto"/>
        <w:tabs>
          <w:tab w:pos="850"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Style5"/>
        <w:keepNext w:val="0"/>
        <w:keepLines w:val="0"/>
        <w:framePr w:w="9442" w:h="14304" w:hRule="exact" w:wrap="none" w:vAnchor="page" w:hAnchor="page" w:x="1659" w:y="1111"/>
        <w:widowControl w:val="0"/>
        <w:numPr>
          <w:ilvl w:val="0"/>
          <w:numId w:val="27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Style8"/>
        <w:keepNext w:val="0"/>
        <w:keepLines w:val="0"/>
        <w:framePr w:w="9442" w:h="14304" w:hRule="exact" w:wrap="none" w:vAnchor="page" w:hAnchor="page" w:x="1659" w:y="1111"/>
        <w:widowControl w:val="0"/>
        <w:shd w:val="clear" w:color="auto" w:fill="auto"/>
        <w:bidi w:val="0"/>
        <w:spacing w:before="0" w:after="0" w:line="240" w:lineRule="auto"/>
        <w:ind w:left="0" w:right="0"/>
        <w:jc w:val="both"/>
      </w:pPr>
      <w:bookmarkStart w:id="232" w:name="bookmark232"/>
      <w:bookmarkStart w:id="233" w:name="bookmark233"/>
      <w:r>
        <w:rPr>
          <w:color w:val="000000"/>
          <w:spacing w:val="0"/>
          <w:w w:val="100"/>
          <w:position w:val="0"/>
          <w:shd w:val="clear" w:color="auto" w:fill="auto"/>
          <w:lang w:val="ru-RU" w:eastAsia="ru-RU" w:bidi="ru-RU"/>
        </w:rPr>
        <w:t>Статья 85.1. Особенности реализации образовательных программ в области подготовки сил обеспечения транспортной безопасности</w:t>
      </w:r>
      <w:bookmarkEnd w:id="232"/>
      <w:bookmarkEnd w:id="233"/>
    </w:p>
    <w:p>
      <w:pPr>
        <w:pStyle w:val="Style5"/>
        <w:keepNext w:val="0"/>
        <w:keepLines w:val="0"/>
        <w:framePr w:w="9442" w:h="14304"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numPr>
          <w:ilvl w:val="0"/>
          <w:numId w:val="2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области подготовки сил обеспечения транспортной безопасности реализуются следующие образовательные программы:</w:t>
      </w:r>
    </w:p>
    <w:p>
      <w:pPr>
        <w:pStyle w:val="Style5"/>
        <w:keepNext w:val="0"/>
        <w:keepLines w:val="0"/>
        <w:framePr w:w="9442" w:h="14477" w:hRule="exact" w:wrap="none" w:vAnchor="page" w:hAnchor="page" w:x="1659" w:y="1111"/>
        <w:widowControl w:val="0"/>
        <w:numPr>
          <w:ilvl w:val="0"/>
          <w:numId w:val="28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программы профессионального обучения;</w:t>
      </w:r>
    </w:p>
    <w:p>
      <w:pPr>
        <w:pStyle w:val="Style5"/>
        <w:keepNext w:val="0"/>
        <w:keepLines w:val="0"/>
        <w:framePr w:w="9442" w:h="14477" w:hRule="exact" w:wrap="none" w:vAnchor="page" w:hAnchor="page" w:x="1659" w:y="1111"/>
        <w:widowControl w:val="0"/>
        <w:numPr>
          <w:ilvl w:val="0"/>
          <w:numId w:val="28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профессиональные программы.</w:t>
      </w:r>
    </w:p>
    <w:p>
      <w:pPr>
        <w:pStyle w:val="Style5"/>
        <w:keepNext w:val="0"/>
        <w:keepLines w:val="0"/>
        <w:framePr w:w="9442" w:h="14477" w:hRule="exact" w:wrap="none" w:vAnchor="page" w:hAnchor="page" w:x="1659" w:y="1111"/>
        <w:widowControl w:val="0"/>
        <w:numPr>
          <w:ilvl w:val="0"/>
          <w:numId w:val="2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Типовые основные программы профессионального обучения и типовые дополнительные профессиональные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программы </w:t>
      </w:r>
      <w:r>
        <w:rPr>
          <w:color w:val="000000"/>
          <w:spacing w:val="0"/>
          <w:w w:val="100"/>
          <w:position w:val="0"/>
          <w:shd w:val="clear" w:color="auto" w:fill="auto"/>
          <w:lang w:val="ru-RU" w:eastAsia="ru-RU" w:bidi="ru-RU"/>
        </w:rPr>
        <w:t>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5"/>
        <w:keepNext w:val="0"/>
        <w:keepLines w:val="0"/>
        <w:framePr w:w="9442" w:h="14477" w:hRule="exact" w:wrap="none" w:vAnchor="page" w:hAnchor="page" w:x="1659" w:y="1111"/>
        <w:widowControl w:val="0"/>
        <w:numPr>
          <w:ilvl w:val="0"/>
          <w:numId w:val="2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5"/>
        <w:keepNext w:val="0"/>
        <w:keepLines w:val="0"/>
        <w:framePr w:w="9442" w:h="14477" w:hRule="exact" w:wrap="none" w:vAnchor="page" w:hAnchor="page" w:x="1659" w:y="1111"/>
        <w:widowControl w:val="0"/>
        <w:numPr>
          <w:ilvl w:val="0"/>
          <w:numId w:val="27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подготовки сил обеспечения транспортной безопасности.</w:t>
      </w:r>
    </w:p>
    <w:p>
      <w:pPr>
        <w:pStyle w:val="Style5"/>
        <w:keepNext w:val="0"/>
        <w:keepLines w:val="0"/>
        <w:framePr w:w="9442" w:h="14477" w:hRule="exact" w:wrap="none" w:vAnchor="page" w:hAnchor="page" w:x="1659" w:y="1111"/>
        <w:widowControl w:val="0"/>
        <w:numPr>
          <w:ilvl w:val="0"/>
          <w:numId w:val="27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560"/>
        <w:jc w:val="both"/>
      </w:pPr>
      <w:r>
        <w:rPr>
          <w:b/>
          <w:bCs/>
          <w:color w:val="000000"/>
          <w:spacing w:val="0"/>
          <w:w w:val="100"/>
          <w:position w:val="0"/>
          <w:shd w:val="clear" w:color="auto" w:fill="auto"/>
          <w:lang w:val="ru-RU" w:eastAsia="ru-RU" w:bidi="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Style5"/>
        <w:keepNext w:val="0"/>
        <w:keepLines w:val="0"/>
        <w:framePr w:w="9442" w:h="14477" w:hRule="exact" w:wrap="none" w:vAnchor="page" w:hAnchor="page" w:x="1659" w:y="1111"/>
        <w:widowControl w:val="0"/>
        <w:numPr>
          <w:ilvl w:val="0"/>
          <w:numId w:val="28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Style5"/>
        <w:keepNext w:val="0"/>
        <w:keepLines w:val="0"/>
        <w:framePr w:w="9442" w:h="14477" w:hRule="exact" w:wrap="none" w:vAnchor="page" w:hAnchor="page" w:x="1659" w:y="1111"/>
        <w:widowControl w:val="0"/>
        <w:numPr>
          <w:ilvl w:val="0"/>
          <w:numId w:val="28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softHyphen/>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музыкальное училище".</w:t>
      </w:r>
    </w:p>
    <w:p>
      <w:pPr>
        <w:pStyle w:val="Style5"/>
        <w:keepNext w:val="0"/>
        <w:keepLines w:val="0"/>
        <w:framePr w:w="9442" w:h="13862" w:hRule="exact" w:wrap="none" w:vAnchor="page" w:hAnchor="page" w:x="1659" w:y="1600"/>
        <w:widowControl w:val="0"/>
        <w:numPr>
          <w:ilvl w:val="0"/>
          <w:numId w:val="28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Style5"/>
        <w:keepNext w:val="0"/>
        <w:keepLines w:val="0"/>
        <w:framePr w:w="9442" w:h="13862" w:hRule="exact" w:wrap="none" w:vAnchor="page" w:hAnchor="page" w:x="1659" w:y="1600"/>
        <w:widowControl w:val="0"/>
        <w:numPr>
          <w:ilvl w:val="0"/>
          <w:numId w:val="283"/>
        </w:numPr>
        <w:shd w:val="clear" w:color="auto" w:fill="auto"/>
        <w:tabs>
          <w:tab w:pos="936"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w:t>
        <w:softHyphen/>
        <w:t>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3862" w:hRule="exact" w:wrap="none" w:vAnchor="page" w:hAnchor="page" w:x="1659" w:y="1600"/>
        <w:widowControl w:val="0"/>
        <w:numPr>
          <w:ilvl w:val="0"/>
          <w:numId w:val="28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Утратил силу. -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04.06.2014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148-ФЗ.</w:t>
      </w:r>
    </w:p>
    <w:p>
      <w:pPr>
        <w:pStyle w:val="Style5"/>
        <w:keepNext w:val="0"/>
        <w:keepLines w:val="0"/>
        <w:framePr w:w="9442" w:h="13862" w:hRule="exact" w:wrap="none" w:vAnchor="page" w:hAnchor="page" w:x="1659" w:y="1600"/>
        <w:widowControl w:val="0"/>
        <w:numPr>
          <w:ilvl w:val="0"/>
          <w:numId w:val="28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Style5"/>
        <w:keepNext w:val="0"/>
        <w:keepLines w:val="0"/>
        <w:framePr w:w="9442" w:h="14573" w:hRule="exact" w:wrap="none" w:vAnchor="page" w:hAnchor="page" w:x="1659" w:y="1111"/>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ru-RU" w:eastAsia="ru-RU" w:bidi="ru-RU"/>
        </w:rPr>
        <w:t>(в ред. Федеральных законов от 04.06.2014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145-ФЗ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03.07.2016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227-ФЗ</w:t>
      </w:r>
      <w:r>
        <w:rPr>
          <w:color w:val="000000"/>
          <w:spacing w:val="0"/>
          <w:w w:val="100"/>
          <w:position w:val="0"/>
          <w:shd w:val="clear" w:color="auto" w:fill="auto"/>
          <w:lang w:val="ru-RU" w:eastAsia="ru-RU" w:bidi="ru-RU"/>
        </w:rPr>
        <w:t>)</w:t>
      </w:r>
    </w:p>
    <w:p>
      <w:pPr>
        <w:pStyle w:val="Style5"/>
        <w:keepNext w:val="0"/>
        <w:keepLines w:val="0"/>
        <w:framePr w:w="9442" w:h="14573" w:hRule="exact" w:wrap="none" w:vAnchor="page" w:hAnchor="page" w:x="1659" w:y="1111"/>
        <w:widowControl w:val="0"/>
        <w:numPr>
          <w:ilvl w:val="0"/>
          <w:numId w:val="283"/>
        </w:numPr>
        <w:shd w:val="clear" w:color="auto" w:fill="auto"/>
        <w:tabs>
          <w:tab w:pos="857"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w:t>
        <w:softHyphen/>
        <w:t>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w:t>
      </w:r>
      <w:hyperlink w:anchor="bookmark21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 статьи 81</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(часть 7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14.12.2015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370-ФЗ)</w:t>
      </w:r>
    </w:p>
    <w:p>
      <w:pPr>
        <w:pStyle w:val="Style8"/>
        <w:keepNext w:val="0"/>
        <w:keepLines w:val="0"/>
        <w:framePr w:w="9442" w:h="14573" w:hRule="exact" w:wrap="none" w:vAnchor="page" w:hAnchor="page" w:x="1659" w:y="1111"/>
        <w:widowControl w:val="0"/>
        <w:shd w:val="clear" w:color="auto" w:fill="auto"/>
        <w:bidi w:val="0"/>
        <w:spacing w:before="0" w:line="240" w:lineRule="auto"/>
        <w:ind w:left="0" w:right="0"/>
        <w:jc w:val="both"/>
      </w:pPr>
      <w:bookmarkStart w:id="234" w:name="bookmark234"/>
      <w:bookmarkStart w:id="235" w:name="bookmark235"/>
      <w:bookmarkStart w:id="236" w:name="bookmark236"/>
      <w:r>
        <w:rPr>
          <w:color w:val="000000"/>
          <w:spacing w:val="0"/>
          <w:w w:val="100"/>
          <w:position w:val="0"/>
          <w:shd w:val="clear" w:color="auto" w:fill="auto"/>
          <w:lang w:val="ru-RU" w:eastAsia="ru-RU" w:bidi="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bookmarkEnd w:id="235"/>
      <w:bookmarkEnd w:id="236"/>
      <w:bookmarkEnd w:id="234"/>
    </w:p>
    <w:p>
      <w:pPr>
        <w:pStyle w:val="Style5"/>
        <w:keepNext w:val="0"/>
        <w:keepLines w:val="0"/>
        <w:framePr w:w="9442" w:h="14573" w:hRule="exact" w:wrap="none" w:vAnchor="page" w:hAnchor="page" w:x="1659" w:y="1111"/>
        <w:widowControl w:val="0"/>
        <w:numPr>
          <w:ilvl w:val="0"/>
          <w:numId w:val="285"/>
        </w:numPr>
        <w:shd w:val="clear" w:color="auto" w:fill="auto"/>
        <w:tabs>
          <w:tab w:pos="857"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стандартов</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Style5"/>
        <w:keepNext w:val="0"/>
        <w:keepLines w:val="0"/>
        <w:framePr w:w="9442" w:h="14573" w:hRule="exact" w:wrap="none" w:vAnchor="page" w:hAnchor="page" w:x="1659" w:y="1111"/>
        <w:widowControl w:val="0"/>
        <w:numPr>
          <w:ilvl w:val="0"/>
          <w:numId w:val="285"/>
        </w:numPr>
        <w:shd w:val="clear" w:color="auto" w:fill="auto"/>
        <w:tabs>
          <w:tab w:pos="857"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Style5"/>
        <w:keepNext w:val="0"/>
        <w:keepLines w:val="0"/>
        <w:framePr w:w="9442" w:h="14573" w:hRule="exact" w:wrap="none" w:vAnchor="page" w:hAnchor="page" w:x="1659" w:y="1111"/>
        <w:widowControl w:val="0"/>
        <w:numPr>
          <w:ilvl w:val="0"/>
          <w:numId w:val="285"/>
        </w:numPr>
        <w:shd w:val="clear" w:color="auto" w:fill="auto"/>
        <w:tabs>
          <w:tab w:pos="857" w:val="left"/>
        </w:tabs>
        <w:bidi w:val="0"/>
        <w:spacing w:before="0" w:after="200" w:line="240" w:lineRule="auto"/>
        <w:ind w:left="0" w:right="0" w:firstLine="560"/>
        <w:jc w:val="both"/>
      </w:pPr>
      <w:bookmarkStart w:id="237" w:name="bookmark237"/>
      <w:r>
        <w:rPr>
          <w:color w:val="000000"/>
          <w:spacing w:val="0"/>
          <w:w w:val="100"/>
          <w:position w:val="0"/>
          <w:shd w:val="clear" w:color="auto" w:fill="auto"/>
          <w:lang w:val="ru-RU" w:eastAsia="ru-RU" w:bidi="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w:t>
        <w:softHyphen/>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w:t>
      </w:r>
      <w:hyperlink w:anchor="bookmark3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11 статьи 12 </w:t>
        </w:r>
      </w:hyperlink>
      <w:r>
        <w:rPr>
          <w:color w:val="000000"/>
          <w:spacing w:val="0"/>
          <w:w w:val="100"/>
          <w:position w:val="0"/>
          <w:shd w:val="clear" w:color="auto" w:fill="auto"/>
          <w:lang w:val="ru-RU" w:eastAsia="ru-RU" w:bidi="ru-RU"/>
        </w:rPr>
        <w:t>настоящего Федерального закона.</w:t>
      </w:r>
      <w:bookmarkEnd w:id="237"/>
    </w:p>
    <w:p>
      <w:pPr>
        <w:pStyle w:val="Style5"/>
        <w:keepNext w:val="0"/>
        <w:keepLines w:val="0"/>
        <w:framePr w:w="9442" w:h="14573" w:hRule="exact" w:wrap="none" w:vAnchor="page" w:hAnchor="page" w:x="1659" w:y="1111"/>
        <w:widowControl w:val="0"/>
        <w:numPr>
          <w:ilvl w:val="0"/>
          <w:numId w:val="285"/>
        </w:numPr>
        <w:shd w:val="clear" w:color="auto" w:fill="auto"/>
        <w:tabs>
          <w:tab w:pos="857" w:val="left"/>
        </w:tabs>
        <w:bidi w:val="0"/>
        <w:spacing w:before="0" w:after="20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w:t>
      </w:r>
      <w:hyperlink w:anchor="bookmark3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частью 11</w:t>
        </w:r>
      </w:hyperlink>
      <w:r>
        <w:rPr>
          <w:color w:val="0000FF"/>
          <w:spacing w:val="0"/>
          <w:w w:val="100"/>
          <w:position w:val="0"/>
          <w:shd w:val="clear" w:color="auto" w:fill="auto"/>
          <w:lang w:val="ru-RU" w:eastAsia="ru-RU" w:bidi="ru-RU"/>
        </w:rPr>
        <w:t xml:space="preserve"> </w:t>
      </w:r>
      <w:hyperlink w:anchor="bookmark39" w:tooltip="Current Document">
        <w:r>
          <w:rPr>
            <w:color w:val="0000FF"/>
            <w:spacing w:val="0"/>
            <w:w w:val="100"/>
            <w:position w:val="0"/>
            <w:shd w:val="clear" w:color="auto" w:fill="auto"/>
            <w:lang w:val="ru-RU" w:eastAsia="ru-RU" w:bidi="ru-RU"/>
          </w:rPr>
          <w:t xml:space="preserve">статьи 12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573" w:hRule="exact" w:wrap="none" w:vAnchor="page" w:hAnchor="page" w:x="1659" w:y="1111"/>
        <w:widowControl w:val="0"/>
        <w:numPr>
          <w:ilvl w:val="0"/>
          <w:numId w:val="285"/>
        </w:numPr>
        <w:shd w:val="clear" w:color="auto" w:fill="auto"/>
        <w:tabs>
          <w:tab w:pos="85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0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религиозной организацией.</w:t>
      </w:r>
    </w:p>
    <w:p>
      <w:pPr>
        <w:pStyle w:val="Style5"/>
        <w:keepNext w:val="0"/>
        <w:keepLines w:val="0"/>
        <w:framePr w:w="9442" w:h="14208" w:hRule="exact" w:wrap="none" w:vAnchor="page" w:hAnchor="page" w:x="1659" w:y="1111"/>
        <w:widowControl w:val="0"/>
        <w:numPr>
          <w:ilvl w:val="0"/>
          <w:numId w:val="2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Style5"/>
        <w:keepNext w:val="0"/>
        <w:keepLines w:val="0"/>
        <w:framePr w:w="9442" w:h="14208" w:hRule="exact" w:wrap="none" w:vAnchor="page" w:hAnchor="page" w:x="1659" w:y="1111"/>
        <w:widowControl w:val="0"/>
        <w:numPr>
          <w:ilvl w:val="0"/>
          <w:numId w:val="2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Style5"/>
        <w:keepNext w:val="0"/>
        <w:keepLines w:val="0"/>
        <w:framePr w:w="9442" w:h="14208" w:hRule="exact" w:wrap="none" w:vAnchor="page" w:hAnchor="page" w:x="1659" w:y="1111"/>
        <w:widowControl w:val="0"/>
        <w:numPr>
          <w:ilvl w:val="0"/>
          <w:numId w:val="2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Style5"/>
        <w:keepNext w:val="0"/>
        <w:keepLines w:val="0"/>
        <w:framePr w:w="9442" w:h="14208" w:hRule="exact" w:wrap="none" w:vAnchor="page" w:hAnchor="page" w:x="1659" w:y="1111"/>
        <w:widowControl w:val="0"/>
        <w:numPr>
          <w:ilvl w:val="0"/>
          <w:numId w:val="28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pStyle w:val="Style5"/>
        <w:keepNext w:val="0"/>
        <w:keepLines w:val="0"/>
        <w:framePr w:w="9442" w:h="14208" w:hRule="exact" w:wrap="none" w:vAnchor="page" w:hAnchor="page" w:x="1659" w:y="1111"/>
        <w:widowControl w:val="0"/>
        <w:numPr>
          <w:ilvl w:val="0"/>
          <w:numId w:val="28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Style5"/>
        <w:keepNext w:val="0"/>
        <w:keepLines w:val="0"/>
        <w:framePr w:w="9442" w:h="14208" w:hRule="exact" w:wrap="none" w:vAnchor="page" w:hAnchor="page" w:x="1659" w:y="1111"/>
        <w:widowControl w:val="0"/>
        <w:numPr>
          <w:ilvl w:val="0"/>
          <w:numId w:val="28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w:t>
      </w:r>
      <w:hyperlink w:anchor="bookmark14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hyperlink>
      <w:r>
        <w:rPr>
          <w:color w:val="000000"/>
          <w:spacing w:val="0"/>
          <w:w w:val="100"/>
          <w:position w:val="0"/>
          <w:shd w:val="clear" w:color="auto" w:fill="auto"/>
          <w:lang w:val="ru-RU" w:eastAsia="ru-RU" w:bidi="ru-RU"/>
        </w:rPr>
        <w:t>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Style5"/>
        <w:keepNext w:val="0"/>
        <w:keepLines w:val="0"/>
        <w:framePr w:w="9442" w:h="14208" w:hRule="exact" w:wrap="none" w:vAnchor="page" w:hAnchor="page" w:x="1659" w:y="1111"/>
        <w:widowControl w:val="0"/>
        <w:numPr>
          <w:ilvl w:val="0"/>
          <w:numId w:val="285"/>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а также педагогические работники в случае реализации, преподавания ими образовательных программ, предусмотренных</w:t>
      </w:r>
      <w:hyperlink w:anchor="bookmark23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частями 1 </w:t>
        </w:r>
      </w:hyperlink>
      <w:r>
        <w:rPr>
          <w:color w:val="000000"/>
          <w:spacing w:val="0"/>
          <w:w w:val="100"/>
          <w:position w:val="0"/>
          <w:shd w:val="clear" w:color="auto" w:fill="auto"/>
          <w:lang w:val="ru-RU" w:eastAsia="ru-RU" w:bidi="ru-RU"/>
        </w:rPr>
        <w:t>и</w:t>
      </w:r>
      <w:hyperlink w:anchor="bookmark23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 </w:t>
        </w:r>
      </w:hyperlink>
      <w:r>
        <w:rPr>
          <w:color w:val="000000"/>
          <w:spacing w:val="0"/>
          <w:w w:val="100"/>
          <w:position w:val="0"/>
          <w:shd w:val="clear" w:color="auto" w:fill="auto"/>
          <w:lang w:val="ru-RU" w:eastAsia="ru-RU" w:bidi="ru-RU"/>
        </w:rPr>
        <w:t>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37" w:h="14477" w:hRule="exact" w:wrap="none" w:vAnchor="page" w:hAnchor="page" w:x="1661" w:y="1111"/>
        <w:widowControl w:val="0"/>
        <w:shd w:val="clear" w:color="auto" w:fill="auto"/>
        <w:bidi w:val="0"/>
        <w:spacing w:before="0" w:line="240" w:lineRule="auto"/>
        <w:ind w:left="0" w:right="0"/>
        <w:jc w:val="both"/>
      </w:pPr>
      <w:bookmarkStart w:id="238" w:name="bookmark238"/>
      <w:bookmarkStart w:id="239" w:name="bookmark239"/>
      <w:bookmarkStart w:id="240" w:name="bookmark240"/>
      <w:bookmarkStart w:id="241" w:name="bookmark241"/>
      <w:r>
        <w:rPr>
          <w:color w:val="000000"/>
          <w:spacing w:val="0"/>
          <w:w w:val="100"/>
          <w:position w:val="0"/>
          <w:shd w:val="clear" w:color="auto" w:fill="auto"/>
          <w:lang w:val="ru-RU" w:eastAsia="ru-RU" w:bidi="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bookmarkEnd w:id="240"/>
      <w:bookmarkEnd w:id="241"/>
      <w:bookmarkEnd w:id="238"/>
      <w:bookmarkEnd w:id="239"/>
    </w:p>
    <w:p>
      <w:pPr>
        <w:pStyle w:val="Style5"/>
        <w:keepNext w:val="0"/>
        <w:keepLines w:val="0"/>
        <w:framePr w:w="9437" w:h="14477" w:hRule="exact" w:wrap="none" w:vAnchor="page" w:hAnchor="page" w:x="1661"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стандартов </w:t>
      </w:r>
      <w:r>
        <w:rPr>
          <w:color w:val="000000"/>
          <w:spacing w:val="0"/>
          <w:w w:val="100"/>
          <w:position w:val="0"/>
          <w:shd w:val="clear" w:color="auto" w:fill="auto"/>
          <w:lang w:val="ru-RU" w:eastAsia="ru-RU" w:bidi="ru-RU"/>
        </w:rPr>
        <w:t>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Style5"/>
        <w:keepNext w:val="0"/>
        <w:keepLines w:val="0"/>
        <w:framePr w:w="9437" w:h="14477" w:hRule="exact" w:wrap="none" w:vAnchor="page" w:hAnchor="page" w:x="1661" w:y="1111"/>
        <w:widowControl w:val="0"/>
        <w:numPr>
          <w:ilvl w:val="0"/>
          <w:numId w:val="28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 КонсультантПлюс: примечание.</w:t>
      </w:r>
    </w:p>
    <w:p>
      <w:pPr>
        <w:pStyle w:val="Style5"/>
        <w:keepNext w:val="0"/>
        <w:keepLines w:val="0"/>
        <w:framePr w:w="9437" w:h="14477" w:hRule="exact" w:wrap="none" w:vAnchor="page" w:hAnchor="page" w:x="1661" w:y="1111"/>
        <w:widowControl w:val="0"/>
        <w:shd w:val="clear" w:color="auto" w:fill="auto"/>
        <w:bidi w:val="0"/>
        <w:spacing w:before="0" w:after="0" w:line="240" w:lineRule="auto"/>
        <w:ind w:left="0" w:right="0" w:firstLine="0"/>
        <w:jc w:val="both"/>
      </w:pPr>
      <w:bookmarkStart w:id="242" w:name="bookmark242"/>
      <w:r>
        <w:rPr>
          <w:color w:val="000000"/>
          <w:spacing w:val="0"/>
          <w:w w:val="100"/>
          <w:position w:val="0"/>
          <w:shd w:val="clear" w:color="auto" w:fill="auto"/>
          <w:lang w:val="ru-RU" w:eastAsia="ru-RU" w:bidi="ru-RU"/>
        </w:rPr>
        <w:t>Положения части 3 статьи 88</w:t>
      </w:r>
      <w:hyperlink w:anchor="bookmark30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не распространяются </w:t>
        </w:r>
      </w:hyperlink>
      <w:r>
        <w:rPr>
          <w:color w:val="000000"/>
          <w:spacing w:val="0"/>
          <w:w w:val="100"/>
          <w:position w:val="0"/>
          <w:shd w:val="clear" w:color="auto" w:fill="auto"/>
          <w:lang w:val="ru-RU" w:eastAsia="ru-RU" w:bidi="ru-RU"/>
        </w:rPr>
        <w:t xml:space="preserve">на образовательные отношения, возникшие до </w:t>
      </w:r>
      <w:hyperlink w:anchor="bookmark311" w:tooltip="Current Document">
        <w:r>
          <w:rPr>
            <w:color w:val="0000FF"/>
            <w:spacing w:val="0"/>
            <w:w w:val="100"/>
            <w:position w:val="0"/>
            <w:shd w:val="clear" w:color="auto" w:fill="auto"/>
            <w:lang w:val="ru-RU" w:eastAsia="ru-RU" w:bidi="ru-RU"/>
          </w:rPr>
          <w:t>1 сентября 2013 года</w:t>
        </w:r>
        <w:r>
          <w:rPr>
            <w:color w:val="000000"/>
            <w:spacing w:val="0"/>
            <w:w w:val="100"/>
            <w:position w:val="0"/>
            <w:shd w:val="clear" w:color="auto" w:fill="auto"/>
            <w:lang w:val="ru-RU" w:eastAsia="ru-RU" w:bidi="ru-RU"/>
          </w:rPr>
          <w:t>.</w:t>
        </w:r>
        <w:bookmarkEnd w:id="242"/>
      </w:hyperlink>
    </w:p>
    <w:p>
      <w:pPr>
        <w:pStyle w:val="Style5"/>
        <w:keepNext w:val="0"/>
        <w:keepLines w:val="0"/>
        <w:framePr w:w="9437" w:h="14477" w:hRule="exact" w:wrap="none" w:vAnchor="page" w:hAnchor="page" w:x="1661"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w:t>
      </w:r>
      <w:hyperlink w:anchor="bookmark23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Style5"/>
        <w:keepNext w:val="0"/>
        <w:keepLines w:val="0"/>
        <w:framePr w:w="9437" w:h="14477" w:hRule="exact" w:wrap="none" w:vAnchor="page" w:hAnchor="page" w:x="1661"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Style5"/>
        <w:keepNext w:val="0"/>
        <w:keepLines w:val="0"/>
        <w:framePr w:w="9437" w:h="14477" w:hRule="exact" w:wrap="none" w:vAnchor="page" w:hAnchor="page" w:x="1661"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Style5"/>
        <w:keepNext w:val="0"/>
        <w:keepLines w:val="0"/>
        <w:framePr w:w="9437" w:h="14477" w:hRule="exact" w:wrap="none" w:vAnchor="page" w:hAnchor="page" w:x="1661" w:y="1111"/>
        <w:widowControl w:val="0"/>
        <w:numPr>
          <w:ilvl w:val="0"/>
          <w:numId w:val="28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устанавливает структуру управления деятельностью и штатное расписание этих подразделений;</w:t>
      </w:r>
    </w:p>
    <w:p>
      <w:pPr>
        <w:pStyle w:val="Style5"/>
        <w:keepNext w:val="0"/>
        <w:keepLines w:val="0"/>
        <w:framePr w:w="9437" w:h="14477" w:hRule="exact" w:wrap="none" w:vAnchor="page" w:hAnchor="page" w:x="1661" w:y="1111"/>
        <w:widowControl w:val="0"/>
        <w:numPr>
          <w:ilvl w:val="0"/>
          <w:numId w:val="28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кадровое, информационное и методическое обеспечение образовательной деятельности;</w:t>
      </w:r>
    </w:p>
    <w:p>
      <w:pPr>
        <w:pStyle w:val="Style5"/>
        <w:keepNext w:val="0"/>
        <w:keepLines w:val="0"/>
        <w:framePr w:w="9437" w:h="14477" w:hRule="exact" w:wrap="none" w:vAnchor="page" w:hAnchor="page" w:x="1661" w:y="1111"/>
        <w:widowControl w:val="0"/>
        <w:numPr>
          <w:ilvl w:val="0"/>
          <w:numId w:val="28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Style5"/>
        <w:keepNext w:val="0"/>
        <w:keepLines w:val="0"/>
        <w:framePr w:w="9437" w:h="14477" w:hRule="exact" w:wrap="none" w:vAnchor="page" w:hAnchor="page" w:x="1661" w:y="1111"/>
        <w:widowControl w:val="0"/>
        <w:numPr>
          <w:ilvl w:val="0"/>
          <w:numId w:val="289"/>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обеспечивает бланками документов об образовании, организует внесение сведений 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80"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Style5"/>
        <w:keepNext w:val="0"/>
        <w:keepLines w:val="0"/>
        <w:framePr w:w="9442" w:h="14280" w:hRule="exact" w:wrap="none" w:vAnchor="page" w:hAnchor="page" w:x="1659" w:y="1111"/>
        <w:widowControl w:val="0"/>
        <w:numPr>
          <w:ilvl w:val="0"/>
          <w:numId w:val="28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контроль за деятельностью этих подразделений.</w:t>
      </w:r>
    </w:p>
    <w:p>
      <w:pPr>
        <w:pStyle w:val="Style5"/>
        <w:keepNext w:val="0"/>
        <w:keepLines w:val="0"/>
        <w:framePr w:w="9442" w:h="14280" w:hRule="exact" w:wrap="none" w:vAnchor="page" w:hAnchor="page" w:x="1659"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r>
        <w:rPr>
          <w:color w:val="0000FF"/>
          <w:spacing w:val="0"/>
          <w:w w:val="100"/>
          <w:position w:val="0"/>
          <w:shd w:val="clear" w:color="auto" w:fill="auto"/>
          <w:lang w:val="ru-RU" w:eastAsia="ru-RU" w:bidi="ru-RU"/>
        </w:rPr>
        <w:t xml:space="preserve">порядком </w:t>
      </w:r>
      <w:r>
        <w:rPr>
          <w:color w:val="000000"/>
          <w:spacing w:val="0"/>
          <w:w w:val="100"/>
          <w:position w:val="0"/>
          <w:shd w:val="clear" w:color="auto" w:fill="auto"/>
          <w:lang w:val="ru-RU" w:eastAsia="ru-RU" w:bidi="ru-RU"/>
        </w:rPr>
        <w:t>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280" w:hRule="exact" w:wrap="none" w:vAnchor="page" w:hAnchor="page" w:x="1659" w:y="1111"/>
        <w:widowControl w:val="0"/>
        <w:numPr>
          <w:ilvl w:val="0"/>
          <w:numId w:val="28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Style5"/>
        <w:keepNext w:val="0"/>
        <w:keepLines w:val="0"/>
        <w:framePr w:w="9442" w:h="14280" w:hRule="exact" w:wrap="none" w:vAnchor="page" w:hAnchor="page" w:x="1659" w:y="1111"/>
        <w:widowControl w:val="0"/>
        <w:numPr>
          <w:ilvl w:val="0"/>
          <w:numId w:val="28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 xml:space="preserve">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r>
        <w:rPr>
          <w:color w:val="0000FF"/>
          <w:spacing w:val="0"/>
          <w:w w:val="100"/>
          <w:position w:val="0"/>
          <w:shd w:val="clear" w:color="auto" w:fill="auto"/>
          <w:lang w:val="ru-RU" w:eastAsia="ru-RU" w:bidi="ru-RU"/>
        </w:rPr>
        <w:t>законодательством</w:t>
      </w:r>
      <w:r>
        <w:rPr>
          <w:color w:val="000000"/>
          <w:spacing w:val="0"/>
          <w:w w:val="100"/>
          <w:position w:val="0"/>
          <w:shd w:val="clear" w:color="auto" w:fill="auto"/>
          <w:lang w:val="ru-RU" w:eastAsia="ru-RU" w:bidi="ru-RU"/>
        </w:rPr>
        <w:t>.</w:t>
      </w:r>
    </w:p>
    <w:p>
      <w:pPr>
        <w:pStyle w:val="Style5"/>
        <w:keepNext w:val="0"/>
        <w:keepLines w:val="0"/>
        <w:framePr w:w="9442" w:h="14280" w:hRule="exact" w:wrap="none" w:vAnchor="page" w:hAnchor="page" w:x="1659" w:y="1111"/>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u-RU" w:eastAsia="ru-RU" w:bidi="ru-RU"/>
        </w:rPr>
        <w:t>Глава 12. УПРАВЛЕНИЕ СИСТЕМОЙ ОБРАЗОВАНИЯ. ГОСУДАРСТВЕННАЯ</w:t>
        <w:br/>
        <w:t>РЕГЛАМЕНТАЦИЯ ОБРАЗОВАТЕЛЬНОЙ ДЕЯТЕЛЬНОСТИ</w:t>
      </w:r>
    </w:p>
    <w:p>
      <w:pPr>
        <w:pStyle w:val="Style8"/>
        <w:keepNext w:val="0"/>
        <w:keepLines w:val="0"/>
        <w:framePr w:w="9442" w:h="14280" w:hRule="exact" w:wrap="none" w:vAnchor="page" w:hAnchor="page" w:x="1659" w:y="1111"/>
        <w:widowControl w:val="0"/>
        <w:shd w:val="clear" w:color="auto" w:fill="auto"/>
        <w:bidi w:val="0"/>
        <w:spacing w:before="0" w:line="240" w:lineRule="auto"/>
        <w:ind w:left="0" w:right="0"/>
        <w:jc w:val="both"/>
      </w:pPr>
      <w:bookmarkStart w:id="243" w:name="bookmark243"/>
      <w:bookmarkStart w:id="244" w:name="bookmark244"/>
      <w:r>
        <w:rPr>
          <w:color w:val="000000"/>
          <w:spacing w:val="0"/>
          <w:w w:val="100"/>
          <w:position w:val="0"/>
          <w:shd w:val="clear" w:color="auto" w:fill="auto"/>
          <w:lang w:val="ru-RU" w:eastAsia="ru-RU" w:bidi="ru-RU"/>
        </w:rPr>
        <w:t>Статья 89. Управление системой образования</w:t>
      </w:r>
      <w:bookmarkEnd w:id="243"/>
      <w:bookmarkEnd w:id="244"/>
    </w:p>
    <w:p>
      <w:pPr>
        <w:pStyle w:val="Style5"/>
        <w:keepNext w:val="0"/>
        <w:keepLines w:val="0"/>
        <w:framePr w:w="9442" w:h="14280" w:hRule="exact" w:wrap="none" w:vAnchor="page" w:hAnchor="page" w:x="1659" w:y="1111"/>
        <w:widowControl w:val="0"/>
        <w:numPr>
          <w:ilvl w:val="0"/>
          <w:numId w:val="291"/>
        </w:numPr>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Style5"/>
        <w:keepNext w:val="0"/>
        <w:keepLines w:val="0"/>
        <w:framePr w:w="9442" w:h="14280" w:hRule="exact" w:wrap="none" w:vAnchor="page" w:hAnchor="page" w:x="1659" w:y="1111"/>
        <w:widowControl w:val="0"/>
        <w:numPr>
          <w:ilvl w:val="0"/>
          <w:numId w:val="291"/>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Управление системой образования включает в себя:</w:t>
      </w:r>
    </w:p>
    <w:p>
      <w:pPr>
        <w:pStyle w:val="Style5"/>
        <w:keepNext w:val="0"/>
        <w:keepLines w:val="0"/>
        <w:framePr w:w="9442" w:h="14280" w:hRule="exact" w:wrap="none" w:vAnchor="page" w:hAnchor="page" w:x="1659" w:y="1111"/>
        <w:widowControl w:val="0"/>
        <w:numPr>
          <w:ilvl w:val="0"/>
          <w:numId w:val="29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Style5"/>
        <w:keepNext w:val="0"/>
        <w:keepLines w:val="0"/>
        <w:framePr w:w="9442" w:h="14280" w:hRule="exact" w:wrap="none" w:vAnchor="page" w:hAnchor="page" w:x="1659" w:y="1111"/>
        <w:widowControl w:val="0"/>
        <w:numPr>
          <w:ilvl w:val="0"/>
          <w:numId w:val="29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осуществление стратегического планирования развития системы образования;</w:t>
      </w:r>
    </w:p>
    <w:p>
      <w:pPr>
        <w:pStyle w:val="Style5"/>
        <w:keepNext w:val="0"/>
        <w:keepLines w:val="0"/>
        <w:framePr w:w="9442" w:h="14280" w:hRule="exact" w:wrap="none" w:vAnchor="page" w:hAnchor="page" w:x="1659" w:y="1111"/>
        <w:widowControl w:val="0"/>
        <w:numPr>
          <w:ilvl w:val="0"/>
          <w:numId w:val="29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принятие и реализацию государственных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программ </w:t>
      </w:r>
      <w:r>
        <w:rPr>
          <w:color w:val="000000"/>
          <w:spacing w:val="0"/>
          <w:w w:val="100"/>
          <w:position w:val="0"/>
          <w:shd w:val="clear" w:color="auto" w:fill="auto"/>
          <w:lang w:val="ru-RU" w:eastAsia="ru-RU" w:bidi="ru-RU"/>
        </w:rPr>
        <w:t>Российской Федерации, федеральных и региональных программ, направленных на развитие системы образования;</w:t>
      </w:r>
    </w:p>
    <w:p>
      <w:pPr>
        <w:pStyle w:val="Style5"/>
        <w:keepNext w:val="0"/>
        <w:keepLines w:val="0"/>
        <w:framePr w:w="9442" w:h="14280" w:hRule="exact" w:wrap="none" w:vAnchor="page" w:hAnchor="page" w:x="1659" w:y="1111"/>
        <w:widowControl w:val="0"/>
        <w:numPr>
          <w:ilvl w:val="0"/>
          <w:numId w:val="29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мониторинга в системе образования;</w:t>
      </w:r>
    </w:p>
    <w:p>
      <w:pPr>
        <w:pStyle w:val="Style5"/>
        <w:keepNext w:val="0"/>
        <w:keepLines w:val="0"/>
        <w:framePr w:w="9442" w:h="14280" w:hRule="exact" w:wrap="none" w:vAnchor="page" w:hAnchor="page" w:x="1659" w:y="1111"/>
        <w:widowControl w:val="0"/>
        <w:numPr>
          <w:ilvl w:val="0"/>
          <w:numId w:val="293"/>
        </w:numPr>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Style5"/>
        <w:keepNext w:val="0"/>
        <w:keepLines w:val="0"/>
        <w:framePr w:w="9442" w:h="14280" w:hRule="exact" w:wrap="none" w:vAnchor="page" w:hAnchor="page" w:x="1659" w:y="1111"/>
        <w:widowControl w:val="0"/>
        <w:numPr>
          <w:ilvl w:val="0"/>
          <w:numId w:val="29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государственную регламентацию образовательной деятельности;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numPr>
          <w:ilvl w:val="0"/>
          <w:numId w:val="29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независимую оценку качества образования, общественную и общественно</w:t>
        <w:softHyphen/>
        <w:t>профессиональную аккредитацию;</w:t>
      </w:r>
    </w:p>
    <w:p>
      <w:pPr>
        <w:pStyle w:val="Style5"/>
        <w:keepNext w:val="0"/>
        <w:keepLines w:val="0"/>
        <w:framePr w:w="9442" w:h="14376" w:hRule="exact" w:wrap="none" w:vAnchor="page" w:hAnchor="page" w:x="1659" w:y="1111"/>
        <w:widowControl w:val="0"/>
        <w:numPr>
          <w:ilvl w:val="0"/>
          <w:numId w:val="29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Style5"/>
        <w:keepNext w:val="0"/>
        <w:keepLines w:val="0"/>
        <w:framePr w:w="9442" w:h="14376" w:hRule="exact" w:wrap="none" w:vAnchor="page" w:hAnchor="page" w:x="1659" w:y="1111"/>
        <w:widowControl w:val="0"/>
        <w:numPr>
          <w:ilvl w:val="0"/>
          <w:numId w:val="29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Style5"/>
        <w:keepNext w:val="0"/>
        <w:keepLines w:val="0"/>
        <w:framePr w:w="9442" w:h="14376" w:hRule="exact" w:wrap="none" w:vAnchor="page" w:hAnchor="page" w:x="1659" w:y="1111"/>
        <w:widowControl w:val="0"/>
        <w:numPr>
          <w:ilvl w:val="0"/>
          <w:numId w:val="29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Федеральными органами исполнительной власти, осуществляющими государственное управление в сфере образования, являются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 </w:t>
      </w:r>
      <w:r>
        <w:rPr>
          <w:color w:val="000000"/>
          <w:spacing w:val="0"/>
          <w:w w:val="100"/>
          <w:position w:val="0"/>
          <w:shd w:val="clear" w:color="auto" w:fill="auto"/>
          <w:lang w:val="ru-RU" w:eastAsia="ru-RU" w:bidi="ru-RU"/>
        </w:rPr>
        <w:t>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Style5"/>
        <w:keepNext w:val="0"/>
        <w:keepLines w:val="0"/>
        <w:framePr w:w="9442" w:h="14376" w:hRule="exact" w:wrap="none" w:vAnchor="page" w:hAnchor="page" w:x="1659" w:y="1111"/>
        <w:widowControl w:val="0"/>
        <w:numPr>
          <w:ilvl w:val="0"/>
          <w:numId w:val="291"/>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245" w:name="bookmark245"/>
      <w:bookmarkStart w:id="246" w:name="bookmark246"/>
      <w:r>
        <w:rPr>
          <w:color w:val="000000"/>
          <w:spacing w:val="0"/>
          <w:w w:val="100"/>
          <w:position w:val="0"/>
          <w:shd w:val="clear" w:color="auto" w:fill="auto"/>
          <w:lang w:val="ru-RU" w:eastAsia="ru-RU" w:bidi="ru-RU"/>
        </w:rPr>
        <w:t>Статья 90. Государственная регламентация образовательной деятельности</w:t>
      </w:r>
      <w:bookmarkEnd w:id="245"/>
      <w:bookmarkEnd w:id="246"/>
    </w:p>
    <w:p>
      <w:pPr>
        <w:pStyle w:val="Style5"/>
        <w:keepNext w:val="0"/>
        <w:keepLines w:val="0"/>
        <w:framePr w:w="9442" w:h="14376" w:hRule="exact" w:wrap="none" w:vAnchor="page" w:hAnchor="page" w:x="1659" w:y="1111"/>
        <w:widowControl w:val="0"/>
        <w:numPr>
          <w:ilvl w:val="0"/>
          <w:numId w:val="29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Style5"/>
        <w:keepNext w:val="0"/>
        <w:keepLines w:val="0"/>
        <w:framePr w:w="9442" w:h="14376" w:hRule="exact" w:wrap="none" w:vAnchor="page" w:hAnchor="page" w:x="1659" w:y="1111"/>
        <w:widowControl w:val="0"/>
        <w:numPr>
          <w:ilvl w:val="0"/>
          <w:numId w:val="295"/>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регламентация образовательной деятельности включает в себя:</w:t>
      </w:r>
    </w:p>
    <w:p>
      <w:pPr>
        <w:pStyle w:val="Style5"/>
        <w:keepNext w:val="0"/>
        <w:keepLines w:val="0"/>
        <w:framePr w:w="9442" w:h="14376" w:hRule="exact" w:wrap="none" w:vAnchor="page" w:hAnchor="page" w:x="1659" w:y="1111"/>
        <w:widowControl w:val="0"/>
        <w:numPr>
          <w:ilvl w:val="0"/>
          <w:numId w:val="29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лицензирование образовательной деятельности;</w:t>
      </w:r>
    </w:p>
    <w:p>
      <w:pPr>
        <w:pStyle w:val="Style5"/>
        <w:keepNext w:val="0"/>
        <w:keepLines w:val="0"/>
        <w:framePr w:w="9442" w:h="14376" w:hRule="exact" w:wrap="none" w:vAnchor="page" w:hAnchor="page" w:x="1659" w:y="1111"/>
        <w:widowControl w:val="0"/>
        <w:numPr>
          <w:ilvl w:val="0"/>
          <w:numId w:val="297"/>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государственную аккредитацию образовательной деятельности;</w:t>
      </w:r>
    </w:p>
    <w:p>
      <w:pPr>
        <w:pStyle w:val="Style5"/>
        <w:keepNext w:val="0"/>
        <w:keepLines w:val="0"/>
        <w:framePr w:w="9442" w:h="14376" w:hRule="exact" w:wrap="none" w:vAnchor="page" w:hAnchor="page" w:x="1659" w:y="1111"/>
        <w:widowControl w:val="0"/>
        <w:numPr>
          <w:ilvl w:val="0"/>
          <w:numId w:val="297"/>
        </w:numPr>
        <w:shd w:val="clear" w:color="auto" w:fill="auto"/>
        <w:tabs>
          <w:tab w:pos="878"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государственный контроль (надзор) в сфере образования.</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247" w:name="bookmark247"/>
      <w:bookmarkStart w:id="248" w:name="bookmark248"/>
      <w:r>
        <w:rPr>
          <w:color w:val="000000"/>
          <w:spacing w:val="0"/>
          <w:w w:val="100"/>
          <w:position w:val="0"/>
          <w:shd w:val="clear" w:color="auto" w:fill="auto"/>
          <w:lang w:val="ru-RU" w:eastAsia="ru-RU" w:bidi="ru-RU"/>
        </w:rPr>
        <w:t>Статья 91. Лицензирование образовательной деятельности</w:t>
      </w:r>
      <w:bookmarkEnd w:id="247"/>
      <w:bookmarkEnd w:id="248"/>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 xml:space="preserve">1. Образовательная деятельность подлежит лицензированию в соответствии с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Style5"/>
        <w:keepNext w:val="0"/>
        <w:keepLines w:val="0"/>
        <w:framePr w:w="9442" w:h="14376"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Лицензирование образовательной деятельности осуществляется лицензирующим органом -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w:t>
      </w:r>
      <w:hyperlink w:anchor="bookmark1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статьями 6 </w:t>
        </w:r>
      </w:hyperlink>
      <w:r>
        <w:rPr>
          <w:color w:val="000000"/>
          <w:spacing w:val="0"/>
          <w:w w:val="100"/>
          <w:position w:val="0"/>
          <w:shd w:val="clear" w:color="auto" w:fill="auto"/>
          <w:lang w:val="ru-RU" w:eastAsia="ru-RU" w:bidi="ru-RU"/>
        </w:rPr>
        <w:t>и</w:t>
      </w:r>
      <w:hyperlink w:anchor="bookmark16"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лицензии,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 xml:space="preserve">приложения к лицензии и технические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Переоформление лицензии наряду с установленными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 лицензировании отдельных видов деятельности случаями осуществляется лицензирующим органом в случае:</w:t>
      </w:r>
    </w:p>
    <w:p>
      <w:pPr>
        <w:pStyle w:val="Style5"/>
        <w:keepNext w:val="0"/>
        <w:keepLines w:val="0"/>
        <w:framePr w:w="9442" w:h="14597" w:hRule="exact" w:wrap="none" w:vAnchor="page" w:hAnchor="page" w:x="1659" w:y="1111"/>
        <w:widowControl w:val="0"/>
        <w:numPr>
          <w:ilvl w:val="0"/>
          <w:numId w:val="299"/>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реорганизации юридических лиц в форме присоединения при наличии лицензии у присоединяемого юридического лица;</w:t>
      </w:r>
    </w:p>
    <w:p>
      <w:pPr>
        <w:pStyle w:val="Style5"/>
        <w:keepNext w:val="0"/>
        <w:keepLines w:val="0"/>
        <w:framePr w:w="9442" w:h="14597" w:hRule="exact" w:wrap="none" w:vAnchor="page" w:hAnchor="page" w:x="1659" w:y="1111"/>
        <w:widowControl w:val="0"/>
        <w:numPr>
          <w:ilvl w:val="0"/>
          <w:numId w:val="299"/>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Style5"/>
        <w:keepNext w:val="0"/>
        <w:keepLines w:val="0"/>
        <w:framePr w:w="9442" w:h="14597" w:hRule="exact" w:wrap="none" w:vAnchor="page" w:hAnchor="page" w:x="1659" w:y="1111"/>
        <w:widowControl w:val="0"/>
        <w:numPr>
          <w:ilvl w:val="0"/>
          <w:numId w:val="295"/>
        </w:numPr>
        <w:shd w:val="clear" w:color="auto" w:fill="auto"/>
        <w:tabs>
          <w:tab w:pos="863" w:val="left"/>
        </w:tabs>
        <w:bidi w:val="0"/>
        <w:spacing w:before="0" w:line="240" w:lineRule="auto"/>
        <w:ind w:left="0" w:right="0" w:firstLine="560"/>
        <w:jc w:val="both"/>
      </w:pPr>
      <w:r>
        <w:rPr>
          <w:color w:val="000000"/>
          <w:spacing w:val="0"/>
          <w:w w:val="100"/>
          <w:position w:val="0"/>
          <w:shd w:val="clear" w:color="auto" w:fill="auto"/>
          <w:lang w:val="ru-RU" w:eastAsia="ru-RU" w:bidi="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Style5"/>
        <w:keepNext w:val="0"/>
        <w:keepLines w:val="0"/>
        <w:framePr w:w="9442" w:h="14597" w:hRule="exact" w:wrap="none" w:vAnchor="page" w:hAnchor="page" w:x="1659" w:y="1111"/>
        <w:widowControl w:val="0"/>
        <w:numPr>
          <w:ilvl w:val="0"/>
          <w:numId w:val="29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Style5"/>
        <w:keepNext w:val="0"/>
        <w:keepLines w:val="0"/>
        <w:framePr w:w="9442" w:h="14597" w:hRule="exact" w:wrap="none" w:vAnchor="page" w:hAnchor="page" w:x="1659" w:y="1111"/>
        <w:widowControl w:val="0"/>
        <w:numPr>
          <w:ilvl w:val="0"/>
          <w:numId w:val="295"/>
        </w:numPr>
        <w:shd w:val="clear" w:color="auto" w:fill="auto"/>
        <w:tabs>
          <w:tab w:pos="978"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Форма </w:t>
      </w:r>
      <w:r>
        <w:rPr>
          <w:color w:val="000000"/>
          <w:spacing w:val="0"/>
          <w:w w:val="100"/>
          <w:position w:val="0"/>
          <w:shd w:val="clear" w:color="auto" w:fill="auto"/>
          <w:lang w:val="ru-RU" w:eastAsia="ru-RU" w:bidi="ru-RU"/>
        </w:rPr>
        <w:t>заявления о предоставлении временной лицензии,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и формы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Style5"/>
        <w:keepNext w:val="0"/>
        <w:keepLines w:val="0"/>
        <w:framePr w:w="9437" w:h="14549" w:hRule="exact" w:wrap="none" w:vAnchor="page" w:hAnchor="page" w:x="1661" w:y="1111"/>
        <w:widowControl w:val="0"/>
        <w:numPr>
          <w:ilvl w:val="0"/>
          <w:numId w:val="29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Style5"/>
        <w:keepNext w:val="0"/>
        <w:keepLines w:val="0"/>
        <w:framePr w:w="9437" w:h="14549" w:hRule="exact" w:wrap="none" w:vAnchor="page" w:hAnchor="page" w:x="1661" w:y="1111"/>
        <w:widowControl w:val="0"/>
        <w:numPr>
          <w:ilvl w:val="0"/>
          <w:numId w:val="299"/>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наличие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37" w:h="14549" w:hRule="exact" w:wrap="none" w:vAnchor="page" w:hAnchor="page" w:x="1661" w:y="1111"/>
        <w:widowControl w:val="0"/>
        <w:numPr>
          <w:ilvl w:val="0"/>
          <w:numId w:val="29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Style5"/>
        <w:keepNext w:val="0"/>
        <w:keepLines w:val="0"/>
        <w:framePr w:w="9437" w:h="14549" w:hRule="exact" w:wrap="none" w:vAnchor="page" w:hAnchor="page" w:x="1661" w:y="1111"/>
        <w:widowControl w:val="0"/>
        <w:numPr>
          <w:ilvl w:val="0"/>
          <w:numId w:val="295"/>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Style5"/>
        <w:keepNext w:val="0"/>
        <w:keepLines w:val="0"/>
        <w:framePr w:w="9437" w:h="14549" w:hRule="exact" w:wrap="none" w:vAnchor="page" w:hAnchor="page" w:x="1661" w:y="1111"/>
        <w:widowControl w:val="0"/>
        <w:numPr>
          <w:ilvl w:val="0"/>
          <w:numId w:val="295"/>
        </w:numPr>
        <w:shd w:val="clear" w:color="auto" w:fill="auto"/>
        <w:tabs>
          <w:tab w:pos="961" w:val="left"/>
        </w:tabs>
        <w:bidi w:val="0"/>
        <w:spacing w:before="0" w:line="233" w:lineRule="auto"/>
        <w:ind w:left="0" w:right="0" w:firstLine="560"/>
        <w:jc w:val="both"/>
      </w:pPr>
      <w:r>
        <w:rPr>
          <w:color w:val="000000"/>
          <w:spacing w:val="0"/>
          <w:w w:val="100"/>
          <w:position w:val="0"/>
          <w:shd w:val="clear" w:color="auto" w:fill="auto"/>
          <w:lang w:val="ru-RU" w:eastAsia="ru-RU" w:bidi="ru-RU"/>
        </w:rPr>
        <w:t>Лицензионные требования и условия, установленные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положении </w:t>
      </w:r>
      <w:r>
        <w:rPr>
          <w:color w:val="000000"/>
          <w:spacing w:val="0"/>
          <w:w w:val="100"/>
          <w:position w:val="0"/>
          <w:shd w:val="clear" w:color="auto" w:fill="auto"/>
          <w:lang w:val="ru-RU" w:eastAsia="ru-RU" w:bidi="ru-RU"/>
        </w:rPr>
        <w:t>о лицензировании образовательной деятельности, должны учитывать особенности:</w:t>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Style5"/>
        <w:keepNext w:val="0"/>
        <w:keepLines w:val="0"/>
        <w:framePr w:w="9437" w:h="14549"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Style5"/>
        <w:keepNext w:val="0"/>
        <w:keepLines w:val="0"/>
        <w:framePr w:w="9437" w:h="14549" w:hRule="exact" w:wrap="none" w:vAnchor="page" w:hAnchor="page" w:x="1661" w:y="1111"/>
        <w:widowControl w:val="0"/>
        <w:numPr>
          <w:ilvl w:val="0"/>
          <w:numId w:val="281"/>
        </w:numPr>
        <w:shd w:val="clear" w:color="auto" w:fill="auto"/>
        <w:tabs>
          <w:tab w:pos="931" w:val="left"/>
        </w:tabs>
        <w:bidi w:val="0"/>
        <w:spacing w:before="0" w:line="233" w:lineRule="auto"/>
        <w:ind w:left="0" w:right="0" w:firstLine="560"/>
        <w:jc w:val="both"/>
      </w:pPr>
      <w:r>
        <w:rPr>
          <w:color w:val="000000"/>
          <w:spacing w:val="0"/>
          <w:w w:val="100"/>
          <w:position w:val="0"/>
          <w:shd w:val="clear" w:color="auto" w:fill="auto"/>
          <w:lang w:val="ru-RU" w:eastAsia="ru-RU" w:bidi="ru-RU"/>
        </w:rPr>
        <w:t>осуществления образовательной деятельности посредством использования сетевой формы реализации образовательных программ;</w:t>
      </w:r>
    </w:p>
    <w:p>
      <w:pPr>
        <w:pStyle w:val="Style5"/>
        <w:keepNext w:val="0"/>
        <w:keepLines w:val="0"/>
        <w:framePr w:w="9437" w:h="14549" w:hRule="exact" w:wrap="none" w:vAnchor="page" w:hAnchor="page" w:x="1661" w:y="1111"/>
        <w:widowControl w:val="0"/>
        <w:numPr>
          <w:ilvl w:val="0"/>
          <w:numId w:val="281"/>
        </w:numPr>
        <w:shd w:val="clear" w:color="auto" w:fill="auto"/>
        <w:tabs>
          <w:tab w:pos="93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 КонсультантПлюс: примечание.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0"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305-ФЗ.</w:t>
      </w:r>
    </w:p>
    <w:p>
      <w:pPr>
        <w:pStyle w:val="Style5"/>
        <w:keepNext w:val="0"/>
        <w:keepLines w:val="0"/>
        <w:framePr w:w="9442" w:h="14400" w:hRule="exact" w:wrap="none" w:vAnchor="page" w:hAnchor="page" w:x="1659" w:y="1111"/>
        <w:widowControl w:val="0"/>
        <w:numPr>
          <w:ilvl w:val="0"/>
          <w:numId w:val="295"/>
        </w:numPr>
        <w:shd w:val="clear" w:color="auto" w:fill="auto"/>
        <w:tabs>
          <w:tab w:pos="10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о лицензировании образовательной деятельности.</w:t>
      </w:r>
    </w:p>
    <w:p>
      <w:pPr>
        <w:pStyle w:val="Style5"/>
        <w:keepNext w:val="0"/>
        <w:keepLines w:val="0"/>
        <w:framePr w:w="9442" w:h="14400"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03.07.2016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227-ФЗ)</w:t>
      </w:r>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jc w:val="both"/>
      </w:pPr>
      <w:bookmarkStart w:id="249" w:name="bookmark249"/>
      <w:bookmarkStart w:id="250" w:name="bookmark250"/>
      <w:r>
        <w:rPr>
          <w:color w:val="000000"/>
          <w:spacing w:val="0"/>
          <w:w w:val="100"/>
          <w:position w:val="0"/>
          <w:shd w:val="clear" w:color="auto" w:fill="auto"/>
          <w:lang w:val="ru-RU" w:eastAsia="ru-RU" w:bidi="ru-RU"/>
        </w:rPr>
        <w:t>Статья 92. Государственная аккредитация образовательной деятельности</w:t>
      </w:r>
      <w:bookmarkEnd w:id="249"/>
      <w:bookmarkEnd w:id="250"/>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Style5"/>
        <w:keepNext w:val="0"/>
        <w:keepLines w:val="0"/>
        <w:framePr w:w="9442" w:h="14400" w:hRule="exact" w:wrap="none" w:vAnchor="page" w:hAnchor="page" w:x="1659" w:y="1111"/>
        <w:widowControl w:val="0"/>
        <w:numPr>
          <w:ilvl w:val="0"/>
          <w:numId w:val="301"/>
        </w:numPr>
        <w:shd w:val="clear" w:color="auto" w:fill="auto"/>
        <w:tabs>
          <w:tab w:pos="1022"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аккредитация образовательной деятельности проводится аккредитационным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органом </w:t>
      </w:r>
      <w:r>
        <w:rPr>
          <w:color w:val="000000"/>
          <w:spacing w:val="0"/>
          <w:w w:val="100"/>
          <w:position w:val="0"/>
          <w:shd w:val="clear" w:color="auto" w:fill="auto"/>
          <w:lang w:val="ru-RU" w:eastAsia="ru-RU" w:bidi="ru-RU"/>
        </w:rPr>
        <w:t>-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w:t>
      </w:r>
      <w:hyperlink w:anchor="bookmark1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статьями 6 </w:t>
        </w:r>
      </w:hyperlink>
      <w:r>
        <w:rPr>
          <w:color w:val="000000"/>
          <w:spacing w:val="0"/>
          <w:w w:val="100"/>
          <w:position w:val="0"/>
          <w:shd w:val="clear" w:color="auto" w:fill="auto"/>
          <w:lang w:val="ru-RU" w:eastAsia="ru-RU" w:bidi="ru-RU"/>
        </w:rPr>
        <w:t xml:space="preserve">и </w:t>
      </w:r>
      <w:hyperlink w:anchor="bookmark16" w:tooltip="Current Document">
        <w:r>
          <w:rPr>
            <w:color w:val="0000FF"/>
            <w:spacing w:val="0"/>
            <w:w w:val="100"/>
            <w:position w:val="0"/>
            <w:shd w:val="clear" w:color="auto" w:fill="auto"/>
            <w:lang w:val="ru-RU" w:eastAsia="ru-RU" w:bidi="ru-RU"/>
          </w:rPr>
          <w:t xml:space="preserve">7 </w:t>
        </w:r>
      </w:hyperlink>
      <w:r>
        <w:rPr>
          <w:color w:val="000000"/>
          <w:spacing w:val="0"/>
          <w:w w:val="100"/>
          <w:position w:val="0"/>
          <w:shd w:val="clear" w:color="auto" w:fill="auto"/>
          <w:lang w:val="ru-RU" w:eastAsia="ru-RU" w:bidi="ru-RU"/>
        </w:rPr>
        <w:t>настоящего Федерального закона, по заявлениям организаций, осуществляющих образовательную деятельность.</w:t>
      </w:r>
    </w:p>
    <w:p>
      <w:pPr>
        <w:pStyle w:val="Style5"/>
        <w:keepNext w:val="0"/>
        <w:keepLines w:val="0"/>
        <w:framePr w:w="9442" w:h="14400" w:hRule="exact" w:wrap="none" w:vAnchor="page" w:hAnchor="page" w:x="1659" w:y="1111"/>
        <w:widowControl w:val="0"/>
        <w:numPr>
          <w:ilvl w:val="0"/>
          <w:numId w:val="301"/>
        </w:numPr>
        <w:shd w:val="clear" w:color="auto" w:fill="auto"/>
        <w:tabs>
          <w:tab w:pos="10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25"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Style5"/>
        <w:keepNext w:val="0"/>
        <w:keepLines w:val="0"/>
        <w:framePr w:w="9437" w:h="14525" w:hRule="exact" w:wrap="none" w:vAnchor="page" w:hAnchor="page" w:x="1661" w:y="1111"/>
        <w:widowControl w:val="0"/>
        <w:numPr>
          <w:ilvl w:val="0"/>
          <w:numId w:val="301"/>
        </w:numPr>
        <w:shd w:val="clear" w:color="auto" w:fill="auto"/>
        <w:tabs>
          <w:tab w:pos="904"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pStyle w:val="Style5"/>
        <w:keepNext w:val="0"/>
        <w:keepLines w:val="0"/>
        <w:framePr w:w="9437" w:h="14525" w:hRule="exact" w:wrap="none" w:vAnchor="page" w:hAnchor="page" w:x="1661" w:y="1111"/>
        <w:widowControl w:val="0"/>
        <w:numPr>
          <w:ilvl w:val="0"/>
          <w:numId w:val="301"/>
        </w:numPr>
        <w:shd w:val="clear" w:color="auto" w:fill="auto"/>
        <w:tabs>
          <w:tab w:pos="904"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Style5"/>
        <w:keepNext w:val="0"/>
        <w:keepLines w:val="0"/>
        <w:framePr w:w="9437" w:h="14525" w:hRule="exact" w:wrap="none" w:vAnchor="page" w:hAnchor="page" w:x="1661" w:y="1111"/>
        <w:widowControl w:val="0"/>
        <w:numPr>
          <w:ilvl w:val="0"/>
          <w:numId w:val="301"/>
        </w:numPr>
        <w:shd w:val="clear" w:color="auto" w:fill="auto"/>
        <w:tabs>
          <w:tab w:pos="904"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Style5"/>
        <w:keepNext w:val="0"/>
        <w:keepLines w:val="0"/>
        <w:framePr w:w="9437" w:h="14525" w:hRule="exact" w:wrap="none" w:vAnchor="page" w:hAnchor="page" w:x="1661" w:y="1111"/>
        <w:widowControl w:val="0"/>
        <w:numPr>
          <w:ilvl w:val="0"/>
          <w:numId w:val="301"/>
        </w:numPr>
        <w:shd w:val="clear" w:color="auto" w:fill="auto"/>
        <w:tabs>
          <w:tab w:pos="904"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37" w:h="14525" w:hRule="exact" w:wrap="none" w:vAnchor="page" w:hAnchor="page" w:x="1661" w:y="1111"/>
        <w:widowControl w:val="0"/>
        <w:numPr>
          <w:ilvl w:val="0"/>
          <w:numId w:val="301"/>
        </w:numPr>
        <w:shd w:val="clear" w:color="auto" w:fill="auto"/>
        <w:tabs>
          <w:tab w:pos="904" w:val="left"/>
        </w:tabs>
        <w:bidi w:val="0"/>
        <w:spacing w:before="0" w:line="240" w:lineRule="auto"/>
        <w:ind w:left="0" w:right="0" w:firstLine="560"/>
        <w:jc w:val="both"/>
      </w:pPr>
      <w:r>
        <w:rPr>
          <w:color w:val="000000"/>
          <w:spacing w:val="0"/>
          <w:w w:val="100"/>
          <w:position w:val="0"/>
          <w:shd w:val="clear" w:color="auto" w:fill="auto"/>
          <w:lang w:val="ru-RU" w:eastAsia="ru-RU" w:bidi="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Style5"/>
        <w:keepNext w:val="0"/>
        <w:keepLines w:val="0"/>
        <w:framePr w:w="9437" w:h="14525" w:hRule="exact" w:wrap="none" w:vAnchor="page" w:hAnchor="page" w:x="1661" w:y="1111"/>
        <w:widowControl w:val="0"/>
        <w:numPr>
          <w:ilvl w:val="0"/>
          <w:numId w:val="301"/>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Формы </w:t>
      </w:r>
      <w:r>
        <w:rPr>
          <w:color w:val="000000"/>
          <w:spacing w:val="0"/>
          <w:w w:val="100"/>
          <w:position w:val="0"/>
          <w:shd w:val="clear" w:color="auto" w:fill="auto"/>
          <w:lang w:val="ru-RU" w:eastAsia="ru-RU" w:bidi="ru-RU"/>
        </w:rPr>
        <w:t>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нормативно-правовому регулированию в сфере образования.</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Квалификационные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 xml:space="preserve">к экспертам, требования к экспертным организациям,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привлечения, отбора экспертов и экспертных организаций для проведения аккредитационной экспертизы,</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 xml:space="preserve">и в </w:t>
      </w:r>
      <w:r>
        <w:rPr>
          <w:color w:val="0000FF"/>
          <w:spacing w:val="0"/>
          <w:w w:val="100"/>
          <w:position w:val="0"/>
          <w:shd w:val="clear" w:color="auto" w:fill="auto"/>
          <w:lang w:val="ru-RU" w:eastAsia="ru-RU" w:bidi="ru-RU"/>
        </w:rPr>
        <w:t>размерах</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установлены Правительством Российской Федерации.</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заявления </w:t>
      </w:r>
      <w:r>
        <w:rPr>
          <w:color w:val="000000"/>
          <w:spacing w:val="0"/>
          <w:w w:val="100"/>
          <w:position w:val="0"/>
          <w:shd w:val="clear" w:color="auto" w:fill="auto"/>
          <w:lang w:val="ru-RU" w:eastAsia="ru-RU" w:bidi="ru-RU"/>
        </w:rPr>
        <w:t>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w:t>
      </w:r>
      <w:hyperlink w:anchor="bookmark25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29</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настоящей статьи положением.</w:t>
      </w:r>
    </w:p>
    <w:p>
      <w:pPr>
        <w:pStyle w:val="Style5"/>
        <w:keepNext w:val="0"/>
        <w:keepLines w:val="0"/>
        <w:framePr w:w="9442" w:h="14597" w:hRule="exact" w:wrap="none" w:vAnchor="page" w:hAnchor="page" w:x="1659" w:y="1111"/>
        <w:widowControl w:val="0"/>
        <w:numPr>
          <w:ilvl w:val="0"/>
          <w:numId w:val="301"/>
        </w:numPr>
        <w:shd w:val="clear" w:color="auto" w:fill="auto"/>
        <w:tabs>
          <w:tab w:pos="968"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Style5"/>
        <w:keepNext w:val="0"/>
        <w:keepLines w:val="0"/>
        <w:framePr w:w="9442" w:h="14597" w:hRule="exact" w:wrap="none" w:vAnchor="page" w:hAnchor="page" w:x="1659" w:y="1111"/>
        <w:widowControl w:val="0"/>
        <w:numPr>
          <w:ilvl w:val="0"/>
          <w:numId w:val="303"/>
        </w:numPr>
        <w:shd w:val="clear" w:color="auto" w:fill="auto"/>
        <w:tabs>
          <w:tab w:pos="968" w:val="left"/>
        </w:tabs>
        <w:bidi w:val="0"/>
        <w:spacing w:before="0" w:after="0" w:line="233" w:lineRule="auto"/>
        <w:ind w:left="0" w:right="0" w:firstLine="560"/>
        <w:jc w:val="both"/>
      </w:pPr>
      <w:r>
        <w:rPr>
          <w:color w:val="000000"/>
          <w:spacing w:val="0"/>
          <w:w w:val="100"/>
          <w:position w:val="0"/>
          <w:shd w:val="clear" w:color="auto" w:fill="auto"/>
          <w:lang w:val="ru-RU" w:eastAsia="ru-RU" w:bidi="ru-RU"/>
        </w:rPr>
        <w:t>шесть лет для организации, осуществляющей образовательную деятельность по основным профессиональным образовательным программам;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3163" w:hRule="exact" w:wrap="none" w:vAnchor="page" w:hAnchor="page" w:x="1661" w:y="1111"/>
        <w:widowControl w:val="0"/>
        <w:numPr>
          <w:ilvl w:val="0"/>
          <w:numId w:val="303"/>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двенадцать лет для организации, осуществляющей образовательную деятельность по основным общеобразовательным программам.</w:t>
      </w:r>
    </w:p>
    <w:p>
      <w:pPr>
        <w:pStyle w:val="Style5"/>
        <w:keepNext w:val="0"/>
        <w:keepLines w:val="0"/>
        <w:framePr w:w="9437" w:h="3163" w:hRule="exact" w:wrap="none" w:vAnchor="page" w:hAnchor="page" w:x="1661" w:y="1111"/>
        <w:widowControl w:val="0"/>
        <w:numPr>
          <w:ilvl w:val="0"/>
          <w:numId w:val="30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Формы свидетельства о государственной аккредитации и приложения к нему, а также технические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37" w:h="3163" w:hRule="exact" w:wrap="none" w:vAnchor="page" w:hAnchor="page" w:x="1661" w:y="1111"/>
        <w:widowControl w:val="0"/>
        <w:numPr>
          <w:ilvl w:val="0"/>
          <w:numId w:val="301"/>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pPr>
        <w:pStyle w:val="Style5"/>
        <w:keepNext w:val="0"/>
        <w:keepLines w:val="0"/>
        <w:framePr w:w="9437" w:h="3163"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(часть 21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37" w:h="1382" w:hRule="exact" w:wrap="none" w:vAnchor="page" w:hAnchor="page" w:x="1661" w:y="4456"/>
        <w:widowControl w:val="0"/>
        <w:numPr>
          <w:ilvl w:val="0"/>
          <w:numId w:val="301"/>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w:t>
      </w:r>
    </w:p>
    <w:p>
      <w:pPr>
        <w:pStyle w:val="Style5"/>
        <w:keepNext w:val="0"/>
        <w:keepLines w:val="0"/>
        <w:framePr w:w="1848" w:h="1080" w:hRule="exact" w:wrap="none" w:vAnchor="page" w:hAnchor="page" w:x="1661" w:y="5843"/>
        <w:widowControl w:val="0"/>
        <w:shd w:val="clear" w:color="auto" w:fill="auto"/>
        <w:bidi w:val="0"/>
        <w:spacing w:before="0" w:after="0" w:line="240" w:lineRule="auto"/>
        <w:ind w:left="19" w:right="29" w:firstLine="0"/>
        <w:jc w:val="left"/>
      </w:pPr>
      <w:r>
        <w:rPr>
          <w:color w:val="000000"/>
          <w:spacing w:val="0"/>
          <w:w w:val="100"/>
          <w:position w:val="0"/>
          <w:shd w:val="clear" w:color="auto" w:fill="auto"/>
          <w:lang w:val="ru-RU" w:eastAsia="ru-RU" w:bidi="ru-RU"/>
        </w:rPr>
        <w:t>составляет один</w:t>
        <w:br/>
        <w:t>реорганизованной</w:t>
        <w:br/>
        <w:t>образовательную</w:t>
        <w:br/>
        <w:t>образовательным</w:t>
      </w:r>
    </w:p>
    <w:p>
      <w:pPr>
        <w:pStyle w:val="Style5"/>
        <w:keepNext w:val="0"/>
        <w:keepLines w:val="0"/>
        <w:framePr w:w="9437" w:h="1080" w:hRule="exact" w:wrap="none" w:vAnchor="page" w:hAnchor="page" w:x="1661" w:y="5843"/>
        <w:widowControl w:val="0"/>
        <w:shd w:val="clear" w:color="auto" w:fill="auto"/>
        <w:bidi w:val="0"/>
        <w:spacing w:before="0" w:after="0" w:line="240" w:lineRule="auto"/>
        <w:ind w:left="1944" w:right="29" w:firstLine="0"/>
        <w:jc w:val="both"/>
      </w:pPr>
      <w:r>
        <w:rPr>
          <w:color w:val="000000"/>
          <w:spacing w:val="0"/>
          <w:w w:val="100"/>
          <w:position w:val="0"/>
          <w:shd w:val="clear" w:color="auto" w:fill="auto"/>
          <w:lang w:val="ru-RU" w:eastAsia="ru-RU" w:bidi="ru-RU"/>
        </w:rPr>
        <w:t>год. Организации, осуществляющей образовательную деятельность и</w:t>
        <w:br/>
        <w:t>в форме присоединения к ней иной организации, осуществляющей</w:t>
        <w:br/>
        <w:t>деятельность, свидетельство о государственной аккредитации по</w:t>
        <w:br/>
        <w:t>программам, реализация которых осуществлялась реорганизованными</w:t>
      </w:r>
    </w:p>
    <w:p>
      <w:pPr>
        <w:pStyle w:val="Style5"/>
        <w:keepNext w:val="0"/>
        <w:keepLines w:val="0"/>
        <w:framePr w:w="9437" w:h="802" w:hRule="exact" w:wrap="none" w:vAnchor="page" w:hAnchor="page" w:x="1661" w:y="692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w:t>
      </w:r>
    </w:p>
    <w:p>
      <w:pPr>
        <w:pStyle w:val="Style5"/>
        <w:keepNext w:val="0"/>
        <w:keepLines w:val="0"/>
        <w:framePr w:wrap="none" w:vAnchor="page" w:hAnchor="page" w:x="1661" w:y="773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образовательную деятельность и возникшей в результате реорганизации в форме слияния,</w:t>
      </w:r>
    </w:p>
    <w:p>
      <w:pPr>
        <w:pStyle w:val="Style5"/>
        <w:keepNext w:val="0"/>
        <w:keepLines w:val="0"/>
        <w:framePr w:wrap="none" w:vAnchor="page" w:hAnchor="page" w:x="1661" w:y="800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свидетельство о государственной аккредитации по образовательным программам, реализация</w:t>
      </w:r>
    </w:p>
    <w:p>
      <w:pPr>
        <w:pStyle w:val="Style5"/>
        <w:keepNext w:val="0"/>
        <w:keepLines w:val="0"/>
        <w:framePr w:w="9437" w:h="1378" w:hRule="exact" w:wrap="none" w:vAnchor="page" w:hAnchor="page" w:x="1661" w:y="832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pPr>
        <w:pStyle w:val="Style5"/>
        <w:keepNext w:val="0"/>
        <w:keepLines w:val="0"/>
        <w:framePr w:w="9437" w:h="1378" w:hRule="exact" w:wrap="none" w:vAnchor="page" w:hAnchor="page" w:x="1661" w:y="832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ред. Федеральных законов от 31.12.2014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500-ФЗ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13.07.2015</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238-ФЗ</w:t>
      </w:r>
      <w:r>
        <w:rPr>
          <w:color w:val="000000"/>
          <w:spacing w:val="0"/>
          <w:w w:val="100"/>
          <w:position w:val="0"/>
          <w:shd w:val="clear" w:color="auto" w:fill="auto"/>
          <w:lang w:val="ru-RU" w:eastAsia="ru-RU" w:bidi="ru-RU"/>
        </w:rPr>
        <w:t>)</w:t>
      </w:r>
    </w:p>
    <w:p>
      <w:pPr>
        <w:pStyle w:val="Style5"/>
        <w:keepNext w:val="0"/>
        <w:keepLines w:val="0"/>
        <w:framePr w:w="9437" w:h="2626" w:hRule="exact" w:wrap="none" w:vAnchor="page" w:hAnchor="page" w:x="1661" w:y="9784"/>
        <w:widowControl w:val="0"/>
        <w:numPr>
          <w:ilvl w:val="0"/>
          <w:numId w:val="30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Style5"/>
        <w:keepNext w:val="0"/>
        <w:keepLines w:val="0"/>
        <w:framePr w:w="9437" w:h="2626" w:hRule="exact" w:wrap="none" w:vAnchor="page" w:hAnchor="page" w:x="1661" w:y="9784"/>
        <w:widowControl w:val="0"/>
        <w:numPr>
          <w:ilvl w:val="0"/>
          <w:numId w:val="305"/>
        </w:numPr>
        <w:shd w:val="clear" w:color="auto" w:fill="auto"/>
        <w:tabs>
          <w:tab w:pos="872" w:val="left"/>
        </w:tabs>
        <w:bidi w:val="0"/>
        <w:spacing w:before="0" w:line="240" w:lineRule="auto"/>
        <w:ind w:left="0" w:right="0" w:firstLine="560"/>
        <w:jc w:val="both"/>
      </w:pPr>
      <w:r>
        <w:rPr>
          <w:color w:val="000000"/>
          <w:spacing w:val="0"/>
          <w:w w:val="100"/>
          <w:position w:val="0"/>
          <w:shd w:val="clear" w:color="auto" w:fill="auto"/>
          <w:lang w:val="ru-RU" w:eastAsia="ru-RU" w:bidi="ru-RU"/>
        </w:rPr>
        <w:t>выявление недостоверной информации в документах, представленных организацией, осуществляющей образовательную деятельность;</w:t>
      </w:r>
    </w:p>
    <w:p>
      <w:pPr>
        <w:pStyle w:val="Style5"/>
        <w:keepNext w:val="0"/>
        <w:keepLines w:val="0"/>
        <w:framePr w:w="9437" w:h="2626" w:hRule="exact" w:wrap="none" w:vAnchor="page" w:hAnchor="page" w:x="1661" w:y="9784"/>
        <w:widowControl w:val="0"/>
        <w:numPr>
          <w:ilvl w:val="0"/>
          <w:numId w:val="305"/>
        </w:numPr>
        <w:shd w:val="clear" w:color="auto" w:fill="auto"/>
        <w:tabs>
          <w:tab w:pos="872" w:val="left"/>
        </w:tabs>
        <w:bidi w:val="0"/>
        <w:spacing w:before="0" w:after="0" w:line="233" w:lineRule="auto"/>
        <w:ind w:left="0" w:right="0" w:firstLine="560"/>
        <w:jc w:val="both"/>
      </w:pPr>
      <w:r>
        <w:rPr>
          <w:color w:val="000000"/>
          <w:spacing w:val="0"/>
          <w:w w:val="100"/>
          <w:position w:val="0"/>
          <w:shd w:val="clear" w:color="auto" w:fill="auto"/>
          <w:lang w:val="ru-RU" w:eastAsia="ru-RU" w:bidi="ru-RU"/>
        </w:rPr>
        <w:t>наличие отрицательного заключения, составленного по результатам аккредитационной экспертизы.</w:t>
      </w:r>
    </w:p>
    <w:p>
      <w:pPr>
        <w:pStyle w:val="Style5"/>
        <w:keepNext w:val="0"/>
        <w:keepLines w:val="0"/>
        <w:framePr w:w="9437" w:h="2894" w:hRule="exact" w:wrap="none" w:vAnchor="page" w:hAnchor="page" w:x="1661" w:y="12592"/>
        <w:widowControl w:val="0"/>
        <w:numPr>
          <w:ilvl w:val="0"/>
          <w:numId w:val="301"/>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Style5"/>
        <w:keepNext w:val="0"/>
        <w:keepLines w:val="0"/>
        <w:framePr w:w="9437" w:h="2894" w:hRule="exact" w:wrap="none" w:vAnchor="page" w:hAnchor="page" w:x="1661" w:y="1259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37" w:h="2894" w:hRule="exact" w:wrap="none" w:vAnchor="page" w:hAnchor="page" w:x="1661" w:y="12592"/>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утратил силу. -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37" w:h="2894" w:hRule="exact" w:wrap="none" w:vAnchor="page" w:hAnchor="page" w:x="1661" w:y="12592"/>
        <w:widowControl w:val="0"/>
        <w:shd w:val="clear" w:color="auto" w:fill="auto"/>
        <w:bidi w:val="0"/>
        <w:spacing w:before="0" w:after="0" w:line="233" w:lineRule="auto"/>
        <w:ind w:left="0" w:right="0" w:firstLine="560"/>
        <w:jc w:val="both"/>
      </w:pPr>
      <w:r>
        <w:rPr>
          <w:color w:val="000000"/>
          <w:spacing w:val="0"/>
          <w:w w:val="100"/>
          <w:position w:val="0"/>
          <w:shd w:val="clear" w:color="auto" w:fill="auto"/>
          <w:lang w:val="ru-RU" w:eastAsia="ru-RU" w:bidi="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образования, повлекшее за собой неправомерную выдачу документов об образовании и (или) о квалификации установленного образца;</w:t>
      </w:r>
    </w:p>
    <w:p>
      <w:pPr>
        <w:pStyle w:val="Style5"/>
        <w:keepNext w:val="0"/>
        <w:keepLines w:val="0"/>
        <w:framePr w:w="9442" w:h="14501" w:hRule="exact" w:wrap="none" w:vAnchor="page" w:hAnchor="page" w:x="1659" w:y="1111"/>
        <w:widowControl w:val="0"/>
        <w:numPr>
          <w:ilvl w:val="0"/>
          <w:numId w:val="30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Style5"/>
        <w:keepNext w:val="0"/>
        <w:keepLines w:val="0"/>
        <w:framePr w:w="9442" w:h="14501" w:hRule="exact" w:wrap="none" w:vAnchor="page" w:hAnchor="page" w:x="1659" w:y="1111"/>
        <w:widowControl w:val="0"/>
        <w:numPr>
          <w:ilvl w:val="0"/>
          <w:numId w:val="301"/>
        </w:numPr>
        <w:shd w:val="clear" w:color="auto" w:fill="auto"/>
        <w:tabs>
          <w:tab w:pos="1075"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Style5"/>
        <w:keepNext w:val="0"/>
        <w:keepLines w:val="0"/>
        <w:framePr w:w="9442" w:h="14501" w:hRule="exact" w:wrap="none" w:vAnchor="page" w:hAnchor="page" w:x="1659" w:y="1111"/>
        <w:widowControl w:val="0"/>
        <w:numPr>
          <w:ilvl w:val="0"/>
          <w:numId w:val="30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Style5"/>
        <w:keepNext w:val="0"/>
        <w:keepLines w:val="0"/>
        <w:framePr w:w="9442" w:h="14501" w:hRule="exact" w:wrap="none" w:vAnchor="page" w:hAnchor="page" w:x="1659" w:y="1111"/>
        <w:widowControl w:val="0"/>
        <w:numPr>
          <w:ilvl w:val="0"/>
          <w:numId w:val="301"/>
        </w:numPr>
        <w:shd w:val="clear" w:color="auto" w:fill="auto"/>
        <w:tabs>
          <w:tab w:pos="1075" w:val="left"/>
        </w:tabs>
        <w:bidi w:val="0"/>
        <w:spacing w:before="0" w:line="240" w:lineRule="auto"/>
        <w:ind w:left="0" w:right="0" w:firstLine="560"/>
        <w:jc w:val="both"/>
      </w:pPr>
      <w:r>
        <w:rPr>
          <w:color w:val="000000"/>
          <w:spacing w:val="0"/>
          <w:w w:val="100"/>
          <w:position w:val="0"/>
          <w:shd w:val="clear" w:color="auto" w:fill="auto"/>
          <w:lang w:val="ru-RU" w:eastAsia="ru-RU" w:bidi="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установлены законодательством Российской Федерации о налогах и сборах.</w:t>
      </w:r>
    </w:p>
    <w:p>
      <w:pPr>
        <w:pStyle w:val="Style5"/>
        <w:keepNext w:val="0"/>
        <w:keepLines w:val="0"/>
        <w:framePr w:w="9442" w:h="14501" w:hRule="exact" w:wrap="none" w:vAnchor="page" w:hAnchor="page" w:x="1659" w:y="1111"/>
        <w:widowControl w:val="0"/>
        <w:numPr>
          <w:ilvl w:val="0"/>
          <w:numId w:val="301"/>
        </w:numPr>
        <w:shd w:val="clear" w:color="auto" w:fill="auto"/>
        <w:tabs>
          <w:tab w:pos="1075" w:val="left"/>
        </w:tabs>
        <w:bidi w:val="0"/>
        <w:spacing w:before="0" w:line="233" w:lineRule="auto"/>
        <w:ind w:left="0" w:right="0" w:firstLine="560"/>
        <w:jc w:val="both"/>
      </w:pPr>
      <w:bookmarkStart w:id="251" w:name="bookmark251"/>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государственной аккредитации образовательной деятельности утверждается Правительством Российской Федерации.</w:t>
      </w:r>
      <w:bookmarkEnd w:id="251"/>
    </w:p>
    <w:p>
      <w:pPr>
        <w:pStyle w:val="Style5"/>
        <w:keepNext w:val="0"/>
        <w:keepLines w:val="0"/>
        <w:framePr w:w="9442" w:h="14501" w:hRule="exact" w:wrap="none" w:vAnchor="page" w:hAnchor="page" w:x="1659" w:y="1111"/>
        <w:widowControl w:val="0"/>
        <w:numPr>
          <w:ilvl w:val="0"/>
          <w:numId w:val="301"/>
        </w:numPr>
        <w:shd w:val="clear" w:color="auto" w:fill="auto"/>
        <w:tabs>
          <w:tab w:pos="1075" w:val="left"/>
        </w:tabs>
        <w:bidi w:val="0"/>
        <w:spacing w:before="0" w:line="240" w:lineRule="auto"/>
        <w:ind w:left="0" w:right="0" w:firstLine="560"/>
        <w:jc w:val="both"/>
      </w:pPr>
      <w:r>
        <w:rPr>
          <w:color w:val="000000"/>
          <w:spacing w:val="0"/>
          <w:w w:val="100"/>
          <w:position w:val="0"/>
          <w:shd w:val="clear" w:color="auto" w:fill="auto"/>
          <w:lang w:val="ru-RU" w:eastAsia="ru-RU" w:bidi="ru-RU"/>
        </w:rPr>
        <w:t>Положением о государственной аккредитации образовательной деятельности устанавливаются:</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Style5"/>
        <w:keepNext w:val="0"/>
        <w:keepLines w:val="0"/>
        <w:framePr w:w="9442" w:h="14501"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2) порядок представления организацией, осуществляющей образовательную деятельность, </w:t>
      </w:r>
      <w:r>
        <w:rPr>
          <w:color w:val="0000FF"/>
          <w:spacing w:val="0"/>
          <w:w w:val="100"/>
          <w:position w:val="0"/>
          <w:shd w:val="clear" w:color="auto" w:fill="auto"/>
          <w:lang w:val="ru-RU" w:eastAsia="ru-RU" w:bidi="ru-RU"/>
        </w:rPr>
        <w:t xml:space="preserve">заявления </w:t>
      </w:r>
      <w:r>
        <w:rPr>
          <w:color w:val="000000"/>
          <w:spacing w:val="0"/>
          <w:w w:val="100"/>
          <w:position w:val="0"/>
          <w:shd w:val="clear" w:color="auto" w:fill="auto"/>
          <w:lang w:val="ru-RU" w:eastAsia="ru-RU" w:bidi="ru-RU"/>
        </w:rPr>
        <w:t>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01" w:hRule="exact" w:wrap="none" w:vAnchor="page" w:hAnchor="page" w:x="1659" w:y="1111"/>
        <w:widowControl w:val="0"/>
        <w:numPr>
          <w:ilvl w:val="0"/>
          <w:numId w:val="30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Style5"/>
        <w:keepNext w:val="0"/>
        <w:keepLines w:val="0"/>
        <w:framePr w:w="9442" w:h="14501" w:hRule="exact" w:wrap="none" w:vAnchor="page" w:hAnchor="page" w:x="1659" w:y="1111"/>
        <w:widowControl w:val="0"/>
        <w:numPr>
          <w:ilvl w:val="0"/>
          <w:numId w:val="303"/>
        </w:numPr>
        <w:shd w:val="clear" w:color="auto" w:fill="auto"/>
        <w:tabs>
          <w:tab w:pos="1075" w:val="left"/>
        </w:tabs>
        <w:bidi w:val="0"/>
        <w:spacing w:before="0" w:line="240" w:lineRule="auto"/>
        <w:ind w:left="0" w:right="0" w:firstLine="560"/>
        <w:jc w:val="both"/>
      </w:pPr>
      <w:r>
        <w:rPr>
          <w:color w:val="000000"/>
          <w:spacing w:val="0"/>
          <w:w w:val="100"/>
          <w:position w:val="0"/>
          <w:shd w:val="clear" w:color="auto" w:fill="auto"/>
          <w:lang w:val="ru-RU" w:eastAsia="ru-RU" w:bidi="ru-RU"/>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Style5"/>
        <w:keepNext w:val="0"/>
        <w:keepLines w:val="0"/>
        <w:framePr w:w="9442" w:h="14501" w:hRule="exact" w:wrap="none" w:vAnchor="page" w:hAnchor="page" w:x="1659" w:y="1111"/>
        <w:widowControl w:val="0"/>
        <w:numPr>
          <w:ilvl w:val="0"/>
          <w:numId w:val="30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pPr>
        <w:pStyle w:val="Style5"/>
        <w:keepNext w:val="0"/>
        <w:keepLines w:val="0"/>
        <w:framePr w:w="9442" w:h="14501"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 5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01" w:hRule="exact" w:wrap="none" w:vAnchor="page" w:hAnchor="page" w:x="1659" w:y="1111"/>
        <w:widowControl w:val="0"/>
        <w:numPr>
          <w:ilvl w:val="0"/>
          <w:numId w:val="303"/>
        </w:numPr>
        <w:shd w:val="clear" w:color="auto" w:fill="auto"/>
        <w:tabs>
          <w:tab w:pos="87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порядок предоставления аккредитационным органом дубликата свидетельства 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государственной аккредитации;</w:t>
      </w:r>
    </w:p>
    <w:p>
      <w:pPr>
        <w:pStyle w:val="Style5"/>
        <w:keepNext w:val="0"/>
        <w:keepLines w:val="0"/>
        <w:framePr w:w="9442" w:h="14376" w:hRule="exact" w:wrap="none" w:vAnchor="page" w:hAnchor="page" w:x="1659" w:y="1111"/>
        <w:widowControl w:val="0"/>
        <w:numPr>
          <w:ilvl w:val="0"/>
          <w:numId w:val="30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основания и порядок переоформления свидетельства о государственной аккредитации;</w:t>
      </w:r>
    </w:p>
    <w:p>
      <w:pPr>
        <w:pStyle w:val="Style5"/>
        <w:keepNext w:val="0"/>
        <w:keepLines w:val="0"/>
        <w:framePr w:w="9442" w:h="14376" w:hRule="exact" w:wrap="none" w:vAnchor="page" w:hAnchor="page" w:x="1659" w:y="1111"/>
        <w:widowControl w:val="0"/>
        <w:numPr>
          <w:ilvl w:val="0"/>
          <w:numId w:val="30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утратил силу. - 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376" w:hRule="exact" w:wrap="none" w:vAnchor="page" w:hAnchor="page" w:x="1659" w:y="1111"/>
        <w:widowControl w:val="0"/>
        <w:numPr>
          <w:ilvl w:val="0"/>
          <w:numId w:val="303"/>
        </w:numPr>
        <w:shd w:val="clear" w:color="auto" w:fill="auto"/>
        <w:tabs>
          <w:tab w:pos="1042" w:val="left"/>
        </w:tabs>
        <w:bidi w:val="0"/>
        <w:spacing w:before="0" w:line="240" w:lineRule="auto"/>
        <w:ind w:left="0" w:right="0" w:firstLine="560"/>
        <w:jc w:val="both"/>
      </w:pPr>
      <w:r>
        <w:rPr>
          <w:color w:val="000000"/>
          <w:spacing w:val="0"/>
          <w:w w:val="100"/>
          <w:position w:val="0"/>
          <w:shd w:val="clear" w:color="auto" w:fill="auto"/>
          <w:lang w:val="ru-RU" w:eastAsia="ru-RU" w:bidi="ru-RU"/>
        </w:rPr>
        <w:t>особенности проведения аккредитационной экспертизы при проведении государственной аккредитации:</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б) образовательной деятельности по профессиональным образовательным программам, содержащим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сведения</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составляющие государственную тайну, и профессиональным образовательным программам в области информационной безопасности;</w:t>
      </w:r>
    </w:p>
    <w:p>
      <w:pPr>
        <w:pStyle w:val="Style5"/>
        <w:keepNext w:val="0"/>
        <w:keepLines w:val="0"/>
        <w:framePr w:w="9442" w:h="14376"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pPr>
        <w:pStyle w:val="Style5"/>
        <w:keepNext w:val="0"/>
        <w:keepLines w:val="0"/>
        <w:framePr w:w="9442" w:h="14376"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(пп. "в" введен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8"/>
        <w:keepNext w:val="0"/>
        <w:keepLines w:val="0"/>
        <w:framePr w:w="9442" w:h="14376" w:hRule="exact" w:wrap="none" w:vAnchor="page" w:hAnchor="page" w:x="1659" w:y="1111"/>
        <w:widowControl w:val="0"/>
        <w:shd w:val="clear" w:color="auto" w:fill="auto"/>
        <w:bidi w:val="0"/>
        <w:spacing w:before="0" w:line="240" w:lineRule="auto"/>
        <w:ind w:left="0" w:right="0"/>
        <w:jc w:val="both"/>
      </w:pPr>
      <w:bookmarkStart w:id="252" w:name="bookmark252"/>
      <w:bookmarkStart w:id="253" w:name="bookmark253"/>
      <w:r>
        <w:rPr>
          <w:color w:val="000000"/>
          <w:spacing w:val="0"/>
          <w:w w:val="100"/>
          <w:position w:val="0"/>
          <w:shd w:val="clear" w:color="auto" w:fill="auto"/>
          <w:lang w:val="ru-RU" w:eastAsia="ru-RU" w:bidi="ru-RU"/>
        </w:rPr>
        <w:t>Статья 93. Государственный контроль (надзор) в сфере образования</w:t>
      </w:r>
      <w:bookmarkEnd w:id="252"/>
      <w:bookmarkEnd w:id="253"/>
    </w:p>
    <w:p>
      <w:pPr>
        <w:pStyle w:val="Style5"/>
        <w:keepNext w:val="0"/>
        <w:keepLines w:val="0"/>
        <w:framePr w:w="9442" w:h="14376" w:hRule="exact" w:wrap="none" w:vAnchor="page" w:hAnchor="page" w:x="1659" w:y="1111"/>
        <w:widowControl w:val="0"/>
        <w:numPr>
          <w:ilvl w:val="0"/>
          <w:numId w:val="3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Style5"/>
        <w:keepNext w:val="0"/>
        <w:keepLines w:val="0"/>
        <w:framePr w:w="9442" w:h="14376" w:hRule="exact" w:wrap="none" w:vAnchor="page" w:hAnchor="page" w:x="1659" w:y="1111"/>
        <w:widowControl w:val="0"/>
        <w:numPr>
          <w:ilvl w:val="0"/>
          <w:numId w:val="3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w:t>
      </w:r>
      <w:hyperlink w:anchor="bookmark25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9 </w:t>
        </w:r>
      </w:hyperlink>
      <w:r>
        <w:rPr>
          <w:color w:val="000000"/>
          <w:spacing w:val="0"/>
          <w:w w:val="100"/>
          <w:position w:val="0"/>
          <w:shd w:val="clear" w:color="auto" w:fill="auto"/>
          <w:lang w:val="ru-RU" w:eastAsia="ru-RU" w:bidi="ru-RU"/>
        </w:rPr>
        <w:t>настоящей статьи мер.</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2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376" w:hRule="exact" w:wrap="none" w:vAnchor="page" w:hAnchor="page" w:x="1659" w:y="1111"/>
        <w:widowControl w:val="0"/>
        <w:numPr>
          <w:ilvl w:val="0"/>
          <w:numId w:val="3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Style5"/>
        <w:keepNext w:val="0"/>
        <w:keepLines w:val="0"/>
        <w:framePr w:w="9442" w:h="14376" w:hRule="exact" w:wrap="none" w:vAnchor="page" w:hAnchor="page" w:x="1659" w:y="1111"/>
        <w:widowControl w:val="0"/>
        <w:numPr>
          <w:ilvl w:val="0"/>
          <w:numId w:val="3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26 декабря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pPr>
        <w:pStyle w:val="Style5"/>
        <w:keepNext w:val="0"/>
        <w:keepLines w:val="0"/>
        <w:framePr w:w="9442" w:h="14376"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3" w:hRule="exact" w:wrap="none" w:vAnchor="page" w:hAnchor="page" w:x="1659" w:y="1111"/>
        <w:widowControl w:val="0"/>
        <w:numPr>
          <w:ilvl w:val="0"/>
          <w:numId w:val="3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26 декабря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73" w:hRule="exact" w:wrap="none" w:vAnchor="page" w:hAnchor="page" w:x="1659" w:y="1111"/>
        <w:widowControl w:val="0"/>
        <w:numPr>
          <w:ilvl w:val="0"/>
          <w:numId w:val="30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Style5"/>
        <w:keepNext w:val="0"/>
        <w:keepLines w:val="0"/>
        <w:framePr w:w="9442" w:h="14573" w:hRule="exact" w:wrap="none" w:vAnchor="page" w:hAnchor="page" w:x="1659" w:y="1111"/>
        <w:widowControl w:val="0"/>
        <w:numPr>
          <w:ilvl w:val="0"/>
          <w:numId w:val="309"/>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w:t>
      </w:r>
      <w:hyperlink w:anchor="bookmark26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97 </w:t>
        </w:r>
      </w:hyperlink>
      <w:r>
        <w:rPr>
          <w:color w:val="000000"/>
          <w:spacing w:val="0"/>
          <w:w w:val="100"/>
          <w:position w:val="0"/>
          <w:shd w:val="clear" w:color="auto" w:fill="auto"/>
          <w:lang w:val="ru-RU" w:eastAsia="ru-RU" w:bidi="ru-RU"/>
        </w:rPr>
        <w:t>настоящего Федерального закона.</w:t>
      </w:r>
    </w:p>
    <w:p>
      <w:pPr>
        <w:pStyle w:val="Style5"/>
        <w:keepNext w:val="0"/>
        <w:keepLines w:val="0"/>
        <w:framePr w:w="9442" w:h="14573" w:hRule="exact" w:wrap="none" w:vAnchor="page" w:hAnchor="page" w:x="1659" w:y="1111"/>
        <w:widowControl w:val="0"/>
        <w:shd w:val="clear" w:color="auto" w:fill="auto"/>
        <w:bidi w:val="0"/>
        <w:spacing w:before="0" w:line="240" w:lineRule="auto"/>
        <w:ind w:left="0" w:right="0" w:firstLine="0"/>
        <w:jc w:val="both"/>
      </w:pPr>
      <w:bookmarkStart w:id="254" w:name="bookmark254"/>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bookmarkEnd w:id="254"/>
    </w:p>
    <w:p>
      <w:pPr>
        <w:pStyle w:val="Style5"/>
        <w:keepNext w:val="0"/>
        <w:keepLines w:val="0"/>
        <w:framePr w:w="9442" w:h="14573" w:hRule="exact" w:wrap="none" w:vAnchor="page" w:hAnchor="page" w:x="1659" w:y="1111"/>
        <w:widowControl w:val="0"/>
        <w:numPr>
          <w:ilvl w:val="0"/>
          <w:numId w:val="30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Style5"/>
        <w:keepNext w:val="0"/>
        <w:keepLines w:val="0"/>
        <w:framePr w:w="9442" w:h="14573" w:hRule="exact" w:wrap="none" w:vAnchor="page" w:hAnchor="page" w:x="1659" w:y="1111"/>
        <w:widowControl w:val="0"/>
        <w:numPr>
          <w:ilvl w:val="0"/>
          <w:numId w:val="3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неисполнения указанного в</w:t>
      </w:r>
      <w:hyperlink w:anchor="bookmark25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6 </w:t>
        </w:r>
      </w:hyperlink>
      <w:r>
        <w:rPr>
          <w:color w:val="000000"/>
          <w:spacing w:val="0"/>
          <w:w w:val="100"/>
          <w:position w:val="0"/>
          <w:shd w:val="clear" w:color="auto" w:fill="auto"/>
          <w:lang w:val="ru-RU" w:eastAsia="ru-RU" w:bidi="ru-RU"/>
        </w:rPr>
        <w:t xml:space="preserve">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r>
        <w:rPr>
          <w:color w:val="0000FF"/>
          <w:spacing w:val="0"/>
          <w:w w:val="100"/>
          <w:position w:val="0"/>
          <w:shd w:val="clear" w:color="auto" w:fill="auto"/>
          <w:lang w:val="ru-RU" w:eastAsia="ru-RU" w:bidi="ru-RU"/>
        </w:rPr>
        <w:t xml:space="preserve">Кодексом </w:t>
      </w:r>
      <w:r>
        <w:rPr>
          <w:color w:val="000000"/>
          <w:spacing w:val="0"/>
          <w:w w:val="100"/>
          <w:position w:val="0"/>
          <w:shd w:val="clear" w:color="auto" w:fill="auto"/>
          <w:lang w:val="ru-RU" w:eastAsia="ru-RU" w:bidi="ru-RU"/>
        </w:rPr>
        <w:t>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pPr>
        <w:pStyle w:val="Style5"/>
        <w:keepNext w:val="0"/>
        <w:keepLines w:val="0"/>
        <w:framePr w:w="9442" w:h="14573"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7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73" w:hRule="exact" w:wrap="none" w:vAnchor="page" w:hAnchor="page" w:x="1659" w:y="1111"/>
        <w:widowControl w:val="0"/>
        <w:numPr>
          <w:ilvl w:val="0"/>
          <w:numId w:val="3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статьи 19.5 </w:t>
      </w:r>
      <w:r>
        <w:rPr>
          <w:color w:val="000000"/>
          <w:spacing w:val="0"/>
          <w:w w:val="100"/>
          <w:position w:val="0"/>
          <w:shd w:val="clear" w:color="auto" w:fill="auto"/>
          <w:lang w:val="ru-RU" w:eastAsia="ru-RU" w:bidi="ru-RU"/>
        </w:rPr>
        <w:t>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w:t>
      </w:r>
      <w:hyperlink w:anchor="bookmark25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6 </w:t>
        </w:r>
      </w:hyperlink>
      <w:r>
        <w:rPr>
          <w:color w:val="000000"/>
          <w:spacing w:val="0"/>
          <w:w w:val="100"/>
          <w:position w:val="0"/>
          <w:shd w:val="clear" w:color="auto" w:fill="auto"/>
          <w:lang w:val="ru-RU" w:eastAsia="ru-RU" w:bidi="ru-RU"/>
        </w:rPr>
        <w:t>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0"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w:t>
      </w:r>
      <w:hyperlink w:anchor="bookmark25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6 </w:t>
        </w:r>
      </w:hyperlink>
      <w:r>
        <w:rPr>
          <w:color w:val="000000"/>
          <w:spacing w:val="0"/>
          <w:w w:val="100"/>
          <w:position w:val="0"/>
          <w:shd w:val="clear" w:color="auto" w:fill="auto"/>
          <w:lang w:val="ru-RU" w:eastAsia="ru-RU" w:bidi="ru-RU"/>
        </w:rPr>
        <w:t>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0"/>
        <w:jc w:val="both"/>
      </w:pPr>
      <w:bookmarkStart w:id="255" w:name="bookmark255"/>
      <w:r>
        <w:rPr>
          <w:color w:val="000000"/>
          <w:spacing w:val="0"/>
          <w:w w:val="100"/>
          <w:position w:val="0"/>
          <w:shd w:val="clear" w:color="auto" w:fill="auto"/>
          <w:lang w:val="ru-RU" w:eastAsia="ru-RU" w:bidi="ru-RU"/>
        </w:rPr>
        <w:t>(часть 8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bookmarkEnd w:id="255"/>
    </w:p>
    <w:p>
      <w:pPr>
        <w:pStyle w:val="Style5"/>
        <w:keepNext w:val="0"/>
        <w:keepLines w:val="0"/>
        <w:framePr w:w="9442" w:h="14400" w:hRule="exact" w:wrap="none" w:vAnchor="page" w:hAnchor="page" w:x="1659" w:y="1111"/>
        <w:widowControl w:val="0"/>
        <w:numPr>
          <w:ilvl w:val="0"/>
          <w:numId w:val="30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9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400" w:hRule="exact" w:wrap="none" w:vAnchor="page" w:hAnchor="page" w:x="1659" w:y="1111"/>
        <w:widowControl w:val="0"/>
        <w:numPr>
          <w:ilvl w:val="0"/>
          <w:numId w:val="307"/>
        </w:numPr>
        <w:shd w:val="clear" w:color="auto" w:fill="auto"/>
        <w:tabs>
          <w:tab w:pos="961"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Требования </w:t>
      </w:r>
      <w:r>
        <w:rPr>
          <w:color w:val="000000"/>
          <w:spacing w:val="0"/>
          <w:w w:val="100"/>
          <w:position w:val="0"/>
          <w:shd w:val="clear" w:color="auto" w:fill="auto"/>
          <w:lang w:val="ru-RU" w:eastAsia="ru-RU" w:bidi="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jc w:val="both"/>
      </w:pPr>
      <w:bookmarkStart w:id="256" w:name="bookmark256"/>
      <w:bookmarkStart w:id="257" w:name="bookmark257"/>
      <w:r>
        <w:rPr>
          <w:color w:val="000000"/>
          <w:spacing w:val="0"/>
          <w:w w:val="100"/>
          <w:position w:val="0"/>
          <w:shd w:val="clear" w:color="auto" w:fill="auto"/>
          <w:lang w:val="ru-RU" w:eastAsia="ru-RU" w:bidi="ru-RU"/>
        </w:rPr>
        <w:t>Статья 94. Педагогическая экспертиза</w:t>
      </w:r>
      <w:bookmarkEnd w:id="256"/>
      <w:bookmarkEnd w:id="257"/>
    </w:p>
    <w:p>
      <w:pPr>
        <w:pStyle w:val="Style5"/>
        <w:keepNext w:val="0"/>
        <w:keepLines w:val="0"/>
        <w:framePr w:w="9442" w:h="14400" w:hRule="exact" w:wrap="none" w:vAnchor="page" w:hAnchor="page" w:x="1659" w:y="1111"/>
        <w:widowControl w:val="0"/>
        <w:numPr>
          <w:ilvl w:val="0"/>
          <w:numId w:val="31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Style5"/>
        <w:keepNext w:val="0"/>
        <w:keepLines w:val="0"/>
        <w:framePr w:w="9442" w:h="14400" w:hRule="exact" w:wrap="none" w:vAnchor="page" w:hAnchor="page" w:x="1659" w:y="1111"/>
        <w:widowControl w:val="0"/>
        <w:numPr>
          <w:ilvl w:val="0"/>
          <w:numId w:val="31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328"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привлекаются физические и юридические лица, имеющие необходимую квалификацию.</w:t>
      </w:r>
    </w:p>
    <w:p>
      <w:pPr>
        <w:pStyle w:val="Style5"/>
        <w:keepNext w:val="0"/>
        <w:keepLines w:val="0"/>
        <w:framePr w:w="9437" w:h="14328" w:hRule="exact" w:wrap="none" w:vAnchor="page" w:hAnchor="page" w:x="1661" w:y="1111"/>
        <w:widowControl w:val="0"/>
        <w:numPr>
          <w:ilvl w:val="0"/>
          <w:numId w:val="311"/>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Заключение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Style5"/>
        <w:keepNext w:val="0"/>
        <w:keepLines w:val="0"/>
        <w:framePr w:w="9437" w:h="14328" w:hRule="exact" w:wrap="none" w:vAnchor="page" w:hAnchor="page" w:x="1661" w:y="1111"/>
        <w:widowControl w:val="0"/>
        <w:numPr>
          <w:ilvl w:val="0"/>
          <w:numId w:val="311"/>
        </w:numPr>
        <w:shd w:val="clear" w:color="auto" w:fill="auto"/>
        <w:tabs>
          <w:tab w:pos="850"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проведения педагогической экспертизы устанавливается Правительством Российской Федерации.</w:t>
      </w:r>
    </w:p>
    <w:p>
      <w:pPr>
        <w:pStyle w:val="Style8"/>
        <w:keepNext w:val="0"/>
        <w:keepLines w:val="0"/>
        <w:framePr w:w="9437" w:h="14328" w:hRule="exact" w:wrap="none" w:vAnchor="page" w:hAnchor="page" w:x="1661" w:y="1111"/>
        <w:widowControl w:val="0"/>
        <w:shd w:val="clear" w:color="auto" w:fill="auto"/>
        <w:bidi w:val="0"/>
        <w:spacing w:before="0" w:after="0" w:line="240" w:lineRule="auto"/>
        <w:ind w:left="0" w:right="0"/>
        <w:jc w:val="both"/>
      </w:pPr>
      <w:bookmarkStart w:id="258" w:name="bookmark258"/>
      <w:bookmarkStart w:id="259" w:name="bookmark259"/>
      <w:r>
        <w:rPr>
          <w:color w:val="000000"/>
          <w:spacing w:val="0"/>
          <w:w w:val="100"/>
          <w:position w:val="0"/>
          <w:shd w:val="clear" w:color="auto" w:fill="auto"/>
          <w:lang w:val="ru-RU" w:eastAsia="ru-RU" w:bidi="ru-RU"/>
        </w:rPr>
        <w:t>Статья 95. Независимая оценка качества образования</w:t>
      </w:r>
      <w:bookmarkEnd w:id="258"/>
      <w:bookmarkEnd w:id="259"/>
    </w:p>
    <w:p>
      <w:pPr>
        <w:pStyle w:val="Style5"/>
        <w:keepNext w:val="0"/>
        <w:keepLines w:val="0"/>
        <w:framePr w:w="9437" w:h="14328" w:hRule="exact" w:wrap="none" w:vAnchor="page" w:hAnchor="page" w:x="1661" w:y="1111"/>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5"/>
        <w:keepNext w:val="0"/>
        <w:keepLines w:val="0"/>
        <w:framePr w:w="9437" w:h="14328" w:hRule="exact" w:wrap="none" w:vAnchor="page" w:hAnchor="page" w:x="1661" w:y="1111"/>
        <w:widowControl w:val="0"/>
        <w:numPr>
          <w:ilvl w:val="0"/>
          <w:numId w:val="313"/>
        </w:numPr>
        <w:shd w:val="clear" w:color="auto" w:fill="auto"/>
        <w:tabs>
          <w:tab w:pos="850" w:val="left"/>
        </w:tabs>
        <w:bidi w:val="0"/>
        <w:spacing w:before="0" w:line="240" w:lineRule="auto"/>
        <w:ind w:left="0" w:right="0" w:firstLine="560"/>
        <w:jc w:val="both"/>
      </w:pPr>
      <w:bookmarkStart w:id="260" w:name="bookmark260"/>
      <w:r>
        <w:rPr>
          <w:color w:val="000000"/>
          <w:spacing w:val="0"/>
          <w:w w:val="100"/>
          <w:position w:val="0"/>
          <w:shd w:val="clear" w:color="auto" w:fill="auto"/>
          <w:lang w:val="ru-RU" w:eastAsia="ru-RU" w:bidi="ru-RU"/>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bookmarkEnd w:id="260"/>
    </w:p>
    <w:p>
      <w:pPr>
        <w:pStyle w:val="Style5"/>
        <w:keepNext w:val="0"/>
        <w:keepLines w:val="0"/>
        <w:framePr w:w="9437" w:h="14328" w:hRule="exact" w:wrap="none" w:vAnchor="page" w:hAnchor="page" w:x="1661" w:y="1111"/>
        <w:widowControl w:val="0"/>
        <w:numPr>
          <w:ilvl w:val="0"/>
          <w:numId w:val="313"/>
        </w:numPr>
        <w:shd w:val="clear" w:color="auto" w:fill="auto"/>
        <w:tabs>
          <w:tab w:pos="868"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образования включает в себя:</w:t>
      </w:r>
    </w:p>
    <w:p>
      <w:pPr>
        <w:pStyle w:val="Style5"/>
        <w:keepNext w:val="0"/>
        <w:keepLines w:val="0"/>
        <w:framePr w:w="9437" w:h="14328" w:hRule="exact" w:wrap="none" w:vAnchor="page" w:hAnchor="page" w:x="1661" w:y="1111"/>
        <w:widowControl w:val="0"/>
        <w:numPr>
          <w:ilvl w:val="0"/>
          <w:numId w:val="315"/>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независимую оценку качества подготовки обучающихся;</w:t>
      </w:r>
    </w:p>
    <w:p>
      <w:pPr>
        <w:pStyle w:val="Style5"/>
        <w:keepNext w:val="0"/>
        <w:keepLines w:val="0"/>
        <w:framePr w:w="9437" w:h="14328" w:hRule="exact" w:wrap="none" w:vAnchor="page" w:hAnchor="page" w:x="1661" w:y="1111"/>
        <w:widowControl w:val="0"/>
        <w:numPr>
          <w:ilvl w:val="0"/>
          <w:numId w:val="315"/>
        </w:numPr>
        <w:shd w:val="clear" w:color="auto" w:fill="auto"/>
        <w:tabs>
          <w:tab w:pos="1008" w:val="left"/>
        </w:tabs>
        <w:bidi w:val="0"/>
        <w:spacing w:before="0" w:line="233" w:lineRule="auto"/>
        <w:ind w:left="0" w:right="0" w:firstLine="560"/>
        <w:jc w:val="both"/>
      </w:pPr>
      <w:r>
        <w:rPr>
          <w:color w:val="000000"/>
          <w:spacing w:val="0"/>
          <w:w w:val="100"/>
          <w:position w:val="0"/>
          <w:shd w:val="clear" w:color="auto" w:fill="auto"/>
          <w:lang w:val="ru-RU" w:eastAsia="ru-RU" w:bidi="ru-RU"/>
        </w:rPr>
        <w:t>независимую оценку качества образовательной деятельности организаций, осуществляющих образовательную деятельность.</w:t>
      </w:r>
    </w:p>
    <w:p>
      <w:pPr>
        <w:pStyle w:val="Style5"/>
        <w:keepNext w:val="0"/>
        <w:keepLines w:val="0"/>
        <w:framePr w:w="9437" w:h="14328" w:hRule="exact" w:wrap="none" w:vAnchor="page" w:hAnchor="page" w:x="1661" w:y="1111"/>
        <w:widowControl w:val="0"/>
        <w:numPr>
          <w:ilvl w:val="0"/>
          <w:numId w:val="31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образования осуществляется юридическими лицами, выполняющими конкретные виды такой оценки, предусмотренные</w:t>
      </w:r>
      <w:hyperlink w:anchor="bookmark260"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2 </w:t>
        </w:r>
      </w:hyperlink>
      <w:r>
        <w:rPr>
          <w:color w:val="000000"/>
          <w:spacing w:val="0"/>
          <w:w w:val="100"/>
          <w:position w:val="0"/>
          <w:shd w:val="clear" w:color="auto" w:fill="auto"/>
          <w:lang w:val="ru-RU" w:eastAsia="ru-RU" w:bidi="ru-RU"/>
        </w:rPr>
        <w:t>настоящей статьи (далее - организации, осуществляющие независимую оценку качества образования).</w:t>
      </w:r>
    </w:p>
    <w:p>
      <w:pPr>
        <w:pStyle w:val="Style5"/>
        <w:keepNext w:val="0"/>
        <w:keepLines w:val="0"/>
        <w:framePr w:w="9437" w:h="14328" w:hRule="exact" w:wrap="none" w:vAnchor="page" w:hAnchor="page" w:x="1661" w:y="1111"/>
        <w:widowControl w:val="0"/>
        <w:numPr>
          <w:ilvl w:val="0"/>
          <w:numId w:val="31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Style5"/>
        <w:keepNext w:val="0"/>
        <w:keepLines w:val="0"/>
        <w:framePr w:w="9437" w:h="14328" w:hRule="exact" w:wrap="none" w:vAnchor="page" w:hAnchor="page" w:x="1661" w:y="1111"/>
        <w:widowControl w:val="0"/>
        <w:numPr>
          <w:ilvl w:val="0"/>
          <w:numId w:val="31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pPr>
        <w:pStyle w:val="Style5"/>
        <w:keepNext w:val="0"/>
        <w:keepLines w:val="0"/>
        <w:framePr w:w="9437" w:h="14328" w:hRule="exact" w:wrap="none" w:vAnchor="page" w:hAnchor="page" w:x="1661" w:y="1111"/>
        <w:widowControl w:val="0"/>
        <w:numPr>
          <w:ilvl w:val="0"/>
          <w:numId w:val="313"/>
        </w:numPr>
        <w:shd w:val="clear" w:color="auto" w:fill="auto"/>
        <w:tabs>
          <w:tab w:pos="1008" w:val="left"/>
        </w:tabs>
        <w:bidi w:val="0"/>
        <w:spacing w:before="0" w:line="240" w:lineRule="auto"/>
        <w:ind w:left="0" w:right="0" w:firstLine="560"/>
        <w:jc w:val="both"/>
      </w:pPr>
      <w:r>
        <w:rPr>
          <w:color w:val="000000"/>
          <w:spacing w:val="0"/>
          <w:w w:val="100"/>
          <w:position w:val="0"/>
          <w:shd w:val="clear" w:color="auto" w:fill="auto"/>
          <w:lang w:val="ru-RU" w:eastAsia="ru-RU" w:bidi="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Style5"/>
        <w:keepNext w:val="0"/>
        <w:keepLines w:val="0"/>
        <w:framePr w:w="9437" w:h="14328" w:hRule="exact" w:wrap="none" w:vAnchor="page" w:hAnchor="page" w:x="1661" w:y="1111"/>
        <w:widowControl w:val="0"/>
        <w:numPr>
          <w:ilvl w:val="0"/>
          <w:numId w:val="313"/>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Style8"/>
        <w:keepNext w:val="0"/>
        <w:keepLines w:val="0"/>
        <w:framePr w:w="9437" w:h="14328" w:hRule="exact" w:wrap="none" w:vAnchor="page" w:hAnchor="page" w:x="1661" w:y="1111"/>
        <w:widowControl w:val="0"/>
        <w:shd w:val="clear" w:color="auto" w:fill="auto"/>
        <w:bidi w:val="0"/>
        <w:spacing w:before="0" w:after="0" w:line="240" w:lineRule="auto"/>
        <w:ind w:left="0" w:right="0"/>
        <w:jc w:val="both"/>
      </w:pPr>
      <w:bookmarkStart w:id="261" w:name="bookmark261"/>
      <w:bookmarkStart w:id="262" w:name="bookmark262"/>
      <w:r>
        <w:rPr>
          <w:color w:val="000000"/>
          <w:spacing w:val="0"/>
          <w:w w:val="100"/>
          <w:position w:val="0"/>
          <w:shd w:val="clear" w:color="auto" w:fill="auto"/>
          <w:lang w:val="ru-RU" w:eastAsia="ru-RU" w:bidi="ru-RU"/>
        </w:rPr>
        <w:t>Статья 95.1. Независимая оценка качества подготовки обучающихся</w:t>
      </w:r>
      <w:bookmarkEnd w:id="261"/>
      <w:bookmarkEnd w:id="262"/>
    </w:p>
    <w:p>
      <w:pPr>
        <w:pStyle w:val="Style5"/>
        <w:keepNext w:val="0"/>
        <w:keepLines w:val="0"/>
        <w:framePr w:w="9437" w:h="14328" w:hRule="exact" w:wrap="none" w:vAnchor="page" w:hAnchor="page" w:x="1661"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77" w:hRule="exact" w:wrap="none" w:vAnchor="page" w:hAnchor="page" w:x="1661" w:y="1111"/>
        <w:widowControl w:val="0"/>
        <w:numPr>
          <w:ilvl w:val="0"/>
          <w:numId w:val="3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Style5"/>
        <w:keepNext w:val="0"/>
        <w:keepLines w:val="0"/>
        <w:framePr w:w="9437" w:h="14477" w:hRule="exact" w:wrap="none" w:vAnchor="page" w:hAnchor="page" w:x="1661" w:y="1111"/>
        <w:widowControl w:val="0"/>
        <w:numPr>
          <w:ilvl w:val="0"/>
          <w:numId w:val="31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Style5"/>
        <w:keepNext w:val="0"/>
        <w:keepLines w:val="0"/>
        <w:framePr w:w="9437" w:h="14477" w:hRule="exact" w:wrap="none" w:vAnchor="page" w:hAnchor="page" w:x="1661" w:y="1111"/>
        <w:widowControl w:val="0"/>
        <w:numPr>
          <w:ilvl w:val="0"/>
          <w:numId w:val="317"/>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Style5"/>
        <w:keepNext w:val="0"/>
        <w:keepLines w:val="0"/>
        <w:framePr w:w="9437" w:h="14477"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КонсультантПлюс: примечание.</w:t>
      </w:r>
    </w:p>
    <w:p>
      <w:pPr>
        <w:pStyle w:val="Style5"/>
        <w:keepNext w:val="0"/>
        <w:keepLines w:val="0"/>
        <w:framePr w:w="9437" w:h="14477"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Правительством Российской Федерации (Федеральный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5"/>
        <w:keepNext w:val="0"/>
        <w:keepLines w:val="0"/>
        <w:framePr w:w="9437" w:h="14477" w:hRule="exact" w:wrap="none" w:vAnchor="page" w:hAnchor="page" w:x="1661" w:y="1111"/>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95.2. Независимая оценка качества образовательной деятельности организаций, осуществляющих образовательную деятельность</w:t>
      </w:r>
    </w:p>
    <w:p>
      <w:pPr>
        <w:pStyle w:val="Style5"/>
        <w:keepNext w:val="0"/>
        <w:keepLines w:val="0"/>
        <w:framePr w:w="9437" w:h="14477" w:hRule="exact" w:wrap="none" w:vAnchor="page" w:hAnchor="page" w:x="1661" w:y="1111"/>
        <w:widowControl w:val="0"/>
        <w:shd w:val="clear" w:color="auto" w:fill="auto"/>
        <w:bidi w:val="0"/>
        <w:spacing w:before="0" w:after="260" w:line="240" w:lineRule="auto"/>
        <w:ind w:left="0" w:right="0" w:firstLine="560"/>
        <w:jc w:val="both"/>
      </w:pPr>
      <w:r>
        <w:rPr>
          <w:color w:val="000000"/>
          <w:spacing w:val="0"/>
          <w:w w:val="100"/>
          <w:position w:val="0"/>
          <w:shd w:val="clear" w:color="auto" w:fill="auto"/>
          <w:lang w:val="ru-RU" w:eastAsia="ru-RU" w:bidi="ru-RU"/>
        </w:rPr>
        <w:t>(введена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21.07.2014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256-ФЗ)</w:t>
      </w:r>
    </w:p>
    <w:p>
      <w:pPr>
        <w:pStyle w:val="Style5"/>
        <w:keepNext w:val="0"/>
        <w:keepLines w:val="0"/>
        <w:framePr w:w="9437" w:h="14477" w:hRule="exact" w:wrap="none" w:vAnchor="page" w:hAnchor="page" w:x="1661" w:y="1111"/>
        <w:widowControl w:val="0"/>
        <w:numPr>
          <w:ilvl w:val="0"/>
          <w:numId w:val="319"/>
        </w:numPr>
        <w:shd w:val="clear" w:color="auto" w:fill="auto"/>
        <w:tabs>
          <w:tab w:pos="1003"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Style5"/>
        <w:keepNext w:val="0"/>
        <w:keepLines w:val="0"/>
        <w:framePr w:w="9437" w:h="14477" w:hRule="exact" w:wrap="none" w:vAnchor="page" w:hAnchor="page" w:x="1661" w:y="1111"/>
        <w:widowControl w:val="0"/>
        <w:numPr>
          <w:ilvl w:val="0"/>
          <w:numId w:val="31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создания условий для проведения независимой оценки качества образовательной деятельности организаций:</w:t>
      </w:r>
    </w:p>
    <w:p>
      <w:pPr>
        <w:pStyle w:val="Style5"/>
        <w:keepNext w:val="0"/>
        <w:keepLines w:val="0"/>
        <w:framePr w:w="9437" w:h="14477"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pPr>
        <w:pStyle w:val="Style5"/>
        <w:keepNext w:val="0"/>
        <w:keepLines w:val="0"/>
        <w:framePr w:w="9437" w:h="14477" w:hRule="exact" w:wrap="none" w:vAnchor="page" w:hAnchor="page" w:x="1661"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pPr>
        <w:pStyle w:val="Style5"/>
        <w:keepNext w:val="0"/>
        <w:keepLines w:val="0"/>
        <w:framePr w:w="9437" w:h="14477" w:hRule="exact" w:wrap="none" w:vAnchor="page" w:hAnchor="page" w:x="1661" w:y="1111"/>
        <w:widowControl w:val="0"/>
        <w:numPr>
          <w:ilvl w:val="0"/>
          <w:numId w:val="315"/>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pPr>
        <w:pStyle w:val="Style5"/>
        <w:keepNext w:val="0"/>
        <w:keepLines w:val="0"/>
        <w:framePr w:w="9437" w:h="14477" w:hRule="exact" w:wrap="none" w:vAnchor="page" w:hAnchor="page" w:x="1661" w:y="1111"/>
        <w:widowControl w:val="0"/>
        <w:numPr>
          <w:ilvl w:val="0"/>
          <w:numId w:val="319"/>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pPr>
        <w:pStyle w:val="Style5"/>
        <w:keepNext w:val="0"/>
        <w:keepLines w:val="0"/>
        <w:framePr w:w="9442" w:h="14597" w:hRule="exact" w:wrap="none" w:vAnchor="page" w:hAnchor="page" w:x="1659" w:y="1111"/>
        <w:widowControl w:val="0"/>
        <w:numPr>
          <w:ilvl w:val="0"/>
          <w:numId w:val="32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pPr>
        <w:pStyle w:val="Style5"/>
        <w:keepNext w:val="0"/>
        <w:keepLines w:val="0"/>
        <w:framePr w:w="9442" w:h="14597" w:hRule="exact" w:wrap="none" w:vAnchor="page" w:hAnchor="page" w:x="1659" w:y="1111"/>
        <w:widowControl w:val="0"/>
        <w:numPr>
          <w:ilvl w:val="0"/>
          <w:numId w:val="321"/>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Показатели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pPr>
        <w:pStyle w:val="Style5"/>
        <w:keepNext w:val="0"/>
        <w:keepLines w:val="0"/>
        <w:framePr w:w="9442" w:h="14597" w:hRule="exact" w:wrap="none" w:vAnchor="page" w:hAnchor="page" w:x="1659" w:y="1111"/>
        <w:widowControl w:val="0"/>
        <w:numPr>
          <w:ilvl w:val="0"/>
          <w:numId w:val="32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pPr>
        <w:pStyle w:val="Style5"/>
        <w:keepNext w:val="0"/>
        <w:keepLines w:val="0"/>
        <w:framePr w:w="9442" w:h="14597" w:hRule="exact" w:wrap="none" w:vAnchor="page" w:hAnchor="page" w:x="1659" w:y="1111"/>
        <w:widowControl w:val="0"/>
        <w:numPr>
          <w:ilvl w:val="0"/>
          <w:numId w:val="32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Общественные советы по проведению независимой оценки качества образовательной деятельности организаций:</w:t>
      </w:r>
    </w:p>
    <w:p>
      <w:pPr>
        <w:pStyle w:val="Style5"/>
        <w:keepNext w:val="0"/>
        <w:keepLines w:val="0"/>
        <w:framePr w:w="9442" w:h="14597" w:hRule="exact" w:wrap="none" w:vAnchor="page" w:hAnchor="page" w:x="1659" w:y="1111"/>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pPr>
        <w:pStyle w:val="Style5"/>
        <w:keepNext w:val="0"/>
        <w:keepLines w:val="0"/>
        <w:framePr w:w="9442" w:h="14597" w:hRule="exact" w:wrap="none" w:vAnchor="page" w:hAnchor="page" w:x="1659" w:y="1111"/>
        <w:widowControl w:val="0"/>
        <w:numPr>
          <w:ilvl w:val="0"/>
          <w:numId w:val="3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pPr>
        <w:pStyle w:val="Style5"/>
        <w:keepNext w:val="0"/>
        <w:keepLines w:val="0"/>
        <w:framePr w:w="9442" w:h="14597" w:hRule="exact" w:wrap="none" w:vAnchor="page" w:hAnchor="page" w:x="1659" w:y="1111"/>
        <w:widowControl w:val="0"/>
        <w:numPr>
          <w:ilvl w:val="0"/>
          <w:numId w:val="3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проводят независимую оценку качества образовательной деятельности организаций с учетом информации, представленной оператором;</w:t>
      </w:r>
    </w:p>
    <w:p>
      <w:pPr>
        <w:pStyle w:val="Style5"/>
        <w:keepNext w:val="0"/>
        <w:keepLines w:val="0"/>
        <w:framePr w:w="9442" w:h="14597" w:hRule="exact" w:wrap="none" w:vAnchor="page" w:hAnchor="page" w:x="1659" w:y="1111"/>
        <w:widowControl w:val="0"/>
        <w:numPr>
          <w:ilvl w:val="0"/>
          <w:numId w:val="32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pPr>
        <w:pStyle w:val="Style5"/>
        <w:keepNext w:val="0"/>
        <w:keepLines w:val="0"/>
        <w:framePr w:w="9442" w:h="14597" w:hRule="exact" w:wrap="none" w:vAnchor="page" w:hAnchor="page" w:x="1659" w:y="1111"/>
        <w:widowControl w:val="0"/>
        <w:numPr>
          <w:ilvl w:val="0"/>
          <w:numId w:val="321"/>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Style5"/>
        <w:keepNext w:val="0"/>
        <w:keepLines w:val="0"/>
        <w:framePr w:w="9442" w:h="14477" w:hRule="exact" w:wrap="none" w:vAnchor="page" w:hAnchor="page" w:x="1659" w:y="1111"/>
        <w:widowControl w:val="0"/>
        <w:numPr>
          <w:ilvl w:val="0"/>
          <w:numId w:val="321"/>
        </w:numPr>
        <w:shd w:val="clear" w:color="auto" w:fill="auto"/>
        <w:tabs>
          <w:tab w:pos="921" w:val="left"/>
        </w:tabs>
        <w:bidi w:val="0"/>
        <w:spacing w:before="0" w:line="240" w:lineRule="auto"/>
        <w:ind w:left="0" w:right="0" w:firstLine="560"/>
        <w:jc w:val="both"/>
      </w:pPr>
      <w:r>
        <w:rPr>
          <w:color w:val="000000"/>
          <w:spacing w:val="0"/>
          <w:w w:val="100"/>
          <w:position w:val="0"/>
          <w:shd w:val="clear" w:color="auto" w:fill="auto"/>
          <w:lang w:val="ru-RU" w:eastAsia="ru-RU" w:bidi="ru-RU"/>
        </w:rPr>
        <w:t>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Style5"/>
        <w:keepNext w:val="0"/>
        <w:keepLines w:val="0"/>
        <w:framePr w:w="9442" w:h="14477" w:hRule="exact" w:wrap="none" w:vAnchor="page" w:hAnchor="page" w:x="1659" w:y="1111"/>
        <w:widowControl w:val="0"/>
        <w:numPr>
          <w:ilvl w:val="0"/>
          <w:numId w:val="32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Информация о результатах независимой оценки качества образовательной деятельности организаций размещается соответственно:</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Style5"/>
        <w:keepNext w:val="0"/>
        <w:keepLines w:val="0"/>
        <w:framePr w:w="9442" w:h="14477" w:hRule="exact" w:wrap="none" w:vAnchor="page" w:hAnchor="page" w:x="1659" w:y="1111"/>
        <w:widowControl w:val="0"/>
        <w:numPr>
          <w:ilvl w:val="0"/>
          <w:numId w:val="321"/>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Состав </w:t>
      </w:r>
      <w:r>
        <w:rPr>
          <w:color w:val="000000"/>
          <w:spacing w:val="0"/>
          <w:w w:val="100"/>
          <w:position w:val="0"/>
          <w:shd w:val="clear" w:color="auto" w:fill="auto"/>
          <w:lang w:val="ru-RU" w:eastAsia="ru-RU" w:bidi="ru-RU"/>
        </w:rPr>
        <w:t>информации о результатах независимой оценки качества образовательной деятельности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органом</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исполнительной власти.</w:t>
      </w:r>
    </w:p>
    <w:p>
      <w:pPr>
        <w:pStyle w:val="Style5"/>
        <w:keepNext w:val="0"/>
        <w:keepLines w:val="0"/>
        <w:framePr w:w="9442" w:h="14477" w:hRule="exact" w:wrap="none" w:vAnchor="page" w:hAnchor="page" w:x="1659" w:y="1111"/>
        <w:widowControl w:val="0"/>
        <w:numPr>
          <w:ilvl w:val="0"/>
          <w:numId w:val="321"/>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pPr>
        <w:pStyle w:val="Style5"/>
        <w:keepNext w:val="0"/>
        <w:keepLines w:val="0"/>
        <w:framePr w:w="9442" w:h="14477" w:hRule="exact" w:wrap="none" w:vAnchor="page" w:hAnchor="page" w:x="1659" w:y="1111"/>
        <w:widowControl w:val="0"/>
        <w:numPr>
          <w:ilvl w:val="0"/>
          <w:numId w:val="321"/>
        </w:numPr>
        <w:shd w:val="clear" w:color="auto" w:fill="auto"/>
        <w:tabs>
          <w:tab w:pos="961"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263" w:name="bookmark263"/>
      <w:bookmarkStart w:id="264" w:name="bookmark264"/>
      <w:r>
        <w:rPr>
          <w:color w:val="000000"/>
          <w:spacing w:val="0"/>
          <w:w w:val="100"/>
          <w:position w:val="0"/>
          <w:shd w:val="clear" w:color="auto" w:fill="auto"/>
          <w:lang w:val="ru-RU" w:eastAsia="ru-RU" w:bidi="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bookmarkEnd w:id="263"/>
      <w:bookmarkEnd w:id="264"/>
    </w:p>
    <w:p>
      <w:pPr>
        <w:pStyle w:val="Style5"/>
        <w:keepNext w:val="0"/>
        <w:keepLines w:val="0"/>
        <w:framePr w:w="9442" w:h="14477" w:hRule="exact" w:wrap="none" w:vAnchor="page" w:hAnchor="page" w:x="1659" w:y="1111"/>
        <w:widowControl w:val="0"/>
        <w:numPr>
          <w:ilvl w:val="0"/>
          <w:numId w:val="325"/>
        </w:numPr>
        <w:shd w:val="clear" w:color="auto" w:fill="auto"/>
        <w:tabs>
          <w:tab w:pos="92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могут получать</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25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общественную аккредитацию в различных российских, иностранных и международных организациях.</w:t>
      </w:r>
    </w:p>
    <w:p>
      <w:pPr>
        <w:pStyle w:val="Style5"/>
        <w:keepNext w:val="0"/>
        <w:keepLines w:val="0"/>
        <w:framePr w:w="9442" w:h="14256" w:hRule="exact" w:wrap="none" w:vAnchor="page" w:hAnchor="page" w:x="1659" w:y="1111"/>
        <w:widowControl w:val="0"/>
        <w:numPr>
          <w:ilvl w:val="0"/>
          <w:numId w:val="325"/>
        </w:numPr>
        <w:shd w:val="clear" w:color="auto" w:fill="auto"/>
        <w:tabs>
          <w:tab w:pos="903" w:val="left"/>
        </w:tabs>
        <w:bidi w:val="0"/>
        <w:spacing w:before="0" w:line="240" w:lineRule="auto"/>
        <w:ind w:left="0" w:right="0" w:firstLine="560"/>
        <w:jc w:val="both"/>
      </w:pPr>
      <w:r>
        <w:rPr>
          <w:color w:val="000000"/>
          <w:spacing w:val="0"/>
          <w:w w:val="100"/>
          <w:position w:val="0"/>
          <w:shd w:val="clear" w:color="auto" w:fill="auto"/>
          <w:lang w:val="ru-RU" w:eastAsia="ru-RU" w:bidi="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Style5"/>
        <w:keepNext w:val="0"/>
        <w:keepLines w:val="0"/>
        <w:framePr w:w="9442" w:h="14256" w:hRule="exact" w:wrap="none" w:vAnchor="page" w:hAnchor="page" w:x="1659" w:y="1111"/>
        <w:widowControl w:val="0"/>
        <w:numPr>
          <w:ilvl w:val="0"/>
          <w:numId w:val="325"/>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Style5"/>
        <w:keepNext w:val="0"/>
        <w:keepLines w:val="0"/>
        <w:framePr w:w="9442" w:h="1425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3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5"/>
        <w:keepNext w:val="0"/>
        <w:keepLines w:val="0"/>
        <w:framePr w:w="9442" w:h="14256" w:hRule="exact" w:wrap="none" w:vAnchor="page" w:hAnchor="page" w:x="1659" w:y="1111"/>
        <w:widowControl w:val="0"/>
        <w:numPr>
          <w:ilvl w:val="0"/>
          <w:numId w:val="325"/>
        </w:numPr>
        <w:shd w:val="clear" w:color="auto" w:fill="auto"/>
        <w:tabs>
          <w:tab w:pos="108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r>
        <w:rPr>
          <w:color w:val="0000FF"/>
          <w:spacing w:val="0"/>
          <w:w w:val="100"/>
          <w:position w:val="0"/>
          <w:shd w:val="clear" w:color="auto" w:fill="auto"/>
          <w:lang w:val="ru-RU" w:eastAsia="ru-RU" w:bidi="ru-RU"/>
        </w:rPr>
        <w:t>профессиональных стандартов</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требованиям рынка труда к специалистам, рабочим и служащим соответствующего профиля.</w:t>
      </w:r>
    </w:p>
    <w:p>
      <w:pPr>
        <w:pStyle w:val="Style5"/>
        <w:keepNext w:val="0"/>
        <w:keepLines w:val="0"/>
        <w:framePr w:w="9442" w:h="1425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4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5"/>
        <w:keepNext w:val="0"/>
        <w:keepLines w:val="0"/>
        <w:framePr w:w="9442" w:h="14256" w:hRule="exact" w:wrap="none" w:vAnchor="page" w:hAnchor="page" w:x="1659" w:y="1111"/>
        <w:widowControl w:val="0"/>
        <w:numPr>
          <w:ilvl w:val="0"/>
          <w:numId w:val="325"/>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Style5"/>
        <w:keepNext w:val="0"/>
        <w:keepLines w:val="0"/>
        <w:framePr w:w="9442" w:h="1425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5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5"/>
        <w:keepNext w:val="0"/>
        <w:keepLines w:val="0"/>
        <w:framePr w:w="9442" w:h="14256" w:hRule="exact" w:wrap="none" w:vAnchor="page" w:hAnchor="page" w:x="1659" w:y="1111"/>
        <w:widowControl w:val="0"/>
        <w:numPr>
          <w:ilvl w:val="0"/>
          <w:numId w:val="325"/>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Style5"/>
        <w:keepNext w:val="0"/>
        <w:keepLines w:val="0"/>
        <w:framePr w:w="9442" w:h="1425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6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pStyle w:val="Style5"/>
        <w:keepNext w:val="0"/>
        <w:keepLines w:val="0"/>
        <w:framePr w:w="9442" w:h="14256" w:hRule="exact" w:wrap="none" w:vAnchor="page" w:hAnchor="page" w:x="1659" w:y="1111"/>
        <w:widowControl w:val="0"/>
        <w:numPr>
          <w:ilvl w:val="0"/>
          <w:numId w:val="325"/>
        </w:numPr>
        <w:shd w:val="clear" w:color="auto" w:fill="auto"/>
        <w:tabs>
          <w:tab w:pos="90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которые проводят общественную аккредитацию и профессионально</w:t>
        <w:softHyphen/>
        <w:t>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Style5"/>
        <w:keepNext w:val="0"/>
        <w:keepLines w:val="0"/>
        <w:framePr w:w="9442" w:h="14256"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(часть 7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numPr>
          <w:ilvl w:val="0"/>
          <w:numId w:val="32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Style5"/>
        <w:keepNext w:val="0"/>
        <w:keepLines w:val="0"/>
        <w:framePr w:w="9442" w:h="14477" w:hRule="exact" w:wrap="none" w:vAnchor="page" w:hAnchor="page" w:x="1659" w:y="1111"/>
        <w:widowControl w:val="0"/>
        <w:numPr>
          <w:ilvl w:val="0"/>
          <w:numId w:val="32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Style5"/>
        <w:keepNext w:val="0"/>
        <w:keepLines w:val="0"/>
        <w:framePr w:w="9442" w:h="14477" w:hRule="exact" w:wrap="none" w:vAnchor="page" w:hAnchor="page" w:x="1659" w:y="1111"/>
        <w:widowControl w:val="0"/>
        <w:numPr>
          <w:ilvl w:val="0"/>
          <w:numId w:val="325"/>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Формирование и ведение перечня организаций, проводящих профессионально</w:t>
        <w:softHyphen/>
        <w:t>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установленном Правительством Российской Федерации.</w:t>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0"/>
        <w:jc w:val="both"/>
      </w:pPr>
      <w:bookmarkStart w:id="265" w:name="bookmark265"/>
      <w:r>
        <w:rPr>
          <w:color w:val="000000"/>
          <w:spacing w:val="0"/>
          <w:w w:val="100"/>
          <w:position w:val="0"/>
          <w:shd w:val="clear" w:color="auto" w:fill="auto"/>
          <w:lang w:val="ru-RU" w:eastAsia="ru-RU" w:bidi="ru-RU"/>
        </w:rPr>
        <w:t>(часть 10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02.06.2016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166-ФЗ)</w:t>
      </w:r>
      <w:bookmarkEnd w:id="265"/>
    </w:p>
    <w:p>
      <w:pPr>
        <w:pStyle w:val="Style8"/>
        <w:keepNext w:val="0"/>
        <w:keepLines w:val="0"/>
        <w:framePr w:w="9442" w:h="14477" w:hRule="exact" w:wrap="none" w:vAnchor="page" w:hAnchor="page" w:x="1659" w:y="1111"/>
        <w:widowControl w:val="0"/>
        <w:shd w:val="clear" w:color="auto" w:fill="auto"/>
        <w:bidi w:val="0"/>
        <w:spacing w:before="0" w:line="240" w:lineRule="auto"/>
        <w:ind w:left="0" w:right="0"/>
        <w:jc w:val="both"/>
      </w:pPr>
      <w:bookmarkStart w:id="266" w:name="bookmark266"/>
      <w:bookmarkStart w:id="267" w:name="bookmark267"/>
      <w:r>
        <w:rPr>
          <w:color w:val="000000"/>
          <w:spacing w:val="0"/>
          <w:w w:val="100"/>
          <w:position w:val="0"/>
          <w:shd w:val="clear" w:color="auto" w:fill="auto"/>
          <w:lang w:val="ru-RU" w:eastAsia="ru-RU" w:bidi="ru-RU"/>
        </w:rPr>
        <w:t>Статья 97. Информационная открытость системы образования. Мониторинг в системе образования</w:t>
      </w:r>
      <w:bookmarkEnd w:id="266"/>
      <w:bookmarkEnd w:id="267"/>
    </w:p>
    <w:p>
      <w:pPr>
        <w:pStyle w:val="Style5"/>
        <w:keepNext w:val="0"/>
        <w:keepLines w:val="0"/>
        <w:framePr w:w="9442" w:h="14477" w:hRule="exact" w:wrap="none" w:vAnchor="page" w:hAnchor="page" w:x="1659" w:y="1111"/>
        <w:widowControl w:val="0"/>
        <w:numPr>
          <w:ilvl w:val="0"/>
          <w:numId w:val="32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Style5"/>
        <w:keepNext w:val="0"/>
        <w:keepLines w:val="0"/>
        <w:framePr w:w="9442" w:h="14477" w:hRule="exact" w:wrap="none" w:vAnchor="page" w:hAnchor="page" w:x="1659" w:y="1111"/>
        <w:widowControl w:val="0"/>
        <w:numPr>
          <w:ilvl w:val="0"/>
          <w:numId w:val="327"/>
        </w:numPr>
        <w:shd w:val="clear" w:color="auto" w:fill="auto"/>
        <w:tabs>
          <w:tab w:pos="952" w:val="left"/>
        </w:tabs>
        <w:bidi w:val="0"/>
        <w:spacing w:before="0" w:line="240" w:lineRule="auto"/>
        <w:ind w:left="0" w:right="0" w:firstLine="560"/>
        <w:jc w:val="both"/>
      </w:pPr>
      <w:r>
        <w:rPr>
          <w:color w:val="000000"/>
          <w:spacing w:val="0"/>
          <w:w w:val="100"/>
          <w:position w:val="0"/>
          <w:shd w:val="clear" w:color="auto" w:fill="auto"/>
          <w:lang w:val="ru-RU" w:eastAsia="ru-RU" w:bidi="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Style5"/>
        <w:keepNext w:val="0"/>
        <w:keepLines w:val="0"/>
        <w:framePr w:w="9442" w:h="14477" w:hRule="exact" w:wrap="none" w:vAnchor="page" w:hAnchor="page" w:x="1659" w:y="1111"/>
        <w:widowControl w:val="0"/>
        <w:numPr>
          <w:ilvl w:val="0"/>
          <w:numId w:val="327"/>
        </w:numPr>
        <w:shd w:val="clear" w:color="auto" w:fill="auto"/>
        <w:tabs>
          <w:tab w:pos="952" w:val="left"/>
        </w:tabs>
        <w:bidi w:val="0"/>
        <w:spacing w:before="0" w:line="240" w:lineRule="auto"/>
        <w:ind w:left="0" w:right="0" w:firstLine="560"/>
        <w:jc w:val="both"/>
      </w:pPr>
      <w:r>
        <w:rPr>
          <w:color w:val="000000"/>
          <w:spacing w:val="0"/>
          <w:w w:val="100"/>
          <w:position w:val="0"/>
          <w:shd w:val="clear" w:color="auto" w:fill="auto"/>
          <w:lang w:val="ru-RU" w:eastAsia="ru-RU" w:bidi="ru-RU"/>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pStyle w:val="Style5"/>
        <w:keepNext w:val="0"/>
        <w:keepLines w:val="0"/>
        <w:framePr w:w="9442" w:h="14477" w:hRule="exact" w:wrap="none" w:vAnchor="page" w:hAnchor="page" w:x="1659" w:y="1111"/>
        <w:widowControl w:val="0"/>
        <w:numPr>
          <w:ilvl w:val="0"/>
          <w:numId w:val="327"/>
        </w:numPr>
        <w:shd w:val="clear" w:color="auto" w:fill="auto"/>
        <w:tabs>
          <w:tab w:pos="952"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Style5"/>
        <w:keepNext w:val="0"/>
        <w:keepLines w:val="0"/>
        <w:framePr w:w="9442" w:h="14477" w:hRule="exact" w:wrap="none" w:vAnchor="page" w:hAnchor="page" w:x="1659" w:y="1111"/>
        <w:widowControl w:val="0"/>
        <w:numPr>
          <w:ilvl w:val="0"/>
          <w:numId w:val="327"/>
        </w:numPr>
        <w:shd w:val="clear" w:color="auto" w:fill="auto"/>
        <w:tabs>
          <w:tab w:pos="952"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осуществления мониторинга системы образования, а также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обязательной информации, подлежащей мониторингу, устанавливается Правительством Российской Федерации.</w:t>
      </w:r>
    </w:p>
    <w:p>
      <w:pPr>
        <w:pStyle w:val="Style5"/>
        <w:keepNext w:val="0"/>
        <w:keepLines w:val="0"/>
        <w:framePr w:w="9442" w:h="14477" w:hRule="exact" w:wrap="none" w:vAnchor="page" w:hAnchor="page" w:x="1659" w:y="1111"/>
        <w:widowControl w:val="0"/>
        <w:numPr>
          <w:ilvl w:val="0"/>
          <w:numId w:val="327"/>
        </w:numPr>
        <w:shd w:val="clear" w:color="auto" w:fill="auto"/>
        <w:tabs>
          <w:tab w:pos="95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42" w:h="14256" w:hRule="exact" w:wrap="none" w:vAnchor="page" w:hAnchor="page" w:x="1659" w:y="1379"/>
        <w:widowControl w:val="0"/>
        <w:shd w:val="clear" w:color="auto" w:fill="auto"/>
        <w:bidi w:val="0"/>
        <w:spacing w:before="0" w:line="240" w:lineRule="auto"/>
        <w:ind w:left="0" w:right="0"/>
        <w:jc w:val="both"/>
      </w:pPr>
      <w:bookmarkStart w:id="268" w:name="bookmark268"/>
      <w:bookmarkStart w:id="269" w:name="bookmark269"/>
      <w:r>
        <w:rPr>
          <w:color w:val="000000"/>
          <w:spacing w:val="0"/>
          <w:w w:val="100"/>
          <w:position w:val="0"/>
          <w:shd w:val="clear" w:color="auto" w:fill="auto"/>
          <w:lang w:val="ru-RU" w:eastAsia="ru-RU" w:bidi="ru-RU"/>
        </w:rPr>
        <w:t>Статья 98. Информационные системы в системе образования</w:t>
      </w:r>
      <w:bookmarkEnd w:id="268"/>
      <w:bookmarkEnd w:id="269"/>
    </w:p>
    <w:p>
      <w:pPr>
        <w:pStyle w:val="Style5"/>
        <w:keepNext w:val="0"/>
        <w:keepLines w:val="0"/>
        <w:framePr w:w="9442" w:h="14256" w:hRule="exact" w:wrap="none" w:vAnchor="page" w:hAnchor="page" w:x="1659" w:y="1379"/>
        <w:widowControl w:val="0"/>
        <w:numPr>
          <w:ilvl w:val="0"/>
          <w:numId w:val="329"/>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тайне.</w:t>
      </w:r>
    </w:p>
    <w:p>
      <w:pPr>
        <w:pStyle w:val="Style5"/>
        <w:keepNext w:val="0"/>
        <w:keepLines w:val="0"/>
        <w:framePr w:w="9442" w:h="14256" w:hRule="exact" w:wrap="none" w:vAnchor="page" w:hAnchor="page" w:x="1659" w:y="1379"/>
        <w:widowControl w:val="0"/>
        <w:numPr>
          <w:ilvl w:val="0"/>
          <w:numId w:val="329"/>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Style5"/>
        <w:keepNext w:val="0"/>
        <w:keepLines w:val="0"/>
        <w:framePr w:w="9442" w:h="14256" w:hRule="exact" w:wrap="none" w:vAnchor="page" w:hAnchor="page" w:x="1659" w:y="1379"/>
        <w:widowControl w:val="0"/>
        <w:numPr>
          <w:ilvl w:val="0"/>
          <w:numId w:val="331"/>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Style5"/>
        <w:keepNext w:val="0"/>
        <w:keepLines w:val="0"/>
        <w:framePr w:w="9442" w:h="14256" w:hRule="exact" w:wrap="none" w:vAnchor="page" w:hAnchor="page" w:x="1659" w:y="1379"/>
        <w:widowControl w:val="0"/>
        <w:numPr>
          <w:ilvl w:val="0"/>
          <w:numId w:val="331"/>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Style5"/>
        <w:keepNext w:val="0"/>
        <w:keepLines w:val="0"/>
        <w:framePr w:w="9442" w:h="14256" w:hRule="exact" w:wrap="none" w:vAnchor="page" w:hAnchor="page" w:x="1659" w:y="1379"/>
        <w:widowControl w:val="0"/>
        <w:numPr>
          <w:ilvl w:val="0"/>
          <w:numId w:val="329"/>
        </w:numPr>
        <w:shd w:val="clear" w:color="auto" w:fill="auto"/>
        <w:tabs>
          <w:tab w:pos="885"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Style5"/>
        <w:keepNext w:val="0"/>
        <w:keepLines w:val="0"/>
        <w:framePr w:w="9442" w:h="14256" w:hRule="exact" w:wrap="none" w:vAnchor="page" w:hAnchor="page" w:x="1659" w:y="1379"/>
        <w:widowControl w:val="0"/>
        <w:numPr>
          <w:ilvl w:val="0"/>
          <w:numId w:val="329"/>
        </w:numPr>
        <w:shd w:val="clear" w:color="auto" w:fill="auto"/>
        <w:tabs>
          <w:tab w:pos="885"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Style5"/>
        <w:keepNext w:val="0"/>
        <w:keepLines w:val="0"/>
        <w:framePr w:w="9442" w:h="14256" w:hRule="exact" w:wrap="none" w:vAnchor="page" w:hAnchor="page" w:x="1659" w:y="1379"/>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4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07.05.2013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99-ФЗ)</w:t>
      </w:r>
    </w:p>
    <w:p>
      <w:pPr>
        <w:pStyle w:val="Style5"/>
        <w:keepNext w:val="0"/>
        <w:keepLines w:val="0"/>
        <w:framePr w:w="9442" w:h="14256" w:hRule="exact" w:wrap="none" w:vAnchor="page" w:hAnchor="page" w:x="1659" w:y="1379"/>
        <w:widowControl w:val="0"/>
        <w:numPr>
          <w:ilvl w:val="0"/>
          <w:numId w:val="329"/>
        </w:numPr>
        <w:shd w:val="clear" w:color="auto" w:fill="auto"/>
        <w:tabs>
          <w:tab w:pos="88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25"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Style5"/>
        <w:keepNext w:val="0"/>
        <w:keepLines w:val="0"/>
        <w:framePr w:w="9442" w:h="14525" w:hRule="exact" w:wrap="none" w:vAnchor="page" w:hAnchor="page" w:x="1659" w:y="1111"/>
        <w:widowControl w:val="0"/>
        <w:numPr>
          <w:ilvl w:val="0"/>
          <w:numId w:val="329"/>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включаемых в нее сведений и порядок осуществления доступа к этим сведениям, устанавливается Правительством Российской Федерации.</w:t>
      </w:r>
    </w:p>
    <w:p>
      <w:pPr>
        <w:pStyle w:val="Style5"/>
        <w:keepNext w:val="0"/>
        <w:keepLines w:val="0"/>
        <w:framePr w:w="9442" w:h="14525" w:hRule="exact" w:wrap="none" w:vAnchor="page" w:hAnchor="page" w:x="1659" w:y="1111"/>
        <w:widowControl w:val="0"/>
        <w:numPr>
          <w:ilvl w:val="0"/>
          <w:numId w:val="3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Style5"/>
        <w:keepNext w:val="0"/>
        <w:keepLines w:val="0"/>
        <w:framePr w:w="9442" w:h="14525" w:hRule="exact" w:wrap="none" w:vAnchor="page" w:hAnchor="page" w:x="1659" w:y="1111"/>
        <w:widowControl w:val="0"/>
        <w:numPr>
          <w:ilvl w:val="0"/>
          <w:numId w:val="329"/>
        </w:numPr>
        <w:shd w:val="clear" w:color="auto" w:fill="auto"/>
        <w:tabs>
          <w:tab w:pos="85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Style5"/>
        <w:keepNext w:val="0"/>
        <w:keepLines w:val="0"/>
        <w:framePr w:w="9442" w:h="14525" w:hRule="exact" w:wrap="none" w:vAnchor="page" w:hAnchor="page" w:x="1659" w:y="1111"/>
        <w:widowControl w:val="0"/>
        <w:numPr>
          <w:ilvl w:val="0"/>
          <w:numId w:val="32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Style5"/>
        <w:keepNext w:val="0"/>
        <w:keepLines w:val="0"/>
        <w:framePr w:w="9442" w:h="14525" w:hRule="exact" w:wrap="none" w:vAnchor="page" w:hAnchor="page" w:x="1659" w:y="1111"/>
        <w:widowControl w:val="0"/>
        <w:numPr>
          <w:ilvl w:val="0"/>
          <w:numId w:val="329"/>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Style5"/>
        <w:keepNext w:val="0"/>
        <w:keepLines w:val="0"/>
        <w:framePr w:w="9442" w:h="14525" w:hRule="exact" w:wrap="none" w:vAnchor="page" w:hAnchor="page" w:x="1659" w:y="1111"/>
        <w:widowControl w:val="0"/>
        <w:numPr>
          <w:ilvl w:val="0"/>
          <w:numId w:val="329"/>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Style5"/>
        <w:keepNext w:val="0"/>
        <w:keepLines w:val="0"/>
        <w:framePr w:w="9442" w:h="14400" w:hRule="exact" w:wrap="none" w:vAnchor="page" w:hAnchor="page" w:x="1659" w:y="1111"/>
        <w:widowControl w:val="0"/>
        <w:numPr>
          <w:ilvl w:val="0"/>
          <w:numId w:val="329"/>
        </w:numPr>
        <w:shd w:val="clear" w:color="auto" w:fill="auto"/>
        <w:tabs>
          <w:tab w:pos="961" w:val="left"/>
        </w:tabs>
        <w:bidi w:val="0"/>
        <w:spacing w:before="0" w:after="260" w:line="24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 xml:space="preserve">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ее формирования и ведения устанавливаются Правительством Российской Федерации.</w:t>
      </w:r>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firstLine="0"/>
        <w:jc w:val="center"/>
      </w:pPr>
      <w:bookmarkStart w:id="270" w:name="bookmark270"/>
      <w:bookmarkStart w:id="271" w:name="bookmark271"/>
      <w:r>
        <w:rPr>
          <w:color w:val="000000"/>
          <w:spacing w:val="0"/>
          <w:w w:val="100"/>
          <w:position w:val="0"/>
          <w:shd w:val="clear" w:color="auto" w:fill="auto"/>
          <w:lang w:val="ru-RU" w:eastAsia="ru-RU" w:bidi="ru-RU"/>
        </w:rPr>
        <w:t>Глава 13. ЭКОНОМИЧЕСКАЯ ДЕЯТЕЛЬНОСТЬ И ФИНАНСОВОЕ</w:t>
        <w:br/>
        <w:t>ОБЕСПЕЧЕНИЕ В СФЕРЕ ОБРАЗОВАНИЯ</w:t>
      </w:r>
      <w:bookmarkEnd w:id="270"/>
      <w:bookmarkEnd w:id="271"/>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jc w:val="both"/>
      </w:pPr>
      <w:bookmarkStart w:id="272" w:name="bookmark272"/>
      <w:bookmarkStart w:id="273" w:name="bookmark273"/>
      <w:r>
        <w:rPr>
          <w:color w:val="000000"/>
          <w:spacing w:val="0"/>
          <w:w w:val="100"/>
          <w:position w:val="0"/>
          <w:shd w:val="clear" w:color="auto" w:fill="auto"/>
          <w:lang w:val="ru-RU" w:eastAsia="ru-RU" w:bidi="ru-RU"/>
        </w:rPr>
        <w:t>Статья 99. Особенности финансового обеспечения оказания государственных и муниципальных услуг в сфере образования</w:t>
      </w:r>
      <w:bookmarkEnd w:id="272"/>
      <w:bookmarkEnd w:id="273"/>
    </w:p>
    <w:p>
      <w:pPr>
        <w:pStyle w:val="Style5"/>
        <w:keepNext w:val="0"/>
        <w:keepLines w:val="0"/>
        <w:framePr w:w="9442" w:h="14400" w:hRule="exact" w:wrap="none" w:vAnchor="page" w:hAnchor="page" w:x="1659" w:y="1111"/>
        <w:widowControl w:val="0"/>
        <w:numPr>
          <w:ilvl w:val="0"/>
          <w:numId w:val="33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Style5"/>
        <w:keepNext w:val="0"/>
        <w:keepLines w:val="0"/>
        <w:framePr w:w="9442" w:h="14400" w:hRule="exact" w:wrap="none" w:vAnchor="page" w:hAnchor="page" w:x="1659" w:y="1111"/>
        <w:widowControl w:val="0"/>
        <w:numPr>
          <w:ilvl w:val="0"/>
          <w:numId w:val="33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Нормативы, определяемые органами государственной власти субъектов Российской Федерации в соответствии с</w:t>
      </w:r>
      <w:hyperlink w:anchor="bookmark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пунктом 3 части 1 статьи 8 </w:t>
        </w:r>
      </w:hyperlink>
      <w:r>
        <w:rPr>
          <w:color w:val="000000"/>
          <w:spacing w:val="0"/>
          <w:w w:val="100"/>
          <w:position w:val="0"/>
          <w:shd w:val="clear" w:color="auto" w:fill="auto"/>
          <w:lang w:val="ru-RU" w:eastAsia="ru-RU" w:bidi="ru-RU"/>
        </w:rPr>
        <w:t>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стандартами</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Style5"/>
        <w:keepNext w:val="0"/>
        <w:keepLines w:val="0"/>
        <w:framePr w:w="9442" w:h="14400" w:hRule="exact" w:wrap="none" w:vAnchor="page" w:hAnchor="page" w:x="1659" w:y="1111"/>
        <w:widowControl w:val="0"/>
        <w:numPr>
          <w:ilvl w:val="0"/>
          <w:numId w:val="333"/>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w:t>
      </w:r>
      <w:hyperlink w:anchor="bookmark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пунктом 3 части 1 статьи 8 </w:t>
        </w:r>
      </w:hyperlink>
      <w:r>
        <w:rPr>
          <w:color w:val="000000"/>
          <w:spacing w:val="0"/>
          <w:w w:val="100"/>
          <w:position w:val="0"/>
          <w:shd w:val="clear" w:color="auto" w:fill="auto"/>
          <w:lang w:val="ru-RU" w:eastAsia="ru-RU" w:bidi="ru-RU"/>
        </w:rPr>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00" w:hRule="exact" w:wrap="none" w:vAnchor="page" w:hAnchor="page" w:x="1659" w:y="1111"/>
        <w:widowControl w:val="0"/>
        <w:numPr>
          <w:ilvl w:val="0"/>
          <w:numId w:val="333"/>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Style5"/>
        <w:keepNext w:val="0"/>
        <w:keepLines w:val="0"/>
        <w:framePr w:w="9442" w:h="14400" w:hRule="exact" w:wrap="none" w:vAnchor="page" w:hAnchor="page" w:x="1659" w:y="1111"/>
        <w:widowControl w:val="0"/>
        <w:numPr>
          <w:ilvl w:val="0"/>
          <w:numId w:val="333"/>
        </w:numPr>
        <w:shd w:val="clear" w:color="auto" w:fill="auto"/>
        <w:tabs>
          <w:tab w:pos="850" w:val="left"/>
        </w:tabs>
        <w:bidi w:val="0"/>
        <w:spacing w:before="0" w:after="260" w:line="240" w:lineRule="auto"/>
        <w:ind w:left="0" w:right="0" w:firstLine="560"/>
        <w:jc w:val="both"/>
      </w:pPr>
      <w:bookmarkStart w:id="274" w:name="bookmark274"/>
      <w:r>
        <w:rPr>
          <w:color w:val="000000"/>
          <w:spacing w:val="0"/>
          <w:w w:val="100"/>
          <w:position w:val="0"/>
          <w:shd w:val="clear" w:color="auto" w:fill="auto"/>
          <w:lang w:val="ru-RU" w:eastAsia="ru-RU" w:bidi="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w:t>
      </w:r>
      <w:hyperlink w:anchor="bookmark2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пунктом 3 части 1</w:t>
        </w:r>
      </w:hyperlink>
      <w:r>
        <w:rPr>
          <w:color w:val="0000FF"/>
          <w:spacing w:val="0"/>
          <w:w w:val="100"/>
          <w:position w:val="0"/>
          <w:shd w:val="clear" w:color="auto" w:fill="auto"/>
          <w:lang w:val="ru-RU" w:eastAsia="ru-RU" w:bidi="ru-RU"/>
        </w:rPr>
        <w:t xml:space="preserve"> </w:t>
      </w:r>
      <w:hyperlink w:anchor="bookmark24" w:tooltip="Current Document">
        <w:r>
          <w:rPr>
            <w:color w:val="0000FF"/>
            <w:spacing w:val="0"/>
            <w:w w:val="100"/>
            <w:position w:val="0"/>
            <w:shd w:val="clear" w:color="auto" w:fill="auto"/>
            <w:lang w:val="ru-RU" w:eastAsia="ru-RU" w:bidi="ru-RU"/>
          </w:rPr>
          <w:t xml:space="preserve">статьи 8 </w:t>
        </w:r>
      </w:hyperlink>
      <w:r>
        <w:rPr>
          <w:color w:val="000000"/>
          <w:spacing w:val="0"/>
          <w:w w:val="100"/>
          <w:position w:val="0"/>
          <w:shd w:val="clear" w:color="auto" w:fill="auto"/>
          <w:lang w:val="ru-RU" w:eastAsia="ru-RU" w:bidi="ru-RU"/>
        </w:rPr>
        <w:t>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bookmarkEnd w:id="274"/>
    </w:p>
    <w:p>
      <w:pPr>
        <w:pStyle w:val="Style8"/>
        <w:keepNext w:val="0"/>
        <w:keepLines w:val="0"/>
        <w:framePr w:w="9442" w:h="14400" w:hRule="exact" w:wrap="none" w:vAnchor="page" w:hAnchor="page" w:x="1659" w:y="1111"/>
        <w:widowControl w:val="0"/>
        <w:shd w:val="clear" w:color="auto" w:fill="auto"/>
        <w:bidi w:val="0"/>
        <w:spacing w:before="0" w:line="240" w:lineRule="auto"/>
        <w:ind w:left="0" w:right="0"/>
        <w:jc w:val="both"/>
      </w:pPr>
      <w:bookmarkStart w:id="275" w:name="bookmark275"/>
      <w:bookmarkStart w:id="276" w:name="bookmark276"/>
      <w:r>
        <w:rPr>
          <w:color w:val="000000"/>
          <w:spacing w:val="0"/>
          <w:w w:val="100"/>
          <w:position w:val="0"/>
          <w:shd w:val="clear" w:color="auto" w:fill="auto"/>
          <w:lang w:val="ru-RU" w:eastAsia="ru-RU" w:bidi="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bookmarkEnd w:id="275"/>
      <w:bookmarkEnd w:id="276"/>
    </w:p>
    <w:p>
      <w:pPr>
        <w:pStyle w:val="Style5"/>
        <w:keepNext w:val="0"/>
        <w:keepLines w:val="0"/>
        <w:framePr w:w="9442" w:h="14400" w:hRule="exact" w:wrap="none" w:vAnchor="page" w:hAnchor="page" w:x="1659" w:y="1111"/>
        <w:widowControl w:val="0"/>
        <w:numPr>
          <w:ilvl w:val="0"/>
          <w:numId w:val="33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400" w:hRule="exact" w:wrap="none" w:vAnchor="page" w:hAnchor="page" w:x="1659" w:y="1111"/>
        <w:widowControl w:val="0"/>
        <w:numPr>
          <w:ilvl w:val="0"/>
          <w:numId w:val="33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Style5"/>
        <w:keepNext w:val="0"/>
        <w:keepLines w:val="0"/>
        <w:framePr w:w="9442" w:h="14400"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400" w:hRule="exact" w:wrap="none" w:vAnchor="page" w:hAnchor="page" w:x="1659" w:y="1111"/>
        <w:widowControl w:val="0"/>
        <w:numPr>
          <w:ilvl w:val="0"/>
          <w:numId w:val="335"/>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Style5"/>
        <w:keepNext w:val="0"/>
        <w:keepLines w:val="0"/>
        <w:framePr w:w="9442" w:h="14597" w:hRule="exact" w:wrap="none" w:vAnchor="page" w:hAnchor="page" w:x="1659" w:y="1111"/>
        <w:widowControl w:val="0"/>
        <w:numPr>
          <w:ilvl w:val="0"/>
          <w:numId w:val="33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Style5"/>
        <w:keepNext w:val="0"/>
        <w:keepLines w:val="0"/>
        <w:framePr w:w="9442" w:h="14597" w:hRule="exact" w:wrap="none" w:vAnchor="page" w:hAnchor="page" w:x="1659" w:y="1111"/>
        <w:widowControl w:val="0"/>
        <w:numPr>
          <w:ilvl w:val="0"/>
          <w:numId w:val="337"/>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Style5"/>
        <w:keepNext w:val="0"/>
        <w:keepLines w:val="0"/>
        <w:framePr w:w="9442" w:h="14597" w:hRule="exact" w:wrap="none" w:vAnchor="page" w:hAnchor="page" w:x="1659" w:y="1111"/>
        <w:widowControl w:val="0"/>
        <w:numPr>
          <w:ilvl w:val="0"/>
          <w:numId w:val="337"/>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3 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97" w:hRule="exact" w:wrap="none" w:vAnchor="page" w:hAnchor="page" w:x="1659" w:y="1111"/>
        <w:widowControl w:val="0"/>
        <w:numPr>
          <w:ilvl w:val="0"/>
          <w:numId w:val="335"/>
        </w:numPr>
        <w:shd w:val="clear" w:color="auto" w:fill="auto"/>
        <w:tabs>
          <w:tab w:pos="85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pPr>
        <w:pStyle w:val="Style5"/>
        <w:keepNext w:val="0"/>
        <w:keepLines w:val="0"/>
        <w:framePr w:w="9442" w:h="1459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31.12.2014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500-ФЗ)</w:t>
      </w:r>
    </w:p>
    <w:p>
      <w:pPr>
        <w:pStyle w:val="Style5"/>
        <w:keepNext w:val="0"/>
        <w:keepLines w:val="0"/>
        <w:framePr w:w="9442" w:h="14597" w:hRule="exact" w:wrap="none" w:vAnchor="page" w:hAnchor="page" w:x="1659" w:y="1111"/>
        <w:widowControl w:val="0"/>
        <w:numPr>
          <w:ilvl w:val="0"/>
          <w:numId w:val="33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Правительством Российской Федерации за счет бюджетных ассигнований федерального бюджета;</w:t>
      </w:r>
    </w:p>
    <w:p>
      <w:pPr>
        <w:pStyle w:val="Style5"/>
        <w:keepNext w:val="0"/>
        <w:keepLines w:val="0"/>
        <w:framePr w:w="9442" w:h="14597" w:hRule="exact" w:wrap="none" w:vAnchor="page" w:hAnchor="page" w:x="1659" w:y="1111"/>
        <w:widowControl w:val="0"/>
        <w:numPr>
          <w:ilvl w:val="0"/>
          <w:numId w:val="33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Style5"/>
        <w:keepNext w:val="0"/>
        <w:keepLines w:val="0"/>
        <w:framePr w:w="9442" w:h="14597" w:hRule="exact" w:wrap="none" w:vAnchor="page" w:hAnchor="page" w:x="1659" w:y="1111"/>
        <w:widowControl w:val="0"/>
        <w:numPr>
          <w:ilvl w:val="0"/>
          <w:numId w:val="33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органами местного самоуправления за счет бюджетных ассигнований местных бюджетов.</w:t>
      </w:r>
    </w:p>
    <w:p>
      <w:pPr>
        <w:pStyle w:val="Style5"/>
        <w:keepNext w:val="0"/>
        <w:keepLines w:val="0"/>
        <w:framePr w:w="9442" w:h="14597" w:hRule="exact" w:wrap="none" w:vAnchor="page" w:hAnchor="page" w:x="1659" w:y="1111"/>
        <w:widowControl w:val="0"/>
        <w:numPr>
          <w:ilvl w:val="0"/>
          <w:numId w:val="335"/>
        </w:numPr>
        <w:shd w:val="clear" w:color="auto" w:fill="auto"/>
        <w:tabs>
          <w:tab w:pos="979"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w:t>
      </w:r>
      <w:hyperlink w:anchor="bookmark14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56 </w:t>
        </w:r>
      </w:hyperlink>
      <w:r>
        <w:rPr>
          <w:color w:val="000000"/>
          <w:spacing w:val="0"/>
          <w:w w:val="100"/>
          <w:position w:val="0"/>
          <w:shd w:val="clear" w:color="auto" w:fill="auto"/>
          <w:lang w:val="ru-RU" w:eastAsia="ru-RU" w:bidi="ru-RU"/>
        </w:rPr>
        <w:t>настоящего Федерального закона.</w:t>
      </w:r>
    </w:p>
    <w:p>
      <w:pPr>
        <w:pStyle w:val="Style8"/>
        <w:keepNext w:val="0"/>
        <w:keepLines w:val="0"/>
        <w:framePr w:w="9442" w:h="14597" w:hRule="exact" w:wrap="none" w:vAnchor="page" w:hAnchor="page" w:x="1659" w:y="1111"/>
        <w:widowControl w:val="0"/>
        <w:shd w:val="clear" w:color="auto" w:fill="auto"/>
        <w:bidi w:val="0"/>
        <w:spacing w:before="0" w:line="240" w:lineRule="auto"/>
        <w:ind w:left="0" w:right="0"/>
        <w:jc w:val="both"/>
      </w:pPr>
      <w:bookmarkStart w:id="277" w:name="bookmark277"/>
      <w:bookmarkStart w:id="278" w:name="bookmark278"/>
      <w:r>
        <w:rPr>
          <w:color w:val="000000"/>
          <w:spacing w:val="0"/>
          <w:w w:val="100"/>
          <w:position w:val="0"/>
          <w:shd w:val="clear" w:color="auto" w:fill="auto"/>
          <w:lang w:val="ru-RU" w:eastAsia="ru-RU" w:bidi="ru-RU"/>
        </w:rPr>
        <w:t>Статья 101. Осуществление образовательной деятельности за счет средств физических лиц и юридических лиц</w:t>
      </w:r>
      <w:bookmarkEnd w:id="277"/>
      <w:bookmarkEnd w:id="278"/>
    </w:p>
    <w:p>
      <w:pPr>
        <w:pStyle w:val="Style5"/>
        <w:keepNext w:val="0"/>
        <w:keepLines w:val="0"/>
        <w:framePr w:w="9442" w:h="14597" w:hRule="exact" w:wrap="none" w:vAnchor="page" w:hAnchor="page" w:x="1659" w:y="1111"/>
        <w:widowControl w:val="0"/>
        <w:numPr>
          <w:ilvl w:val="0"/>
          <w:numId w:val="3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Style5"/>
        <w:keepNext w:val="0"/>
        <w:keepLines w:val="0"/>
        <w:framePr w:w="9442" w:h="14597" w:hRule="exact" w:wrap="none" w:vAnchor="page" w:hAnchor="page" w:x="1659" w:y="1111"/>
        <w:widowControl w:val="0"/>
        <w:numPr>
          <w:ilvl w:val="0"/>
          <w:numId w:val="341"/>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Style5"/>
        <w:keepNext w:val="0"/>
        <w:keepLines w:val="0"/>
        <w:framePr w:w="9442" w:h="14597" w:hRule="exact" w:wrap="none" w:vAnchor="page" w:hAnchor="page" w:x="1659" w:y="1111"/>
        <w:widowControl w:val="0"/>
        <w:numPr>
          <w:ilvl w:val="0"/>
          <w:numId w:val="341"/>
        </w:numPr>
        <w:shd w:val="clear" w:color="auto" w:fill="auto"/>
        <w:tabs>
          <w:tab w:pos="86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за счет бюджетных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400" w:hRule="exact" w:wrap="none" w:vAnchor="page" w:hAnchor="page" w:x="1661"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8"/>
        <w:keepNext w:val="0"/>
        <w:keepLines w:val="0"/>
        <w:framePr w:w="9437" w:h="14400" w:hRule="exact" w:wrap="none" w:vAnchor="page" w:hAnchor="page" w:x="1661" w:y="1111"/>
        <w:widowControl w:val="0"/>
        <w:shd w:val="clear" w:color="auto" w:fill="auto"/>
        <w:bidi w:val="0"/>
        <w:spacing w:before="0" w:line="240" w:lineRule="auto"/>
        <w:ind w:left="0" w:right="0"/>
        <w:jc w:val="both"/>
      </w:pPr>
      <w:bookmarkStart w:id="279" w:name="bookmark279"/>
      <w:bookmarkStart w:id="280" w:name="bookmark280"/>
      <w:r>
        <w:rPr>
          <w:color w:val="000000"/>
          <w:spacing w:val="0"/>
          <w:w w:val="100"/>
          <w:position w:val="0"/>
          <w:shd w:val="clear" w:color="auto" w:fill="auto"/>
          <w:lang w:val="ru-RU" w:eastAsia="ru-RU" w:bidi="ru-RU"/>
        </w:rPr>
        <w:t>Статья 102. Имущество образовательных организаций</w:t>
      </w:r>
      <w:bookmarkEnd w:id="279"/>
      <w:bookmarkEnd w:id="280"/>
    </w:p>
    <w:p>
      <w:pPr>
        <w:pStyle w:val="Style5"/>
        <w:keepNext w:val="0"/>
        <w:keepLines w:val="0"/>
        <w:framePr w:w="9437" w:h="14400" w:hRule="exact" w:wrap="none" w:vAnchor="page" w:hAnchor="page" w:x="1661" w:y="1111"/>
        <w:widowControl w:val="0"/>
        <w:numPr>
          <w:ilvl w:val="0"/>
          <w:numId w:val="343"/>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Style5"/>
        <w:keepNext w:val="0"/>
        <w:keepLines w:val="0"/>
        <w:framePr w:w="9437" w:h="14400" w:hRule="exact" w:wrap="none" w:vAnchor="page" w:hAnchor="page" w:x="1661" w:y="1111"/>
        <w:widowControl w:val="0"/>
        <w:numPr>
          <w:ilvl w:val="0"/>
          <w:numId w:val="343"/>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Style5"/>
        <w:keepNext w:val="0"/>
        <w:keepLines w:val="0"/>
        <w:framePr w:w="9437" w:h="14400" w:hRule="exact" w:wrap="none" w:vAnchor="page" w:hAnchor="page" w:x="1661" w:y="1111"/>
        <w:widowControl w:val="0"/>
        <w:numPr>
          <w:ilvl w:val="0"/>
          <w:numId w:val="343"/>
        </w:numPr>
        <w:shd w:val="clear" w:color="auto" w:fill="auto"/>
        <w:tabs>
          <w:tab w:pos="857"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Style5"/>
        <w:keepNext w:val="0"/>
        <w:keepLines w:val="0"/>
        <w:framePr w:w="9437" w:h="14400" w:hRule="exact" w:wrap="none" w:vAnchor="page" w:hAnchor="page" w:x="1661" w:y="1111"/>
        <w:widowControl w:val="0"/>
        <w:shd w:val="clear" w:color="auto" w:fill="auto"/>
        <w:bidi w:val="0"/>
        <w:spacing w:before="0" w:after="260" w:line="240" w:lineRule="auto"/>
        <w:ind w:left="0" w:right="0" w:firstLine="560"/>
        <w:jc w:val="both"/>
      </w:pPr>
      <w:bookmarkStart w:id="281" w:name="bookmark281"/>
      <w:r>
        <w:rPr>
          <w:b/>
          <w:bCs/>
          <w:color w:val="000000"/>
          <w:spacing w:val="0"/>
          <w:w w:val="100"/>
          <w:position w:val="0"/>
          <w:shd w:val="clear" w:color="auto" w:fill="auto"/>
          <w:lang w:val="ru-RU" w:eastAsia="ru-RU" w:bidi="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bookmarkEnd w:id="281"/>
    </w:p>
    <w:p>
      <w:pPr>
        <w:pStyle w:val="Style5"/>
        <w:keepNext w:val="0"/>
        <w:keepLines w:val="0"/>
        <w:framePr w:w="9437" w:h="14400" w:hRule="exact" w:wrap="none" w:vAnchor="page" w:hAnchor="page" w:x="1661" w:y="1111"/>
        <w:widowControl w:val="0"/>
        <w:numPr>
          <w:ilvl w:val="0"/>
          <w:numId w:val="345"/>
        </w:numPr>
        <w:shd w:val="clear" w:color="auto" w:fill="auto"/>
        <w:tabs>
          <w:tab w:pos="857"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Style5"/>
        <w:keepNext w:val="0"/>
        <w:keepLines w:val="0"/>
        <w:framePr w:w="9437" w:h="14400" w:hRule="exact" w:wrap="none" w:vAnchor="page" w:hAnchor="page" w:x="1661" w:y="1111"/>
        <w:widowControl w:val="0"/>
        <w:numPr>
          <w:ilvl w:val="0"/>
          <w:numId w:val="345"/>
        </w:numPr>
        <w:shd w:val="clear" w:color="auto" w:fill="auto"/>
        <w:tabs>
          <w:tab w:pos="85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Указанные в</w:t>
      </w:r>
      <w:hyperlink w:anchor="bookmark28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208"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Style5"/>
        <w:keepNext w:val="0"/>
        <w:keepLines w:val="0"/>
        <w:framePr w:w="9437" w:h="14208" w:hRule="exact" w:wrap="none" w:vAnchor="page" w:hAnchor="page" w:x="1661" w:y="1111"/>
        <w:widowControl w:val="0"/>
        <w:numPr>
          <w:ilvl w:val="0"/>
          <w:numId w:val="34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Денежные средства, оборудование и иное имущество, находящиеся в оперативном управлении указанных в</w:t>
      </w:r>
      <w:hyperlink w:anchor="bookmark28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 xml:space="preserve">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w:t>
      </w:r>
    </w:p>
    <w:p>
      <w:pPr>
        <w:pStyle w:val="Style5"/>
        <w:keepNext w:val="0"/>
        <w:keepLines w:val="0"/>
        <w:framePr w:w="9437" w:h="14208" w:hRule="exact" w:wrap="none" w:vAnchor="page" w:hAnchor="page" w:x="1661" w:y="1111"/>
        <w:widowControl w:val="0"/>
        <w:numPr>
          <w:ilvl w:val="0"/>
          <w:numId w:val="34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Указанные в</w:t>
      </w:r>
      <w:hyperlink w:anchor="bookmark28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Style5"/>
        <w:keepNext w:val="0"/>
        <w:keepLines w:val="0"/>
        <w:framePr w:w="9437" w:h="14208" w:hRule="exact" w:wrap="none" w:vAnchor="page" w:hAnchor="page" w:x="1661" w:y="1111"/>
        <w:widowControl w:val="0"/>
        <w:numPr>
          <w:ilvl w:val="0"/>
          <w:numId w:val="34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r>
        <w:rPr>
          <w:color w:val="0000FF"/>
          <w:spacing w:val="0"/>
          <w:w w:val="100"/>
          <w:position w:val="0"/>
          <w:shd w:val="clear" w:color="auto" w:fill="auto"/>
          <w:lang w:val="ru-RU" w:eastAsia="ru-RU" w:bidi="ru-RU"/>
        </w:rPr>
        <w:t xml:space="preserve">законодательством </w:t>
      </w:r>
      <w:r>
        <w:rPr>
          <w:color w:val="000000"/>
          <w:spacing w:val="0"/>
          <w:w w:val="100"/>
          <w:position w:val="0"/>
          <w:shd w:val="clear" w:color="auto" w:fill="auto"/>
          <w:lang w:val="ru-RU" w:eastAsia="ru-RU" w:bidi="ru-RU"/>
        </w:rPr>
        <w:t>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Style5"/>
        <w:keepNext w:val="0"/>
        <w:keepLines w:val="0"/>
        <w:framePr w:w="9437" w:h="14208" w:hRule="exact" w:wrap="none" w:vAnchor="page" w:hAnchor="page" w:x="1661" w:y="1111"/>
        <w:widowControl w:val="0"/>
        <w:numPr>
          <w:ilvl w:val="0"/>
          <w:numId w:val="345"/>
        </w:numPr>
        <w:shd w:val="clear" w:color="auto" w:fill="auto"/>
        <w:tabs>
          <w:tab w:pos="874" w:val="left"/>
        </w:tabs>
        <w:bidi w:val="0"/>
        <w:spacing w:before="0" w:after="260" w:line="240" w:lineRule="auto"/>
        <w:ind w:left="0" w:right="0" w:firstLine="560"/>
        <w:jc w:val="both"/>
      </w:pPr>
      <w:bookmarkStart w:id="282" w:name="bookmark282"/>
      <w:r>
        <w:rPr>
          <w:color w:val="000000"/>
          <w:spacing w:val="0"/>
          <w:w w:val="100"/>
          <w:position w:val="0"/>
          <w:shd w:val="clear" w:color="auto" w:fill="auto"/>
          <w:lang w:val="ru-RU" w:eastAsia="ru-RU" w:bidi="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w:t>
      </w:r>
      <w:hyperlink w:anchor="bookmark281"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1 </w:t>
        </w:r>
      </w:hyperlink>
      <w:r>
        <w:rPr>
          <w:color w:val="000000"/>
          <w:spacing w:val="0"/>
          <w:w w:val="100"/>
          <w:position w:val="0"/>
          <w:shd w:val="clear" w:color="auto" w:fill="auto"/>
          <w:lang w:val="ru-RU" w:eastAsia="ru-RU" w:bidi="ru-RU"/>
        </w:rPr>
        <w:t>настоящей статьи образовательные организации высшего образования, поступают в их самостоятельное распоряжение.</w:t>
      </w:r>
      <w:bookmarkEnd w:id="282"/>
    </w:p>
    <w:p>
      <w:pPr>
        <w:pStyle w:val="Style8"/>
        <w:keepNext w:val="0"/>
        <w:keepLines w:val="0"/>
        <w:framePr w:w="9437" w:h="14208" w:hRule="exact" w:wrap="none" w:vAnchor="page" w:hAnchor="page" w:x="1661" w:y="1111"/>
        <w:widowControl w:val="0"/>
        <w:shd w:val="clear" w:color="auto" w:fill="auto"/>
        <w:bidi w:val="0"/>
        <w:spacing w:before="0" w:line="240" w:lineRule="auto"/>
        <w:ind w:left="0" w:right="0"/>
        <w:jc w:val="both"/>
      </w:pPr>
      <w:bookmarkStart w:id="283" w:name="bookmark283"/>
      <w:bookmarkStart w:id="284" w:name="bookmark284"/>
      <w:r>
        <w:rPr>
          <w:color w:val="000000"/>
          <w:spacing w:val="0"/>
          <w:w w:val="100"/>
          <w:position w:val="0"/>
          <w:shd w:val="clear" w:color="auto" w:fill="auto"/>
          <w:lang w:val="ru-RU" w:eastAsia="ru-RU" w:bidi="ru-RU"/>
        </w:rPr>
        <w:t>Статья 104. Образовательное кредитование</w:t>
      </w:r>
      <w:bookmarkEnd w:id="283"/>
      <w:bookmarkEnd w:id="284"/>
    </w:p>
    <w:p>
      <w:pPr>
        <w:pStyle w:val="Style5"/>
        <w:keepNext w:val="0"/>
        <w:keepLines w:val="0"/>
        <w:framePr w:w="9437" w:h="14208" w:hRule="exact" w:wrap="none" w:vAnchor="page" w:hAnchor="page" w:x="1661" w:y="1111"/>
        <w:widowControl w:val="0"/>
        <w:numPr>
          <w:ilvl w:val="0"/>
          <w:numId w:val="347"/>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Style5"/>
        <w:keepNext w:val="0"/>
        <w:keepLines w:val="0"/>
        <w:framePr w:w="9437" w:h="14208" w:hRule="exact" w:wrap="none" w:vAnchor="page" w:hAnchor="page" w:x="1661" w:y="1111"/>
        <w:widowControl w:val="0"/>
        <w:numPr>
          <w:ilvl w:val="0"/>
          <w:numId w:val="347"/>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Style5"/>
        <w:keepNext w:val="0"/>
        <w:keepLines w:val="0"/>
        <w:framePr w:w="9437" w:h="14208" w:hRule="exact" w:wrap="none" w:vAnchor="page" w:hAnchor="page" w:x="1661" w:y="1111"/>
        <w:widowControl w:val="0"/>
        <w:numPr>
          <w:ilvl w:val="0"/>
          <w:numId w:val="347"/>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Style5"/>
        <w:keepNext w:val="0"/>
        <w:keepLines w:val="0"/>
        <w:framePr w:w="9437" w:h="14208" w:hRule="exact" w:wrap="none" w:vAnchor="page" w:hAnchor="page" w:x="1661" w:y="1111"/>
        <w:widowControl w:val="0"/>
        <w:numPr>
          <w:ilvl w:val="0"/>
          <w:numId w:val="347"/>
        </w:numPr>
        <w:shd w:val="clear" w:color="auto" w:fill="auto"/>
        <w:tabs>
          <w:tab w:pos="87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Условия, размеры 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порядок </w:t>
      </w:r>
      <w:r>
        <w:rPr>
          <w:color w:val="000000"/>
          <w:spacing w:val="0"/>
          <w:w w:val="100"/>
          <w:position w:val="0"/>
          <w:shd w:val="clear" w:color="auto" w:fill="auto"/>
          <w:lang w:val="ru-RU" w:eastAsia="ru-RU" w:bidi="ru-RU"/>
        </w:rPr>
        <w:t>предоставления государственной поддержки образовательного кредитования определяются Правительством Российской Федерации.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307" w:hRule="exact" w:wrap="none" w:vAnchor="page" w:hAnchor="page" w:x="1661" w:y="111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Глава 14. МЕЖДУНАРОДНОЕ СОТРУДНИЧЕСТВО В СФЕРЕ ОБРАЗОВАНИЯ</w:t>
      </w:r>
    </w:p>
    <w:p>
      <w:pPr>
        <w:pStyle w:val="Style8"/>
        <w:keepNext w:val="0"/>
        <w:keepLines w:val="0"/>
        <w:framePr w:w="9437" w:h="14059" w:hRule="exact" w:wrap="none" w:vAnchor="page" w:hAnchor="page" w:x="1661" w:y="1648"/>
        <w:widowControl w:val="0"/>
        <w:shd w:val="clear" w:color="auto" w:fill="auto"/>
        <w:bidi w:val="0"/>
        <w:spacing w:before="0" w:line="240" w:lineRule="auto"/>
        <w:ind w:left="0" w:right="0"/>
        <w:jc w:val="both"/>
      </w:pPr>
      <w:bookmarkStart w:id="285" w:name="bookmark285"/>
      <w:bookmarkStart w:id="286" w:name="bookmark286"/>
      <w:r>
        <w:rPr>
          <w:color w:val="000000"/>
          <w:spacing w:val="0"/>
          <w:w w:val="100"/>
          <w:position w:val="0"/>
          <w:shd w:val="clear" w:color="auto" w:fill="auto"/>
          <w:lang w:val="ru-RU" w:eastAsia="ru-RU" w:bidi="ru-RU"/>
        </w:rPr>
        <w:t>Статья 105. Формы и направления международного сотрудничества в сфере образования</w:t>
      </w:r>
      <w:bookmarkEnd w:id="285"/>
      <w:bookmarkEnd w:id="286"/>
    </w:p>
    <w:p>
      <w:pPr>
        <w:pStyle w:val="Style5"/>
        <w:keepNext w:val="0"/>
        <w:keepLines w:val="0"/>
        <w:framePr w:w="9437" w:h="14059" w:hRule="exact" w:wrap="none" w:vAnchor="page" w:hAnchor="page" w:x="1661" w:y="1648"/>
        <w:widowControl w:val="0"/>
        <w:numPr>
          <w:ilvl w:val="0"/>
          <w:numId w:val="34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Международное сотрудничество в сфере образования осуществляется в следующих целях:</w:t>
      </w:r>
    </w:p>
    <w:p>
      <w:pPr>
        <w:pStyle w:val="Style5"/>
        <w:keepNext w:val="0"/>
        <w:keepLines w:val="0"/>
        <w:framePr w:w="9437" w:h="14059" w:hRule="exact" w:wrap="none" w:vAnchor="page" w:hAnchor="page" w:x="1661" w:y="1648"/>
        <w:widowControl w:val="0"/>
        <w:numPr>
          <w:ilvl w:val="0"/>
          <w:numId w:val="35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расширение возможностей граждан Российской Федерации, иностранных граждан и лиц без гражданства для получения доступа к образованию;</w:t>
      </w:r>
    </w:p>
    <w:p>
      <w:pPr>
        <w:pStyle w:val="Style5"/>
        <w:keepNext w:val="0"/>
        <w:keepLines w:val="0"/>
        <w:framePr w:w="9437" w:h="14059" w:hRule="exact" w:wrap="none" w:vAnchor="page" w:hAnchor="page" w:x="1661" w:y="1648"/>
        <w:widowControl w:val="0"/>
        <w:numPr>
          <w:ilvl w:val="0"/>
          <w:numId w:val="351"/>
        </w:numPr>
        <w:shd w:val="clear" w:color="auto" w:fill="auto"/>
        <w:tabs>
          <w:tab w:pos="860" w:val="left"/>
        </w:tabs>
        <w:bidi w:val="0"/>
        <w:spacing w:before="0" w:line="233" w:lineRule="auto"/>
        <w:ind w:left="0" w:right="0" w:firstLine="560"/>
        <w:jc w:val="both"/>
      </w:pPr>
      <w:r>
        <w:rPr>
          <w:color w:val="000000"/>
          <w:spacing w:val="0"/>
          <w:w w:val="100"/>
          <w:position w:val="0"/>
          <w:shd w:val="clear" w:color="auto" w:fill="auto"/>
          <w:lang w:val="ru-RU" w:eastAsia="ru-RU" w:bidi="ru-RU"/>
        </w:rPr>
        <w:t>координация взаимодействия Российской Федерации с иностранными государствами и международными организациями по развитию образования;</w:t>
      </w:r>
    </w:p>
    <w:p>
      <w:pPr>
        <w:pStyle w:val="Style5"/>
        <w:keepNext w:val="0"/>
        <w:keepLines w:val="0"/>
        <w:framePr w:w="9437" w:h="14059" w:hRule="exact" w:wrap="none" w:vAnchor="page" w:hAnchor="page" w:x="1661" w:y="1648"/>
        <w:widowControl w:val="0"/>
        <w:numPr>
          <w:ilvl w:val="0"/>
          <w:numId w:val="35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совершенствование международных и внутригосударственных механизмов развития образования.</w:t>
      </w:r>
    </w:p>
    <w:p>
      <w:pPr>
        <w:pStyle w:val="Style5"/>
        <w:keepNext w:val="0"/>
        <w:keepLines w:val="0"/>
        <w:framePr w:w="9437" w:h="14059" w:hRule="exact" w:wrap="none" w:vAnchor="page" w:hAnchor="page" w:x="1661" w:y="1648"/>
        <w:widowControl w:val="0"/>
        <w:numPr>
          <w:ilvl w:val="0"/>
          <w:numId w:val="34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Style5"/>
        <w:keepNext w:val="0"/>
        <w:keepLines w:val="0"/>
        <w:framePr w:w="9437" w:h="14059" w:hRule="exact" w:wrap="none" w:vAnchor="page" w:hAnchor="page" w:x="1661" w:y="1648"/>
        <w:widowControl w:val="0"/>
        <w:numPr>
          <w:ilvl w:val="0"/>
          <w:numId w:val="34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Style5"/>
        <w:keepNext w:val="0"/>
        <w:keepLines w:val="0"/>
        <w:framePr w:w="9437" w:h="14059" w:hRule="exact" w:wrap="none" w:vAnchor="page" w:hAnchor="page" w:x="1661" w:y="1648"/>
        <w:widowControl w:val="0"/>
        <w:numPr>
          <w:ilvl w:val="0"/>
          <w:numId w:val="35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Style5"/>
        <w:keepNext w:val="0"/>
        <w:keepLines w:val="0"/>
        <w:framePr w:w="9437" w:h="14059" w:hRule="exact" w:wrap="none" w:vAnchor="page" w:hAnchor="page" w:x="1661" w:y="1648"/>
        <w:widowControl w:val="0"/>
        <w:numPr>
          <w:ilvl w:val="0"/>
          <w:numId w:val="35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Style5"/>
        <w:keepNext w:val="0"/>
        <w:keepLines w:val="0"/>
        <w:framePr w:w="9437" w:h="14059" w:hRule="exact" w:wrap="none" w:vAnchor="page" w:hAnchor="page" w:x="1661" w:y="1648"/>
        <w:widowControl w:val="0"/>
        <w:numPr>
          <w:ilvl w:val="0"/>
          <w:numId w:val="353"/>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Style5"/>
        <w:keepNext w:val="0"/>
        <w:keepLines w:val="0"/>
        <w:framePr w:w="9437" w:h="14059" w:hRule="exact" w:wrap="none" w:vAnchor="page" w:hAnchor="page" w:x="1661" w:y="1648"/>
        <w:widowControl w:val="0"/>
        <w:numPr>
          <w:ilvl w:val="0"/>
          <w:numId w:val="353"/>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участие в сетевой форме реализации образовательных программ;</w:t>
      </w:r>
    </w:p>
    <w:p>
      <w:pPr>
        <w:pStyle w:val="Style5"/>
        <w:keepNext w:val="0"/>
        <w:keepLines w:val="0"/>
        <w:framePr w:w="9437" w:h="14059" w:hRule="exact" w:wrap="none" w:vAnchor="page" w:hAnchor="page" w:x="1661" w:y="1648"/>
        <w:widowControl w:val="0"/>
        <w:numPr>
          <w:ilvl w:val="0"/>
          <w:numId w:val="353"/>
        </w:numPr>
        <w:shd w:val="clear" w:color="auto" w:fill="auto"/>
        <w:tabs>
          <w:tab w:pos="8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основе.</w:t>
      </w:r>
    </w:p>
    <w:p>
      <w:pPr>
        <w:pStyle w:val="Style8"/>
        <w:keepNext w:val="0"/>
        <w:keepLines w:val="0"/>
        <w:framePr w:w="9442" w:h="13814" w:hRule="exact" w:wrap="none" w:vAnchor="page" w:hAnchor="page" w:x="1659" w:y="1648"/>
        <w:widowControl w:val="0"/>
        <w:shd w:val="clear" w:color="auto" w:fill="auto"/>
        <w:bidi w:val="0"/>
        <w:spacing w:before="0" w:line="240" w:lineRule="auto"/>
        <w:ind w:left="0" w:right="0"/>
        <w:jc w:val="both"/>
      </w:pPr>
      <w:bookmarkStart w:id="287" w:name="bookmark287"/>
      <w:bookmarkStart w:id="288" w:name="bookmark288"/>
      <w:r>
        <w:rPr>
          <w:color w:val="000000"/>
          <w:spacing w:val="0"/>
          <w:w w:val="100"/>
          <w:position w:val="0"/>
          <w:shd w:val="clear" w:color="auto" w:fill="auto"/>
          <w:lang w:val="ru-RU" w:eastAsia="ru-RU" w:bidi="ru-RU"/>
        </w:rPr>
        <w:t>Статья 106. Подтверждение документов об образовании и (или) о квалификации</w:t>
      </w:r>
      <w:bookmarkEnd w:id="287"/>
      <w:bookmarkEnd w:id="288"/>
    </w:p>
    <w:p>
      <w:pPr>
        <w:pStyle w:val="Style5"/>
        <w:keepNext w:val="0"/>
        <w:keepLines w:val="0"/>
        <w:framePr w:w="9442" w:h="13814" w:hRule="exact" w:wrap="none" w:vAnchor="page" w:hAnchor="page" w:x="1659" w:y="1648"/>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3814" w:hRule="exact" w:wrap="none" w:vAnchor="page" w:hAnchor="page" w:x="1659" w:y="1648"/>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О проставлении апостиля на российских официальных документах, подлежащих вывозу за пределы территории Российской Федерации, см. Федеральный</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A2666"/>
          <w:spacing w:val="0"/>
          <w:w w:val="100"/>
          <w:position w:val="0"/>
          <w:shd w:val="clear" w:color="auto" w:fill="auto"/>
          <w:lang w:val="ru-RU" w:eastAsia="ru-RU" w:bidi="ru-RU"/>
        </w:rPr>
        <w:t xml:space="preserve">от 28.11.2015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330-ФЗ.</w:t>
      </w:r>
    </w:p>
    <w:p>
      <w:pPr>
        <w:pStyle w:val="Style5"/>
        <w:keepNext w:val="0"/>
        <w:keepLines w:val="0"/>
        <w:framePr w:w="9442" w:h="13814" w:hRule="exact" w:wrap="none" w:vAnchor="page" w:hAnchor="page" w:x="1659" w:y="1648"/>
        <w:widowControl w:val="0"/>
        <w:numPr>
          <w:ilvl w:val="0"/>
          <w:numId w:val="355"/>
        </w:numPr>
        <w:shd w:val="clear" w:color="auto" w:fill="auto"/>
        <w:tabs>
          <w:tab w:pos="850" w:val="left"/>
        </w:tabs>
        <w:bidi w:val="0"/>
        <w:spacing w:before="0" w:line="240" w:lineRule="auto"/>
        <w:ind w:left="0" w:right="0" w:firstLine="560"/>
        <w:jc w:val="both"/>
      </w:pPr>
      <w:bookmarkStart w:id="289" w:name="bookmark289"/>
      <w:r>
        <w:rPr>
          <w:color w:val="000000"/>
          <w:spacing w:val="0"/>
          <w:w w:val="100"/>
          <w:position w:val="0"/>
          <w:shd w:val="clear" w:color="auto" w:fill="auto"/>
          <w:lang w:val="ru-RU" w:eastAsia="ru-RU" w:bidi="ru-RU"/>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договорами </w:t>
      </w:r>
      <w:r>
        <w:rPr>
          <w:color w:val="000000"/>
          <w:spacing w:val="0"/>
          <w:w w:val="100"/>
          <w:position w:val="0"/>
          <w:shd w:val="clear" w:color="auto" w:fill="auto"/>
          <w:lang w:val="ru-RU" w:eastAsia="ru-RU" w:bidi="ru-RU"/>
        </w:rPr>
        <w:t>Российской Федерации и (или) нормативными правовыми актами Российской Федерации.</w:t>
      </w:r>
      <w:bookmarkEnd w:id="289"/>
    </w:p>
    <w:p>
      <w:pPr>
        <w:pStyle w:val="Style5"/>
        <w:keepNext w:val="0"/>
        <w:keepLines w:val="0"/>
        <w:framePr w:w="9442" w:h="13814" w:hRule="exact" w:wrap="none" w:vAnchor="page" w:hAnchor="page" w:x="1659" w:y="1648"/>
        <w:widowControl w:val="0"/>
        <w:numPr>
          <w:ilvl w:val="0"/>
          <w:numId w:val="3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5"/>
        <w:keepNext w:val="0"/>
        <w:keepLines w:val="0"/>
        <w:framePr w:w="9442" w:h="13814" w:hRule="exact" w:wrap="none" w:vAnchor="page" w:hAnchor="page" w:x="1659" w:y="1648"/>
        <w:widowControl w:val="0"/>
        <w:numPr>
          <w:ilvl w:val="0"/>
          <w:numId w:val="355"/>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Порядок подтверждения документов об образовании и (или) о квалификации устанавливается Правительством Российской Федерации.</w:t>
      </w:r>
    </w:p>
    <w:p>
      <w:pPr>
        <w:pStyle w:val="Style5"/>
        <w:keepNext w:val="0"/>
        <w:keepLines w:val="0"/>
        <w:framePr w:w="9442" w:h="13814" w:hRule="exact" w:wrap="none" w:vAnchor="page" w:hAnchor="page" w:x="1659" w:y="1648"/>
        <w:widowControl w:val="0"/>
        <w:numPr>
          <w:ilvl w:val="0"/>
          <w:numId w:val="355"/>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За проставление апостиля на документе об образовании и (или) о квалификации уплачивается государственная пошлина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размерах </w:t>
      </w:r>
      <w:r>
        <w:rPr>
          <w:color w:val="000000"/>
          <w:spacing w:val="0"/>
          <w:w w:val="100"/>
          <w:position w:val="0"/>
          <w:shd w:val="clear" w:color="auto" w:fill="auto"/>
          <w:lang w:val="ru-RU" w:eastAsia="ru-RU" w:bidi="ru-RU"/>
        </w:rPr>
        <w:t>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w:t>
      </w:r>
      <w:hyperlink w:anchor="bookmark28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2 </w:t>
        </w:r>
      </w:hyperlink>
      <w:r>
        <w:rPr>
          <w:color w:val="000000"/>
          <w:spacing w:val="0"/>
          <w:w w:val="100"/>
          <w:position w:val="0"/>
          <w:shd w:val="clear" w:color="auto" w:fill="auto"/>
          <w:lang w:val="ru-RU" w:eastAsia="ru-RU" w:bidi="ru-RU"/>
        </w:rPr>
        <w:t>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w:t>
        <w:softHyphen/>
        <w:t>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8"/>
        <w:keepNext w:val="0"/>
        <w:keepLines w:val="0"/>
        <w:framePr w:w="9442" w:h="13814" w:hRule="exact" w:wrap="none" w:vAnchor="page" w:hAnchor="page" w:x="1659" w:y="1648"/>
        <w:widowControl w:val="0"/>
        <w:shd w:val="clear" w:color="auto" w:fill="auto"/>
        <w:bidi w:val="0"/>
        <w:spacing w:before="0" w:line="240" w:lineRule="auto"/>
        <w:ind w:left="0" w:right="0"/>
        <w:jc w:val="both"/>
      </w:pPr>
      <w:bookmarkStart w:id="290" w:name="bookmark290"/>
      <w:bookmarkStart w:id="291" w:name="bookmark291"/>
      <w:r>
        <w:rPr>
          <w:color w:val="000000"/>
          <w:spacing w:val="0"/>
          <w:w w:val="100"/>
          <w:position w:val="0"/>
          <w:shd w:val="clear" w:color="auto" w:fill="auto"/>
          <w:lang w:val="ru-RU" w:eastAsia="ru-RU" w:bidi="ru-RU"/>
        </w:rPr>
        <w:t>Статья 107. Признание образования и (или) квалификации, полученных в иностранном государстве</w:t>
      </w:r>
      <w:bookmarkEnd w:id="290"/>
      <w:bookmarkEnd w:id="291"/>
    </w:p>
    <w:p>
      <w:pPr>
        <w:pStyle w:val="Style5"/>
        <w:keepNext w:val="0"/>
        <w:keepLines w:val="0"/>
        <w:framePr w:w="9442" w:h="13814" w:hRule="exact" w:wrap="none" w:vAnchor="page" w:hAnchor="page" w:x="1659" w:y="1648"/>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договорами </w:t>
      </w:r>
      <w:r>
        <w:rPr>
          <w:color w:val="000000"/>
          <w:spacing w:val="0"/>
          <w:w w:val="100"/>
          <w:position w:val="0"/>
          <w:shd w:val="clear" w:color="auto" w:fill="auto"/>
          <w:lang w:val="ru-RU" w:eastAsia="ru-RU" w:bidi="ru-RU"/>
        </w:rPr>
        <w:t>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Style5"/>
        <w:keepNext w:val="0"/>
        <w:keepLines w:val="0"/>
        <w:framePr w:w="9442" w:h="13814" w:hRule="exact" w:wrap="none" w:vAnchor="page" w:hAnchor="page" w:x="1659" w:y="1648"/>
        <w:widowControl w:val="0"/>
        <w:numPr>
          <w:ilvl w:val="0"/>
          <w:numId w:val="357"/>
        </w:numPr>
        <w:shd w:val="clear" w:color="auto" w:fill="auto"/>
        <w:tabs>
          <w:tab w:pos="85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bookmarkStart w:id="292" w:name="bookmark292"/>
      <w:r>
        <w:rPr>
          <w:color w:val="000000"/>
          <w:spacing w:val="0"/>
          <w:w w:val="100"/>
          <w:position w:val="0"/>
          <w:shd w:val="clear" w:color="auto" w:fill="auto"/>
          <w:lang w:val="ru-RU" w:eastAsia="ru-RU" w:bidi="ru-RU"/>
        </w:rPr>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bookmarkEnd w:id="292"/>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bookmarkStart w:id="293" w:name="bookmark293"/>
      <w:r>
        <w:rPr>
          <w:color w:val="000000"/>
          <w:spacing w:val="0"/>
          <w:w w:val="100"/>
          <w:position w:val="0"/>
          <w:shd w:val="clear" w:color="auto" w:fill="auto"/>
          <w:lang w:val="ru-RU" w:eastAsia="ru-RU" w:bidi="ru-RU"/>
        </w:rPr>
        <w:t>В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признаются </w:t>
      </w:r>
      <w:r>
        <w:rPr>
          <w:color w:val="000000"/>
          <w:spacing w:val="0"/>
          <w:w w:val="100"/>
          <w:position w:val="0"/>
          <w:shd w:val="clear" w:color="auto" w:fill="auto"/>
          <w:lang w:val="ru-RU" w:eastAsia="ru-RU" w:bidi="ru-RU"/>
        </w:rPr>
        <w:t>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bookmarkEnd w:id="293"/>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если иностранное образование и (или) иностранная квалификация не соответствуют условиям, предусмотренным</w:t>
      </w:r>
      <w:hyperlink w:anchor="bookmark29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3 </w:t>
        </w:r>
      </w:hyperlink>
      <w:r>
        <w:rPr>
          <w:color w:val="000000"/>
          <w:spacing w:val="0"/>
          <w:w w:val="100"/>
          <w:position w:val="0"/>
          <w:shd w:val="clear" w:color="auto" w:fill="auto"/>
          <w:lang w:val="ru-RU" w:eastAsia="ru-RU" w:bidi="ru-RU"/>
        </w:rPr>
        <w:t>настоящей статьи,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признание </w:t>
      </w:r>
      <w:r>
        <w:rPr>
          <w:color w:val="000000"/>
          <w:spacing w:val="0"/>
          <w:w w:val="100"/>
          <w:position w:val="0"/>
          <w:shd w:val="clear" w:color="auto" w:fill="auto"/>
          <w:lang w:val="ru-RU" w:eastAsia="ru-RU" w:bidi="ru-RU"/>
        </w:rPr>
        <w:t>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заявлениям </w:t>
      </w:r>
      <w:r>
        <w:rPr>
          <w:color w:val="000000"/>
          <w:spacing w:val="0"/>
          <w:w w:val="100"/>
          <w:position w:val="0"/>
          <w:shd w:val="clear" w:color="auto" w:fill="auto"/>
          <w:lang w:val="ru-RU" w:eastAsia="ru-RU" w:bidi="ru-RU"/>
        </w:rPr>
        <w:t>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Style5"/>
        <w:keepNext w:val="0"/>
        <w:keepLines w:val="0"/>
        <w:framePr w:w="9442" w:h="14376" w:hRule="exact" w:wrap="none" w:vAnchor="page" w:hAnchor="page" w:x="1659" w:y="1111"/>
        <w:widowControl w:val="0"/>
        <w:numPr>
          <w:ilvl w:val="0"/>
          <w:numId w:val="3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Style5"/>
        <w:keepNext w:val="0"/>
        <w:keepLines w:val="0"/>
        <w:framePr w:w="9442" w:h="14376" w:hRule="exact" w:wrap="none" w:vAnchor="page" w:hAnchor="page" w:x="1659" w:y="1111"/>
        <w:widowControl w:val="0"/>
        <w:numPr>
          <w:ilvl w:val="0"/>
          <w:numId w:val="359"/>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отказ в признании иностранного образования и (или) иностранной квалификации.</w:t>
      </w:r>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порядке</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которые установлены законодательством Российской Федерации о налогах и сборах.</w:t>
      </w:r>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При подаче заявления о признании иностранного образования и (или) иностранной квалификации в форме электронного документа, предусмотренного</w:t>
      </w:r>
      <w:hyperlink w:anchor="bookmark29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4 </w:t>
        </w:r>
      </w:hyperlink>
      <w:r>
        <w:rPr>
          <w:color w:val="000000"/>
          <w:spacing w:val="0"/>
          <w:w w:val="100"/>
          <w:position w:val="0"/>
          <w:shd w:val="clear" w:color="auto" w:fill="auto"/>
          <w:lang w:val="ru-RU" w:eastAsia="ru-RU" w:bidi="ru-RU"/>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5"/>
        <w:keepNext w:val="0"/>
        <w:keepLines w:val="0"/>
        <w:framePr w:w="9442" w:h="14376" w:hRule="exact" w:wrap="none" w:vAnchor="page" w:hAnchor="page" w:x="1659" w:y="1111"/>
        <w:widowControl w:val="0"/>
        <w:numPr>
          <w:ilvl w:val="0"/>
          <w:numId w:val="357"/>
        </w:numPr>
        <w:shd w:val="clear" w:color="auto" w:fill="auto"/>
        <w:tabs>
          <w:tab w:pos="850" w:val="left"/>
        </w:tabs>
        <w:bidi w:val="0"/>
        <w:spacing w:before="0" w:after="0" w:line="233" w:lineRule="auto"/>
        <w:ind w:left="0" w:right="0" w:firstLine="560"/>
        <w:jc w:val="both"/>
      </w:pPr>
      <w:r>
        <w:rPr>
          <w:color w:val="000000"/>
          <w:spacing w:val="0"/>
          <w:w w:val="100"/>
          <w:position w:val="0"/>
          <w:shd w:val="clear" w:color="auto" w:fill="auto"/>
          <w:lang w:val="ru-RU" w:eastAsia="ru-RU" w:bidi="ru-RU"/>
        </w:rPr>
        <w:t>При подаче заявления о признании иностранного образования и (или) иностранной квалификации в форме электронного документа, предусмотренного</w:t>
      </w:r>
      <w:hyperlink w:anchor="bookmark293"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4 </w:t>
        </w:r>
      </w:hyperlink>
      <w:r>
        <w:rPr>
          <w:color w:val="000000"/>
          <w:spacing w:val="0"/>
          <w:w w:val="100"/>
          <w:position w:val="0"/>
          <w:shd w:val="clear" w:color="auto" w:fill="auto"/>
          <w:lang w:val="ru-RU" w:eastAsia="ru-RU" w:bidi="ru-RU"/>
        </w:rPr>
        <w:t>настоящей статьи,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2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организации высшего образования, указанные в</w:t>
      </w:r>
      <w:hyperlink w:anchor="bookmark3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10 статьи 11</w:t>
        </w:r>
      </w:hyperlink>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w:t>
      </w:r>
      <w:hyperlink w:anchor="bookmark29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3 </w:t>
        </w:r>
      </w:hyperlink>
      <w:r>
        <w:rPr>
          <w:color w:val="000000"/>
          <w:spacing w:val="0"/>
          <w:w w:val="100"/>
          <w:position w:val="0"/>
          <w:shd w:val="clear" w:color="auto" w:fill="auto"/>
          <w:lang w:val="ru-RU" w:eastAsia="ru-RU" w:bidi="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w:t>
      </w:r>
      <w:hyperlink w:anchor="bookmark294"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14 </w:t>
        </w:r>
      </w:hyperlink>
      <w:r>
        <w:rPr>
          <w:color w:val="000000"/>
          <w:spacing w:val="0"/>
          <w:w w:val="100"/>
          <w:position w:val="0"/>
          <w:shd w:val="clear" w:color="auto" w:fill="auto"/>
          <w:lang w:val="ru-RU" w:eastAsia="ru-RU" w:bidi="ru-RU"/>
        </w:rPr>
        <w:t>настоящей статьи, информацию об установленном ими порядке признания иностранного образования и (или) иностранной квалификации.</w:t>
      </w:r>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Style5"/>
        <w:keepNext w:val="0"/>
        <w:keepLines w:val="0"/>
        <w:framePr w:w="9442" w:h="14429"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429"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Федеральным</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A2666"/>
          <w:spacing w:val="0"/>
          <w:w w:val="100"/>
          <w:position w:val="0"/>
          <w:shd w:val="clear" w:color="auto" w:fill="auto"/>
          <w:lang w:val="ru-RU" w:eastAsia="ru-RU" w:bidi="ru-RU"/>
        </w:rPr>
        <w:t xml:space="preserve">от 05.05.2014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84-ФЗ установлено, что лица, признанные гражданами Российской Федерации в соответствии с</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1 статьи 4 </w:t>
      </w:r>
      <w:r>
        <w:rPr>
          <w:color w:val="0A2666"/>
          <w:spacing w:val="0"/>
          <w:w w:val="100"/>
          <w:position w:val="0"/>
          <w:shd w:val="clear" w:color="auto" w:fill="auto"/>
          <w:lang w:val="ru-RU" w:eastAsia="ru-RU" w:bidi="ru-RU"/>
        </w:rPr>
        <w:t xml:space="preserve">Федерального конституционного закона от 21 марта 2014 года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line="240" w:lineRule="auto"/>
        <w:ind w:left="0" w:right="0" w:firstLine="560"/>
        <w:jc w:val="both"/>
      </w:pPr>
      <w:bookmarkStart w:id="294" w:name="bookmark294"/>
      <w:r>
        <w:rPr>
          <w:color w:val="000000"/>
          <w:spacing w:val="0"/>
          <w:w w:val="100"/>
          <w:position w:val="0"/>
          <w:shd w:val="clear" w:color="auto" w:fill="auto"/>
          <w:lang w:val="ru-RU" w:eastAsia="ru-RU" w:bidi="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порядке </w:t>
      </w:r>
      <w:r>
        <w:rPr>
          <w:color w:val="000000"/>
          <w:spacing w:val="0"/>
          <w:w w:val="100"/>
          <w:position w:val="0"/>
          <w:shd w:val="clear" w:color="auto" w:fill="auto"/>
          <w:lang w:val="ru-RU" w:eastAsia="ru-RU" w:bidi="ru-RU"/>
        </w:rPr>
        <w:t>легализованы и переведены на русский язык, если иное не предусмотрено международным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договором </w:t>
      </w:r>
      <w:r>
        <w:rPr>
          <w:color w:val="000000"/>
          <w:spacing w:val="0"/>
          <w:w w:val="100"/>
          <w:position w:val="0"/>
          <w:shd w:val="clear" w:color="auto" w:fill="auto"/>
          <w:lang w:val="ru-RU" w:eastAsia="ru-RU" w:bidi="ru-RU"/>
        </w:rPr>
        <w:t>Российской Федерации.</w:t>
      </w:r>
      <w:bookmarkEnd w:id="294"/>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организация</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уполномоченная Правительством Российской Федерации.</w:t>
      </w:r>
    </w:p>
    <w:p>
      <w:pPr>
        <w:pStyle w:val="Style5"/>
        <w:keepNext w:val="0"/>
        <w:keepLines w:val="0"/>
        <w:framePr w:w="9442" w:h="14429" w:hRule="exact" w:wrap="none" w:vAnchor="page" w:hAnchor="page" w:x="1659" w:y="1111"/>
        <w:widowControl w:val="0"/>
        <w:numPr>
          <w:ilvl w:val="0"/>
          <w:numId w:val="357"/>
        </w:numPr>
        <w:shd w:val="clear" w:color="auto" w:fill="auto"/>
        <w:tabs>
          <w:tab w:pos="961" w:val="left"/>
        </w:tabs>
        <w:bidi w:val="0"/>
        <w:spacing w:before="0" w:line="233" w:lineRule="auto"/>
        <w:ind w:left="0" w:right="0" w:firstLine="560"/>
        <w:jc w:val="both"/>
      </w:pPr>
      <w:r>
        <w:rPr>
          <w:color w:val="000000"/>
          <w:spacing w:val="0"/>
          <w:w w:val="100"/>
          <w:position w:val="0"/>
          <w:shd w:val="clear" w:color="auto" w:fill="auto"/>
          <w:lang w:val="ru-RU" w:eastAsia="ru-RU" w:bidi="ru-RU"/>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Style5"/>
        <w:keepNext w:val="0"/>
        <w:keepLines w:val="0"/>
        <w:framePr w:w="9442" w:h="14429" w:hRule="exact" w:wrap="none" w:vAnchor="page" w:hAnchor="page" w:x="1659" w:y="1111"/>
        <w:widowControl w:val="0"/>
        <w:numPr>
          <w:ilvl w:val="0"/>
          <w:numId w:val="361"/>
        </w:numPr>
        <w:shd w:val="clear" w:color="auto" w:fill="auto"/>
        <w:tabs>
          <w:tab w:pos="960" w:val="left"/>
        </w:tabs>
        <w:bidi w:val="0"/>
        <w:spacing w:before="0" w:line="240" w:lineRule="auto"/>
        <w:ind w:left="0" w:right="0" w:firstLine="560"/>
        <w:jc w:val="both"/>
      </w:pPr>
      <w:r>
        <w:rPr>
          <w:color w:val="000000"/>
          <w:spacing w:val="0"/>
          <w:w w:val="100"/>
          <w:position w:val="0"/>
          <w:shd w:val="clear" w:color="auto" w:fill="auto"/>
          <w:lang w:val="ru-RU" w:eastAsia="ru-RU" w:bidi="ru-RU"/>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Style5"/>
        <w:keepNext w:val="0"/>
        <w:keepLines w:val="0"/>
        <w:framePr w:w="9442" w:h="14429" w:hRule="exact" w:wrap="none" w:vAnchor="page" w:hAnchor="page" w:x="1659" w:y="1111"/>
        <w:widowControl w:val="0"/>
        <w:numPr>
          <w:ilvl w:val="0"/>
          <w:numId w:val="361"/>
        </w:numPr>
        <w:shd w:val="clear" w:color="auto" w:fill="auto"/>
        <w:tabs>
          <w:tab w:pos="878" w:val="left"/>
        </w:tabs>
        <w:bidi w:val="0"/>
        <w:spacing w:before="0" w:line="240" w:lineRule="auto"/>
        <w:ind w:left="0" w:right="0" w:firstLine="560"/>
        <w:jc w:val="both"/>
      </w:pPr>
      <w:r>
        <w:rPr>
          <w:color w:val="000000"/>
          <w:spacing w:val="0"/>
          <w:w w:val="100"/>
          <w:position w:val="0"/>
          <w:shd w:val="clear" w:color="auto" w:fill="auto"/>
          <w:lang w:val="ru-RU" w:eastAsia="ru-RU" w:bidi="ru-RU"/>
        </w:rPr>
        <w:t>осуществляет размещение на своем сайте в сети "Интернет":</w:t>
      </w:r>
    </w:p>
    <w:p>
      <w:pPr>
        <w:pStyle w:val="Style5"/>
        <w:keepNext w:val="0"/>
        <w:keepLines w:val="0"/>
        <w:framePr w:w="9442" w:h="14429" w:hRule="exact" w:wrap="none" w:vAnchor="page" w:hAnchor="page" w:x="1659" w:y="1111"/>
        <w:widowControl w:val="0"/>
        <w:shd w:val="clear" w:color="auto" w:fill="auto"/>
        <w:tabs>
          <w:tab w:pos="96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а)</w:t>
        <w:tab/>
        <w:t>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184"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квалификации;</w:t>
      </w:r>
    </w:p>
    <w:p>
      <w:pPr>
        <w:pStyle w:val="Style5"/>
        <w:keepNext w:val="0"/>
        <w:keepLines w:val="0"/>
        <w:framePr w:w="9442" w:h="14184" w:hRule="exact" w:wrap="none" w:vAnchor="page" w:hAnchor="page" w:x="1659" w:y="1111"/>
        <w:widowControl w:val="0"/>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б)</w:t>
        <w:tab/>
        <w:t>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Style5"/>
        <w:keepNext w:val="0"/>
        <w:keepLines w:val="0"/>
        <w:framePr w:w="9442" w:h="14184" w:hRule="exact" w:wrap="none" w:vAnchor="page" w:hAnchor="page" w:x="1659" w:y="1111"/>
        <w:widowControl w:val="0"/>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в)</w:t>
        <w:tab/>
        <w:t>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Style5"/>
        <w:keepNext w:val="0"/>
        <w:keepLines w:val="0"/>
        <w:framePr w:w="9442" w:h="14184" w:hRule="exact" w:wrap="none" w:vAnchor="page" w:hAnchor="page" w:x="1659" w:y="1111"/>
        <w:widowControl w:val="0"/>
        <w:shd w:val="clear" w:color="auto" w:fill="auto"/>
        <w:tabs>
          <w:tab w:pos="831" w:val="left"/>
        </w:tabs>
        <w:bidi w:val="0"/>
        <w:spacing w:before="0" w:line="240" w:lineRule="auto"/>
        <w:ind w:left="0" w:right="0" w:firstLine="560"/>
        <w:jc w:val="both"/>
      </w:pPr>
      <w:r>
        <w:rPr>
          <w:color w:val="000000"/>
          <w:spacing w:val="0"/>
          <w:w w:val="100"/>
          <w:position w:val="0"/>
          <w:shd w:val="clear" w:color="auto" w:fill="auto"/>
          <w:lang w:val="ru-RU" w:eastAsia="ru-RU" w:bidi="ru-RU"/>
        </w:rPr>
        <w:t>г)</w:t>
        <w:tab/>
        <w:t>установленного в соответствии с</w:t>
      </w:r>
      <w:hyperlink w:anchor="bookmark29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3 </w:t>
        </w:r>
      </w:hyperlink>
      <w:r>
        <w:rPr>
          <w:color w:val="000000"/>
          <w:spacing w:val="0"/>
          <w:w w:val="100"/>
          <w:position w:val="0"/>
          <w:shd w:val="clear" w:color="auto" w:fill="auto"/>
          <w:lang w:val="ru-RU" w:eastAsia="ru-RU" w:bidi="ru-RU"/>
        </w:rPr>
        <w:t>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Style5"/>
        <w:keepNext w:val="0"/>
        <w:keepLines w:val="0"/>
        <w:framePr w:w="9442" w:h="14184" w:hRule="exact" w:wrap="none" w:vAnchor="page" w:hAnchor="page" w:x="1659" w:y="1111"/>
        <w:widowControl w:val="0"/>
        <w:shd w:val="clear" w:color="auto" w:fill="auto"/>
        <w:tabs>
          <w:tab w:pos="879"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д)</w:t>
        <w:tab/>
        <w:t>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w:t>
      </w:r>
      <w:hyperlink w:anchor="bookmark3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части 10</w:t>
        </w:r>
      </w:hyperlink>
      <w:r>
        <w:rPr>
          <w:color w:val="0000FF"/>
          <w:spacing w:val="0"/>
          <w:w w:val="100"/>
          <w:position w:val="0"/>
          <w:shd w:val="clear" w:color="auto" w:fill="auto"/>
          <w:lang w:val="ru-RU" w:eastAsia="ru-RU" w:bidi="ru-RU"/>
        </w:rPr>
        <w:t xml:space="preserve"> </w:t>
      </w:r>
      <w:hyperlink w:anchor="bookmark35" w:tooltip="Current Document">
        <w:r>
          <w:rPr>
            <w:color w:val="0000FF"/>
            <w:spacing w:val="0"/>
            <w:w w:val="100"/>
            <w:position w:val="0"/>
            <w:shd w:val="clear" w:color="auto" w:fill="auto"/>
            <w:lang w:val="ru-RU" w:eastAsia="ru-RU" w:bidi="ru-RU"/>
          </w:rPr>
          <w:t xml:space="preserve">статьи 11 </w:t>
        </w:r>
      </w:hyperlink>
      <w:r>
        <w:rPr>
          <w:color w:val="000000"/>
          <w:spacing w:val="0"/>
          <w:w w:val="100"/>
          <w:position w:val="0"/>
          <w:shd w:val="clear" w:color="auto" w:fill="auto"/>
          <w:lang w:val="ru-RU" w:eastAsia="ru-RU" w:bidi="ru-RU"/>
        </w:rPr>
        <w:t>настоящего Федерального закона.</w:t>
      </w:r>
    </w:p>
    <w:p>
      <w:pPr>
        <w:pStyle w:val="Style8"/>
        <w:keepNext w:val="0"/>
        <w:keepLines w:val="0"/>
        <w:framePr w:w="9442" w:h="14184" w:hRule="exact" w:wrap="none" w:vAnchor="page" w:hAnchor="page" w:x="1659" w:y="1111"/>
        <w:widowControl w:val="0"/>
        <w:shd w:val="clear" w:color="auto" w:fill="auto"/>
        <w:bidi w:val="0"/>
        <w:spacing w:before="0" w:line="240" w:lineRule="auto"/>
        <w:ind w:left="0" w:right="0" w:firstLine="0"/>
        <w:jc w:val="center"/>
      </w:pPr>
      <w:bookmarkStart w:id="295" w:name="bookmark295"/>
      <w:bookmarkStart w:id="296" w:name="bookmark296"/>
      <w:r>
        <w:rPr>
          <w:color w:val="000000"/>
          <w:spacing w:val="0"/>
          <w:w w:val="100"/>
          <w:position w:val="0"/>
          <w:shd w:val="clear" w:color="auto" w:fill="auto"/>
          <w:lang w:val="ru-RU" w:eastAsia="ru-RU" w:bidi="ru-RU"/>
        </w:rPr>
        <w:t>Глава 15. ЗАКЛЮЧИТЕЛЬНЫЕ ПОЛОЖЕНИЯ</w:t>
      </w:r>
      <w:bookmarkEnd w:id="295"/>
      <w:bookmarkEnd w:id="296"/>
    </w:p>
    <w:p>
      <w:pPr>
        <w:pStyle w:val="Style8"/>
        <w:keepNext w:val="0"/>
        <w:keepLines w:val="0"/>
        <w:framePr w:w="9442" w:h="14184" w:hRule="exact" w:wrap="none" w:vAnchor="page" w:hAnchor="page" w:x="1659" w:y="1111"/>
        <w:widowControl w:val="0"/>
        <w:shd w:val="clear" w:color="auto" w:fill="auto"/>
        <w:bidi w:val="0"/>
        <w:spacing w:before="0" w:line="240" w:lineRule="auto"/>
        <w:ind w:left="0" w:right="0"/>
        <w:jc w:val="both"/>
      </w:pPr>
      <w:bookmarkStart w:id="297" w:name="bookmark297"/>
      <w:bookmarkStart w:id="298" w:name="bookmark298"/>
      <w:r>
        <w:rPr>
          <w:color w:val="000000"/>
          <w:spacing w:val="0"/>
          <w:w w:val="100"/>
          <w:position w:val="0"/>
          <w:shd w:val="clear" w:color="auto" w:fill="auto"/>
          <w:lang w:val="ru-RU" w:eastAsia="ru-RU" w:bidi="ru-RU"/>
        </w:rPr>
        <w:t>Статья 108. Заключительные положения</w:t>
      </w:r>
      <w:bookmarkEnd w:id="297"/>
      <w:bookmarkEnd w:id="298"/>
    </w:p>
    <w:p>
      <w:pPr>
        <w:pStyle w:val="Style5"/>
        <w:keepNext w:val="0"/>
        <w:keepLines w:val="0"/>
        <w:framePr w:w="9442" w:h="14184" w:hRule="exact" w:wrap="none" w:vAnchor="page" w:hAnchor="page" w:x="1659" w:y="1111"/>
        <w:widowControl w:val="0"/>
        <w:numPr>
          <w:ilvl w:val="0"/>
          <w:numId w:val="363"/>
        </w:numPr>
        <w:shd w:val="clear" w:color="auto" w:fill="auto"/>
        <w:tabs>
          <w:tab w:pos="855"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Style5"/>
        <w:keepNext w:val="0"/>
        <w:keepLines w:val="0"/>
        <w:framePr w:w="9442" w:h="14184"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среднее (полное) общее образование - к среднему общему образованию;</w:t>
      </w:r>
    </w:p>
    <w:p>
      <w:pPr>
        <w:pStyle w:val="Style5"/>
        <w:keepNext w:val="0"/>
        <w:keepLines w:val="0"/>
        <w:framePr w:w="9442" w:h="14184"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среднее профессиональное образование - к среднему профессиональному образованию по программам подготовки специалистов среднего звена;</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33" w:lineRule="auto"/>
        <w:ind w:left="0" w:right="0" w:firstLine="560"/>
        <w:jc w:val="both"/>
      </w:pPr>
      <w:r>
        <w:rPr>
          <w:color w:val="000000"/>
          <w:spacing w:val="0"/>
          <w:w w:val="100"/>
          <w:position w:val="0"/>
          <w:shd w:val="clear" w:color="auto" w:fill="auto"/>
          <w:lang w:val="ru-RU" w:eastAsia="ru-RU" w:bidi="ru-RU"/>
        </w:rPr>
        <w:t>высшее профессиональное образование - бакалавриат - к высшему образованию - бакалавриату;</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высшее профессиональное образование - подготовка специалиста или магистратура - к высшему образованию - специалитету или магистратуре;</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w:t>
        <w:softHyphen/>
        <w:t>педагогических кадров в аспирантуре (адъюнктуре);</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40" w:lineRule="auto"/>
        <w:ind w:left="0" w:right="0" w:firstLine="560"/>
        <w:jc w:val="both"/>
      </w:pPr>
      <w:r>
        <w:rPr>
          <w:color w:val="000000"/>
          <w:spacing w:val="0"/>
          <w:w w:val="100"/>
          <w:position w:val="0"/>
          <w:shd w:val="clear" w:color="auto" w:fill="auto"/>
          <w:lang w:val="ru-RU" w:eastAsia="ru-RU" w:bidi="ru-RU"/>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Style5"/>
        <w:keepNext w:val="0"/>
        <w:keepLines w:val="0"/>
        <w:framePr w:w="9442" w:h="14184" w:hRule="exact" w:wrap="none" w:vAnchor="page" w:hAnchor="page" w:x="1659" w:y="1111"/>
        <w:widowControl w:val="0"/>
        <w:numPr>
          <w:ilvl w:val="0"/>
          <w:numId w:val="361"/>
        </w:numPr>
        <w:shd w:val="clear" w:color="auto" w:fill="auto"/>
        <w:tabs>
          <w:tab w:pos="864" w:val="left"/>
        </w:tabs>
        <w:bidi w:val="0"/>
        <w:spacing w:before="0" w:line="240" w:lineRule="auto"/>
        <w:ind w:left="0" w:right="0" w:firstLine="560"/>
        <w:jc w:val="both"/>
      </w:pPr>
      <w:bookmarkStart w:id="299" w:name="bookmark299"/>
      <w:r>
        <w:rPr>
          <w:color w:val="000000"/>
          <w:spacing w:val="0"/>
          <w:w w:val="100"/>
          <w:position w:val="0"/>
          <w:shd w:val="clear" w:color="auto" w:fill="auto"/>
          <w:lang w:val="ru-RU" w:eastAsia="ru-RU" w:bidi="ru-RU"/>
        </w:rPr>
        <w:t>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 стажировки.</w:t>
      </w:r>
      <w:bookmarkEnd w:id="299"/>
    </w:p>
    <w:p>
      <w:pPr>
        <w:pStyle w:val="Style5"/>
        <w:keepNext w:val="0"/>
        <w:keepLines w:val="0"/>
        <w:framePr w:w="9442" w:h="14184" w:hRule="exact" w:wrap="none" w:vAnchor="page" w:hAnchor="page" w:x="1659" w:y="1111"/>
        <w:widowControl w:val="0"/>
        <w:numPr>
          <w:ilvl w:val="0"/>
          <w:numId w:val="363"/>
        </w:numPr>
        <w:shd w:val="clear" w:color="auto" w:fill="auto"/>
        <w:tabs>
          <w:tab w:pos="855"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78" w:hRule="exact" w:wrap="none" w:vAnchor="page" w:hAnchor="page" w:x="1659" w:y="1111"/>
        <w:widowControl w:val="0"/>
        <w:numPr>
          <w:ilvl w:val="0"/>
          <w:numId w:val="365"/>
        </w:numPr>
        <w:shd w:val="clear" w:color="auto" w:fill="auto"/>
        <w:tabs>
          <w:tab w:pos="1002"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общеобразовательные программы дошкольного образования - образовательным программам дошкольного образования;</w:t>
      </w:r>
    </w:p>
    <w:p>
      <w:pPr>
        <w:pStyle w:val="Style5"/>
        <w:keepNext w:val="0"/>
        <w:keepLines w:val="0"/>
        <w:framePr w:w="9442" w:h="14578" w:hRule="exact" w:wrap="none" w:vAnchor="page" w:hAnchor="page" w:x="1659" w:y="1111"/>
        <w:widowControl w:val="0"/>
        <w:numPr>
          <w:ilvl w:val="0"/>
          <w:numId w:val="365"/>
        </w:numPr>
        <w:shd w:val="clear" w:color="auto" w:fill="auto"/>
        <w:tabs>
          <w:tab w:pos="1002"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общеобразовательные программы начального общего образования - образовательным программам начального общего образования;</w:t>
      </w:r>
    </w:p>
    <w:p>
      <w:pPr>
        <w:pStyle w:val="Style5"/>
        <w:keepNext w:val="0"/>
        <w:keepLines w:val="0"/>
        <w:framePr w:w="9442" w:h="14578" w:hRule="exact" w:wrap="none" w:vAnchor="page" w:hAnchor="page" w:x="1659" w:y="1111"/>
        <w:widowControl w:val="0"/>
        <w:numPr>
          <w:ilvl w:val="0"/>
          <w:numId w:val="365"/>
        </w:numPr>
        <w:shd w:val="clear" w:color="auto" w:fill="auto"/>
        <w:tabs>
          <w:tab w:pos="1002"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общеобразовательные программы основного общего образования - образовательным программам основного общего образования;</w:t>
      </w:r>
    </w:p>
    <w:p>
      <w:pPr>
        <w:pStyle w:val="Style5"/>
        <w:keepNext w:val="0"/>
        <w:keepLines w:val="0"/>
        <w:framePr w:w="9442" w:h="14578" w:hRule="exact" w:wrap="none" w:vAnchor="page" w:hAnchor="page" w:x="1659" w:y="1111"/>
        <w:widowControl w:val="0"/>
        <w:numPr>
          <w:ilvl w:val="0"/>
          <w:numId w:val="365"/>
        </w:numPr>
        <w:shd w:val="clear" w:color="auto" w:fill="auto"/>
        <w:tabs>
          <w:tab w:pos="874" w:val="left"/>
        </w:tabs>
        <w:bidi w:val="0"/>
        <w:spacing w:before="0" w:line="233" w:lineRule="auto"/>
        <w:ind w:left="0" w:right="0" w:firstLine="560"/>
        <w:jc w:val="both"/>
      </w:pPr>
      <w:r>
        <w:rPr>
          <w:color w:val="000000"/>
          <w:spacing w:val="0"/>
          <w:w w:val="100"/>
          <w:position w:val="0"/>
          <w:shd w:val="clear" w:color="auto" w:fill="auto"/>
          <w:lang w:val="ru-RU" w:eastAsia="ru-RU" w:bidi="ru-RU"/>
        </w:rPr>
        <w:t>основные общеобразовательные программы среднего (полного) общего образования - образовательным программам среднего общего образования;</w:t>
      </w:r>
    </w:p>
    <w:p>
      <w:pPr>
        <w:pStyle w:val="Style5"/>
        <w:keepNext w:val="0"/>
        <w:keepLines w:val="0"/>
        <w:framePr w:w="9442" w:h="14578" w:hRule="exact" w:wrap="none" w:vAnchor="page" w:hAnchor="page" w:x="1659" w:y="1111"/>
        <w:widowControl w:val="0"/>
        <w:numPr>
          <w:ilvl w:val="0"/>
          <w:numId w:val="365"/>
        </w:numPr>
        <w:shd w:val="clear" w:color="auto" w:fill="auto"/>
        <w:tabs>
          <w:tab w:pos="116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Style5"/>
        <w:keepNext w:val="0"/>
        <w:keepLines w:val="0"/>
        <w:framePr w:w="9442" w:h="14578" w:hRule="exact" w:wrap="none" w:vAnchor="page" w:hAnchor="page" w:x="1659" w:y="1111"/>
        <w:widowControl w:val="0"/>
        <w:numPr>
          <w:ilvl w:val="0"/>
          <w:numId w:val="36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Style5"/>
        <w:keepNext w:val="0"/>
        <w:keepLines w:val="0"/>
        <w:framePr w:w="9442" w:h="14578" w:hRule="exact" w:wrap="none" w:vAnchor="page" w:hAnchor="page" w:x="1659" w:y="1111"/>
        <w:widowControl w:val="0"/>
        <w:numPr>
          <w:ilvl w:val="0"/>
          <w:numId w:val="36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Style5"/>
        <w:keepNext w:val="0"/>
        <w:keepLines w:val="0"/>
        <w:framePr w:w="9442" w:h="14578" w:hRule="exact" w:wrap="none" w:vAnchor="page" w:hAnchor="page" w:x="1659" w:y="1111"/>
        <w:widowControl w:val="0"/>
        <w:numPr>
          <w:ilvl w:val="0"/>
          <w:numId w:val="36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Style5"/>
        <w:keepNext w:val="0"/>
        <w:keepLines w:val="0"/>
        <w:framePr w:w="9442" w:h="14578" w:hRule="exact" w:wrap="none" w:vAnchor="page" w:hAnchor="page" w:x="1659" w:y="1111"/>
        <w:widowControl w:val="0"/>
        <w:numPr>
          <w:ilvl w:val="0"/>
          <w:numId w:val="365"/>
        </w:numPr>
        <w:shd w:val="clear" w:color="auto" w:fill="auto"/>
        <w:tabs>
          <w:tab w:pos="874"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Style5"/>
        <w:keepNext w:val="0"/>
        <w:keepLines w:val="0"/>
        <w:framePr w:w="9442" w:h="14578" w:hRule="exact" w:wrap="none" w:vAnchor="page" w:hAnchor="page" w:x="1659" w:y="1111"/>
        <w:widowControl w:val="0"/>
        <w:numPr>
          <w:ilvl w:val="0"/>
          <w:numId w:val="365"/>
        </w:numPr>
        <w:shd w:val="clear" w:color="auto" w:fill="auto"/>
        <w:tabs>
          <w:tab w:pos="1160" w:val="left"/>
        </w:tabs>
        <w:bidi w:val="0"/>
        <w:spacing w:before="0" w:line="240" w:lineRule="auto"/>
        <w:ind w:left="0" w:right="0" w:firstLine="560"/>
        <w:jc w:val="both"/>
      </w:pPr>
      <w:r>
        <w:rPr>
          <w:color w:val="000000"/>
          <w:spacing w:val="0"/>
          <w:w w:val="100"/>
          <w:position w:val="0"/>
          <w:shd w:val="clear" w:color="auto" w:fill="auto"/>
          <w:lang w:val="ru-RU" w:eastAsia="ru-RU" w:bidi="ru-RU"/>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softHyphen/>
        <w:t>педагогических кадров в аспирантуре (адъюнктуре);</w:t>
      </w:r>
    </w:p>
    <w:p>
      <w:pPr>
        <w:pStyle w:val="Style5"/>
        <w:keepNext w:val="0"/>
        <w:keepLines w:val="0"/>
        <w:framePr w:w="9442" w:h="14578" w:hRule="exact" w:wrap="none" w:vAnchor="page" w:hAnchor="page" w:x="1659" w:y="1111"/>
        <w:widowControl w:val="0"/>
        <w:numPr>
          <w:ilvl w:val="0"/>
          <w:numId w:val="365"/>
        </w:numPr>
        <w:shd w:val="clear" w:color="auto" w:fill="auto"/>
        <w:tabs>
          <w:tab w:pos="1006" w:val="left"/>
          <w:tab w:pos="2312" w:val="left"/>
          <w:tab w:pos="4429" w:val="left"/>
          <w:tab w:pos="6368" w:val="left"/>
          <w:tab w:pos="77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основные</w:t>
        <w:tab/>
        <w:t>профессиональные</w:t>
        <w:tab/>
        <w:t>образовательные</w:t>
        <w:tab/>
        <w:t>программы</w:t>
        <w:tab/>
        <w:t>послевузовского</w:t>
      </w:r>
    </w:p>
    <w:p>
      <w:pPr>
        <w:pStyle w:val="Style5"/>
        <w:keepNext w:val="0"/>
        <w:keepLines w:val="0"/>
        <w:framePr w:w="9442" w:h="1457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профессионального образования в ординатуре - программам ординатуры;</w:t>
      </w:r>
    </w:p>
    <w:p>
      <w:pPr>
        <w:pStyle w:val="Style5"/>
        <w:keepNext w:val="0"/>
        <w:keepLines w:val="0"/>
        <w:framePr w:w="9442" w:h="14578" w:hRule="exact" w:wrap="none" w:vAnchor="page" w:hAnchor="page" w:x="1659" w:y="1111"/>
        <w:widowControl w:val="0"/>
        <w:numPr>
          <w:ilvl w:val="0"/>
          <w:numId w:val="365"/>
        </w:numPr>
        <w:shd w:val="clear" w:color="auto" w:fill="auto"/>
        <w:tabs>
          <w:tab w:pos="1006" w:val="left"/>
          <w:tab w:pos="2312" w:val="left"/>
          <w:tab w:pos="4429" w:val="left"/>
          <w:tab w:pos="6368" w:val="left"/>
          <w:tab w:pos="772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основные</w:t>
        <w:tab/>
        <w:t>профессиональные</w:t>
        <w:tab/>
        <w:t>образовательные</w:t>
        <w:tab/>
        <w:t>программы</w:t>
        <w:tab/>
        <w:t>послевузовского</w:t>
      </w:r>
    </w:p>
    <w:p>
      <w:pPr>
        <w:pStyle w:val="Style5"/>
        <w:keepNext w:val="0"/>
        <w:keepLines w:val="0"/>
        <w:framePr w:w="9442" w:h="14578"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профессионального образования в форме ассистентуры-стажировки - программам ассистентуры- стажировки;</w:t>
      </w:r>
    </w:p>
    <w:p>
      <w:pPr>
        <w:pStyle w:val="Style5"/>
        <w:keepNext w:val="0"/>
        <w:keepLines w:val="0"/>
        <w:framePr w:w="9442" w:h="14578" w:hRule="exact" w:wrap="none" w:vAnchor="page" w:hAnchor="page" w:x="1659" w:y="1111"/>
        <w:widowControl w:val="0"/>
        <w:numPr>
          <w:ilvl w:val="0"/>
          <w:numId w:val="365"/>
        </w:numPr>
        <w:shd w:val="clear" w:color="auto" w:fill="auto"/>
        <w:tabs>
          <w:tab w:pos="1160"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Style5"/>
        <w:keepNext w:val="0"/>
        <w:keepLines w:val="0"/>
        <w:framePr w:w="9442" w:h="14578" w:hRule="exact" w:wrap="none" w:vAnchor="page" w:hAnchor="page" w:x="1659" w:y="1111"/>
        <w:widowControl w:val="0"/>
        <w:numPr>
          <w:ilvl w:val="0"/>
          <w:numId w:val="365"/>
        </w:numPr>
        <w:shd w:val="clear" w:color="auto" w:fill="auto"/>
        <w:tabs>
          <w:tab w:pos="1160"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общеобразовательные программы - дополнительным общеобразовательным программам;</w:t>
      </w:r>
    </w:p>
    <w:p>
      <w:pPr>
        <w:pStyle w:val="Style5"/>
        <w:keepNext w:val="0"/>
        <w:keepLines w:val="0"/>
        <w:framePr w:w="9442" w:h="14578" w:hRule="exact" w:wrap="none" w:vAnchor="page" w:hAnchor="page" w:x="1659" w:y="1111"/>
        <w:widowControl w:val="0"/>
        <w:numPr>
          <w:ilvl w:val="0"/>
          <w:numId w:val="365"/>
        </w:numPr>
        <w:shd w:val="clear" w:color="auto" w:fill="auto"/>
        <w:tabs>
          <w:tab w:pos="1002"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Style5"/>
        <w:keepNext w:val="0"/>
        <w:keepLines w:val="0"/>
        <w:framePr w:w="9442" w:h="14578" w:hRule="exact" w:wrap="none" w:vAnchor="page" w:hAnchor="page" w:x="1659" w:y="1111"/>
        <w:widowControl w:val="0"/>
        <w:numPr>
          <w:ilvl w:val="0"/>
          <w:numId w:val="365"/>
        </w:numPr>
        <w:shd w:val="clear" w:color="auto" w:fill="auto"/>
        <w:tabs>
          <w:tab w:pos="1002" w:val="left"/>
        </w:tabs>
        <w:bidi w:val="0"/>
        <w:spacing w:before="0" w:line="240" w:lineRule="auto"/>
        <w:ind w:left="0" w:right="0" w:firstLine="560"/>
        <w:jc w:val="both"/>
      </w:pPr>
      <w:r>
        <w:rPr>
          <w:color w:val="000000"/>
          <w:spacing w:val="0"/>
          <w:w w:val="100"/>
          <w:position w:val="0"/>
          <w:shd w:val="clear" w:color="auto" w:fill="auto"/>
          <w:lang w:val="ru-RU" w:eastAsia="ru-RU" w:bidi="ru-RU"/>
        </w:rPr>
        <w:t>дополнительные профессиональные образовательные программы - дополнительным профессиональным программам.</w:t>
      </w:r>
    </w:p>
    <w:p>
      <w:pPr>
        <w:pStyle w:val="Style5"/>
        <w:keepNext w:val="0"/>
        <w:keepLines w:val="0"/>
        <w:framePr w:w="9442" w:h="14578" w:hRule="exact" w:wrap="none" w:vAnchor="page" w:hAnchor="page" w:x="1659" w:y="1111"/>
        <w:widowControl w:val="0"/>
        <w:numPr>
          <w:ilvl w:val="0"/>
          <w:numId w:val="363"/>
        </w:numPr>
        <w:shd w:val="clear" w:color="auto" w:fill="auto"/>
        <w:tabs>
          <w:tab w:pos="86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предусмотренным настоящим Федеральным законом в соответствии с</w:t>
      </w:r>
      <w:hyperlink w:anchor="bookmark299"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частью 2 </w:t>
        </w:r>
      </w:hyperlink>
      <w:r>
        <w:rPr>
          <w:color w:val="000000"/>
          <w:spacing w:val="0"/>
          <w:w w:val="100"/>
          <w:position w:val="0"/>
          <w:shd w:val="clear" w:color="auto" w:fill="auto"/>
          <w:lang w:val="ru-RU" w:eastAsia="ru-RU" w:bidi="ru-RU"/>
        </w:rPr>
        <w:t>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Style5"/>
        <w:keepNext w:val="0"/>
        <w:keepLines w:val="0"/>
        <w:framePr w:w="9442" w:h="14549" w:hRule="exact" w:wrap="none" w:vAnchor="page" w:hAnchor="page" w:x="1659" w:y="1111"/>
        <w:widowControl w:val="0"/>
        <w:numPr>
          <w:ilvl w:val="0"/>
          <w:numId w:val="363"/>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Style5"/>
        <w:keepNext w:val="0"/>
        <w:keepLines w:val="0"/>
        <w:framePr w:w="9442" w:h="14549" w:hRule="exact" w:wrap="none" w:vAnchor="page" w:hAnchor="page" w:x="1659" w:y="1111"/>
        <w:widowControl w:val="0"/>
        <w:numPr>
          <w:ilvl w:val="0"/>
          <w:numId w:val="363"/>
        </w:numPr>
        <w:shd w:val="clear" w:color="auto" w:fill="auto"/>
        <w:tabs>
          <w:tab w:pos="89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Style5"/>
        <w:keepNext w:val="0"/>
        <w:keepLines w:val="0"/>
        <w:framePr w:w="9442" w:h="14549"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30.12.2015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458-ФЗ)</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учреждения дополнительного образования детей должны переименоваться в организации дополнительного образования;</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r>
        <w:rPr>
          <w:color w:val="000000"/>
          <w:spacing w:val="0"/>
          <w:w w:val="100"/>
          <w:position w:val="0"/>
          <w:shd w:val="clear" w:color="auto" w:fill="auto"/>
          <w:lang w:val="ru-RU" w:eastAsia="ru-RU" w:bidi="ru-RU"/>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Style5"/>
        <w:keepNext w:val="0"/>
        <w:keepLines w:val="0"/>
        <w:framePr w:w="9442" w:h="14549" w:hRule="exact" w:wrap="none" w:vAnchor="page" w:hAnchor="page" w:x="1659" w:y="1111"/>
        <w:widowControl w:val="0"/>
        <w:numPr>
          <w:ilvl w:val="0"/>
          <w:numId w:val="367"/>
        </w:numPr>
        <w:shd w:val="clear" w:color="auto" w:fill="auto"/>
        <w:tabs>
          <w:tab w:pos="896" w:val="left"/>
        </w:tabs>
        <w:bidi w:val="0"/>
        <w:spacing w:before="0" w:line="240" w:lineRule="auto"/>
        <w:ind w:left="0" w:right="0" w:firstLine="560"/>
        <w:jc w:val="both"/>
      </w:pPr>
      <w:bookmarkStart w:id="300" w:name="bookmark300"/>
      <w:r>
        <w:rPr>
          <w:color w:val="000000"/>
          <w:spacing w:val="0"/>
          <w:w w:val="100"/>
          <w:position w:val="0"/>
          <w:shd w:val="clear" w:color="auto" w:fill="auto"/>
          <w:lang w:val="ru-RU" w:eastAsia="ru-RU" w:bidi="ru-RU"/>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w:t>
        <w:softHyphen/>
        <w:t>воспитательные учреждения для обучающихся с девиантным (общественно опасным) поведением".</w:t>
      </w:r>
      <w:bookmarkEnd w:id="300"/>
    </w:p>
    <w:p>
      <w:pPr>
        <w:pStyle w:val="Style5"/>
        <w:keepNext w:val="0"/>
        <w:keepLines w:val="0"/>
        <w:framePr w:w="9442" w:h="14549" w:hRule="exact" w:wrap="none" w:vAnchor="page" w:hAnchor="page" w:x="1659" w:y="1111"/>
        <w:widowControl w:val="0"/>
        <w:numPr>
          <w:ilvl w:val="0"/>
          <w:numId w:val="363"/>
        </w:numPr>
        <w:shd w:val="clear" w:color="auto" w:fill="auto"/>
        <w:tabs>
          <w:tab w:pos="896" w:val="left"/>
        </w:tabs>
        <w:bidi w:val="0"/>
        <w:spacing w:before="0" w:line="233" w:lineRule="auto"/>
        <w:ind w:left="0" w:right="0" w:firstLine="560"/>
        <w:jc w:val="both"/>
      </w:pPr>
      <w:r>
        <w:rPr>
          <w:color w:val="000000"/>
          <w:spacing w:val="0"/>
          <w:w w:val="100"/>
          <w:position w:val="0"/>
          <w:shd w:val="clear" w:color="auto" w:fill="auto"/>
          <w:lang w:val="ru-RU" w:eastAsia="ru-RU" w:bidi="ru-RU"/>
        </w:rPr>
        <w:t>При переименовании образовательных организаций их тип указывается с учетом их организационно-правовой формы.</w:t>
      </w:r>
    </w:p>
    <w:p>
      <w:pPr>
        <w:pStyle w:val="Style5"/>
        <w:keepNext w:val="0"/>
        <w:keepLines w:val="0"/>
        <w:framePr w:w="9442" w:h="14549" w:hRule="exact" w:wrap="none" w:vAnchor="page" w:hAnchor="page" w:x="1659" w:y="1111"/>
        <w:widowControl w:val="0"/>
        <w:numPr>
          <w:ilvl w:val="0"/>
          <w:numId w:val="363"/>
        </w:numPr>
        <w:shd w:val="clear" w:color="auto" w:fill="auto"/>
        <w:tabs>
          <w:tab w:pos="89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Style5"/>
        <w:keepNext w:val="0"/>
        <w:keepLines w:val="0"/>
        <w:framePr w:w="9442" w:h="14376" w:hRule="exact" w:wrap="none" w:vAnchor="page" w:hAnchor="page" w:x="1659" w:y="1111"/>
        <w:widowControl w:val="0"/>
        <w:numPr>
          <w:ilvl w:val="0"/>
          <w:numId w:val="363"/>
        </w:numPr>
        <w:shd w:val="clear" w:color="auto" w:fill="auto"/>
        <w:tabs>
          <w:tab w:pos="886" w:val="left"/>
        </w:tabs>
        <w:bidi w:val="0"/>
        <w:spacing w:before="0" w:line="240" w:lineRule="auto"/>
        <w:ind w:left="0" w:right="0" w:firstLine="560"/>
        <w:jc w:val="both"/>
      </w:pPr>
      <w:r>
        <w:rPr>
          <w:color w:val="000000"/>
          <w:spacing w:val="0"/>
          <w:w w:val="100"/>
          <w:position w:val="0"/>
          <w:shd w:val="clear" w:color="auto" w:fill="auto"/>
          <w:lang w:val="ru-RU" w:eastAsia="ru-RU" w:bidi="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Style5"/>
        <w:keepNext w:val="0"/>
        <w:keepLines w:val="0"/>
        <w:framePr w:w="9442" w:h="14376" w:hRule="exact" w:wrap="none" w:vAnchor="page" w:hAnchor="page" w:x="1659" w:y="1111"/>
        <w:widowControl w:val="0"/>
        <w:numPr>
          <w:ilvl w:val="0"/>
          <w:numId w:val="363"/>
        </w:numPr>
        <w:shd w:val="clear" w:color="auto" w:fill="auto"/>
        <w:tabs>
          <w:tab w:pos="88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376"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9.1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13.07.2015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238-ФЗ)</w:t>
      </w:r>
    </w:p>
    <w:p>
      <w:pPr>
        <w:pStyle w:val="Style5"/>
        <w:keepNext w:val="0"/>
        <w:keepLines w:val="0"/>
        <w:framePr w:w="9442" w:h="14376" w:hRule="exact" w:wrap="none" w:vAnchor="page" w:hAnchor="page" w:x="1659" w:y="1111"/>
        <w:widowControl w:val="0"/>
        <w:numPr>
          <w:ilvl w:val="0"/>
          <w:numId w:val="363"/>
        </w:numPr>
        <w:shd w:val="clear" w:color="auto" w:fill="auto"/>
        <w:tabs>
          <w:tab w:pos="961" w:val="left"/>
        </w:tabs>
        <w:bidi w:val="0"/>
        <w:spacing w:before="0" w:line="240" w:lineRule="auto"/>
        <w:ind w:left="0" w:right="0" w:firstLine="560"/>
        <w:jc w:val="both"/>
      </w:pPr>
      <w:r>
        <w:rPr>
          <w:color w:val="000000"/>
          <w:spacing w:val="0"/>
          <w:w w:val="100"/>
          <w:position w:val="0"/>
          <w:shd w:val="clear" w:color="auto" w:fill="auto"/>
          <w:lang w:val="ru-RU" w:eastAsia="ru-RU" w:bidi="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Style5"/>
        <w:keepNext w:val="0"/>
        <w:keepLines w:val="0"/>
        <w:framePr w:w="9442" w:h="14376" w:hRule="exact" w:wrap="none" w:vAnchor="page" w:hAnchor="page" w:x="1659" w:y="1111"/>
        <w:widowControl w:val="0"/>
        <w:numPr>
          <w:ilvl w:val="0"/>
          <w:numId w:val="363"/>
        </w:numPr>
        <w:shd w:val="clear" w:color="auto" w:fill="auto"/>
        <w:tabs>
          <w:tab w:pos="961" w:val="left"/>
        </w:tabs>
        <w:bidi w:val="0"/>
        <w:spacing w:before="0" w:line="240" w:lineRule="auto"/>
        <w:ind w:left="0" w:right="0" w:firstLine="560"/>
        <w:jc w:val="both"/>
      </w:pPr>
      <w:bookmarkStart w:id="301" w:name="bookmark301"/>
      <w:r>
        <w:rPr>
          <w:color w:val="000000"/>
          <w:spacing w:val="0"/>
          <w:w w:val="100"/>
          <w:position w:val="0"/>
          <w:shd w:val="clear" w:color="auto" w:fill="auto"/>
          <w:lang w:val="ru-RU" w:eastAsia="ru-RU" w:bidi="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bookmarkEnd w:id="301"/>
    </w:p>
    <w:p>
      <w:pPr>
        <w:pStyle w:val="Style5"/>
        <w:keepNext w:val="0"/>
        <w:keepLines w:val="0"/>
        <w:framePr w:w="9442" w:h="14376" w:hRule="exact" w:wrap="none" w:vAnchor="page" w:hAnchor="page" w:x="1659" w:y="1111"/>
        <w:widowControl w:val="0"/>
        <w:numPr>
          <w:ilvl w:val="0"/>
          <w:numId w:val="363"/>
        </w:numPr>
        <w:shd w:val="clear" w:color="auto" w:fill="auto"/>
        <w:tabs>
          <w:tab w:pos="961" w:val="left"/>
        </w:tabs>
        <w:bidi w:val="0"/>
        <w:spacing w:before="0" w:line="240" w:lineRule="auto"/>
        <w:ind w:left="0" w:right="0" w:firstLine="560"/>
        <w:jc w:val="both"/>
      </w:pPr>
      <w:bookmarkStart w:id="302" w:name="bookmark302"/>
      <w:r>
        <w:rPr>
          <w:color w:val="000000"/>
          <w:spacing w:val="0"/>
          <w:w w:val="100"/>
          <w:position w:val="0"/>
          <w:shd w:val="clear" w:color="auto" w:fill="auto"/>
          <w:lang w:val="ru-RU" w:eastAsia="ru-RU" w:bidi="ru-RU"/>
        </w:rPr>
        <w:t>Положения</w:t>
      </w:r>
      <w:hyperlink w:anchor="bookmark24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части 3 статьи 88 </w:t>
        </w:r>
      </w:hyperlink>
      <w:r>
        <w:rPr>
          <w:color w:val="000000"/>
          <w:spacing w:val="0"/>
          <w:w w:val="100"/>
          <w:position w:val="0"/>
          <w:shd w:val="clear" w:color="auto" w:fill="auto"/>
          <w:lang w:val="ru-RU" w:eastAsia="ru-RU" w:bidi="ru-RU"/>
        </w:rPr>
        <w:t>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bookmarkEnd w:id="302"/>
    </w:p>
    <w:p>
      <w:pPr>
        <w:pStyle w:val="Style5"/>
        <w:keepNext w:val="0"/>
        <w:keepLines w:val="0"/>
        <w:framePr w:w="9442" w:h="14376" w:hRule="exact" w:wrap="none" w:vAnchor="page" w:hAnchor="page" w:x="1659" w:y="1111"/>
        <w:widowControl w:val="0"/>
        <w:numPr>
          <w:ilvl w:val="0"/>
          <w:numId w:val="363"/>
        </w:numPr>
        <w:shd w:val="clear" w:color="auto" w:fill="auto"/>
        <w:tabs>
          <w:tab w:pos="978" w:val="left"/>
        </w:tabs>
        <w:bidi w:val="0"/>
        <w:spacing w:before="0" w:line="240" w:lineRule="auto"/>
        <w:ind w:left="0" w:right="0" w:firstLine="560"/>
        <w:jc w:val="both"/>
      </w:pPr>
      <w:r>
        <w:rPr>
          <w:color w:val="000000"/>
          <w:spacing w:val="0"/>
          <w:w w:val="100"/>
          <w:position w:val="0"/>
          <w:shd w:val="clear" w:color="auto" w:fill="auto"/>
          <w:lang w:val="ru-RU" w:eastAsia="ru-RU" w:bidi="ru-RU"/>
        </w:rPr>
        <w:t>До 1 января 2014 года:</w:t>
      </w:r>
    </w:p>
    <w:p>
      <w:pPr>
        <w:pStyle w:val="Style5"/>
        <w:keepNext w:val="0"/>
        <w:keepLines w:val="0"/>
        <w:framePr w:w="9442" w:h="14376"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 органы государственной власти субъекта Российской Федерации в сфере образования осуществляют:</w:t>
      </w:r>
    </w:p>
    <w:p>
      <w:pPr>
        <w:pStyle w:val="Style5"/>
        <w:keepNext w:val="0"/>
        <w:keepLines w:val="0"/>
        <w:framePr w:w="9442" w:h="14376" w:hRule="exact" w:wrap="none" w:vAnchor="page" w:hAnchor="page" w:x="1659" w:y="1111"/>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ru-RU" w:eastAsia="ru-RU" w:bidi="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местных бюджетов) в соответствии с нормативами, установленными законами субъекта Российской Федерации;</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Style5"/>
        <w:keepNext w:val="0"/>
        <w:keepLines w:val="0"/>
        <w:framePr w:w="9442" w:h="14477" w:hRule="exact" w:wrap="none" w:vAnchor="page" w:hAnchor="page" w:x="1659" w:y="1111"/>
        <w:widowControl w:val="0"/>
        <w:shd w:val="clear" w:color="auto" w:fill="auto"/>
        <w:bidi w:val="0"/>
        <w:spacing w:before="0" w:line="233" w:lineRule="auto"/>
        <w:ind w:left="0" w:right="0" w:firstLine="560"/>
        <w:jc w:val="both"/>
      </w:pPr>
      <w:r>
        <w:rPr>
          <w:color w:val="000000"/>
          <w:spacing w:val="0"/>
          <w:w w:val="100"/>
          <w:position w:val="0"/>
          <w:shd w:val="clear" w:color="auto" w:fill="auto"/>
          <w:lang w:val="ru-RU" w:eastAsia="ru-RU" w:bidi="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w:t>
      </w:r>
      <w:hyperlink w:anchor="bookmark302"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пункте 1 </w:t>
        </w:r>
      </w:hyperlink>
      <w:r>
        <w:rPr>
          <w:color w:val="000000"/>
          <w:spacing w:val="0"/>
          <w:w w:val="100"/>
          <w:position w:val="0"/>
          <w:shd w:val="clear" w:color="auto" w:fill="auto"/>
          <w:lang w:val="ru-RU" w:eastAsia="ru-RU" w:bidi="ru-RU"/>
        </w:rPr>
        <w:t>настоящей части и отнесенных к полномочиям органов государственной власти субъектов Российской Федерации;</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560"/>
        <w:jc w:val="both"/>
      </w:pPr>
      <w:bookmarkStart w:id="303" w:name="bookmark303"/>
      <w:r>
        <w:rPr>
          <w:color w:val="000000"/>
          <w:spacing w:val="0"/>
          <w:w w:val="100"/>
          <w:position w:val="0"/>
          <w:shd w:val="clear" w:color="auto" w:fill="auto"/>
          <w:lang w:val="ru-RU" w:eastAsia="ru-RU" w:bidi="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bookmarkEnd w:id="303"/>
    </w:p>
    <w:p>
      <w:pPr>
        <w:pStyle w:val="Style5"/>
        <w:keepNext w:val="0"/>
        <w:keepLines w:val="0"/>
        <w:framePr w:w="9442" w:h="14477" w:hRule="exact" w:wrap="none" w:vAnchor="page" w:hAnchor="page" w:x="1659" w:y="1111"/>
        <w:widowControl w:val="0"/>
        <w:numPr>
          <w:ilvl w:val="0"/>
          <w:numId w:val="36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 1 января 2019 года предусмотренное</w:t>
      </w:r>
      <w:hyperlink w:anchor="bookmark197"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статьей 71 </w:t>
        </w:r>
      </w:hyperlink>
      <w:r>
        <w:rPr>
          <w:color w:val="000000"/>
          <w:spacing w:val="0"/>
          <w:w w:val="100"/>
          <w:position w:val="0"/>
          <w:shd w:val="clear" w:color="auto" w:fill="auto"/>
          <w:lang w:val="ru-RU" w:eastAsia="ru-RU" w:bidi="ru-RU"/>
        </w:rPr>
        <w:t xml:space="preserve">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5-ФЗ "О ветеранах".</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bookmarkStart w:id="304" w:name="bookmark304"/>
      <w:r>
        <w:rPr>
          <w:color w:val="000000"/>
          <w:spacing w:val="0"/>
          <w:w w:val="100"/>
          <w:position w:val="0"/>
          <w:shd w:val="clear" w:color="auto" w:fill="auto"/>
          <w:lang w:val="ru-RU" w:eastAsia="ru-RU" w:bidi="ru-RU"/>
        </w:rPr>
        <w:t>(часть 14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11-ФЗ, в ред. Федеральных законов от 31.12.2014</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500-ФЗ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02.03.2016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46-ФЗ</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от 02.06.2016</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165-ФЗ</w:t>
      </w:r>
      <w:r>
        <w:rPr>
          <w:color w:val="000000"/>
          <w:spacing w:val="0"/>
          <w:w w:val="100"/>
          <w:position w:val="0"/>
          <w:shd w:val="clear" w:color="auto" w:fill="auto"/>
          <w:lang w:val="ru-RU" w:eastAsia="ru-RU" w:bidi="ru-RU"/>
        </w:rPr>
        <w:t>)</w:t>
      </w:r>
      <w:bookmarkEnd w:id="304"/>
    </w:p>
    <w:p>
      <w:pPr>
        <w:pStyle w:val="Style5"/>
        <w:keepNext w:val="0"/>
        <w:keepLines w:val="0"/>
        <w:framePr w:w="9442" w:h="14477" w:hRule="exact" w:wrap="none" w:vAnchor="page" w:hAnchor="page" w:x="1659" w:y="1111"/>
        <w:widowControl w:val="0"/>
        <w:numPr>
          <w:ilvl w:val="0"/>
          <w:numId w:val="36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Style5"/>
        <w:keepNext w:val="0"/>
        <w:keepLines w:val="0"/>
        <w:framePr w:w="9442" w:h="14477" w:hRule="exact" w:wrap="none" w:vAnchor="page" w:hAnchor="page" w:x="1659"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(часть 15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03.02.2014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11-ФЗ)</w:t>
      </w:r>
    </w:p>
    <w:p>
      <w:pPr>
        <w:pStyle w:val="Style5"/>
        <w:keepNext w:val="0"/>
        <w:keepLines w:val="0"/>
        <w:framePr w:w="9442" w:h="14477" w:hRule="exact" w:wrap="none" w:vAnchor="page" w:hAnchor="page" w:x="1659" w:y="1111"/>
        <w:widowControl w:val="0"/>
        <w:numPr>
          <w:ilvl w:val="0"/>
          <w:numId w:val="363"/>
        </w:numPr>
        <w:shd w:val="clear" w:color="auto" w:fill="auto"/>
        <w:tabs>
          <w:tab w:pos="961"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Style5"/>
        <w:keepNext w:val="0"/>
        <w:keepLines w:val="0"/>
        <w:framePr w:w="9442" w:h="14477"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(часть 16 введена Федеральным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05.05.2014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84-ФЗ)</w:t>
      </w:r>
    </w:p>
    <w:p>
      <w:pPr>
        <w:pStyle w:val="Style5"/>
        <w:keepNext w:val="0"/>
        <w:keepLines w:val="0"/>
        <w:framePr w:w="9442" w:h="14477" w:hRule="exact" w:wrap="none" w:vAnchor="page" w:hAnchor="page" w:x="1659" w:y="1111"/>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Статья 109. Признание не действующими на территории Российской Федерации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1659" w:y="1111"/>
        <w:widowControl w:val="0"/>
        <w:shd w:val="clear" w:color="auto" w:fill="auto"/>
        <w:bidi w:val="0"/>
        <w:spacing w:before="0" w:after="0" w:line="240" w:lineRule="auto"/>
        <w:ind w:left="0" w:right="0" w:firstLine="0"/>
        <w:jc w:val="both"/>
      </w:pPr>
      <w:bookmarkStart w:id="305" w:name="bookmark305"/>
      <w:bookmarkStart w:id="306" w:name="bookmark306"/>
      <w:r>
        <w:rPr>
          <w:color w:val="000000"/>
          <w:spacing w:val="0"/>
          <w:w w:val="100"/>
          <w:position w:val="0"/>
          <w:shd w:val="clear" w:color="auto" w:fill="auto"/>
          <w:lang w:val="ru-RU" w:eastAsia="ru-RU" w:bidi="ru-RU"/>
        </w:rPr>
        <w:t>отдельных законодательных актов Союза ССР</w:t>
      </w:r>
      <w:bookmarkEnd w:id="305"/>
      <w:bookmarkEnd w:id="306"/>
    </w:p>
    <w:p>
      <w:pPr>
        <w:pStyle w:val="Style5"/>
        <w:keepNext w:val="0"/>
        <w:keepLines w:val="0"/>
        <w:framePr w:w="9442" w:h="13742" w:hRule="exact" w:wrap="none" w:vAnchor="page" w:hAnchor="page" w:x="1659" w:y="1648"/>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Признать не действующими на территории Российской Федерации:</w:t>
      </w:r>
    </w:p>
    <w:p>
      <w:pPr>
        <w:pStyle w:val="Style5"/>
        <w:keepNext w:val="0"/>
        <w:keepLines w:val="0"/>
        <w:framePr w:w="9442" w:h="13742" w:hRule="exact" w:wrap="none" w:vAnchor="page" w:hAnchor="page" w:x="1659" w:y="1648"/>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19 июля 1973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4536-8 "Об утверждении Основ законодательства Союза ССР и союзных республик о народном образовании" (Ведомости Верховного Совета СССР, 1973,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392);</w:t>
      </w:r>
    </w:p>
    <w:p>
      <w:pPr>
        <w:pStyle w:val="Style5"/>
        <w:keepNext w:val="0"/>
        <w:keepLines w:val="0"/>
        <w:framePr w:w="9442" w:h="13742" w:hRule="exact" w:wrap="none" w:vAnchor="page" w:hAnchor="page" w:x="1659" w:y="1648"/>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СССР от 17 декабря 1973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5200-8 "О порядке введения в действие Основ законодательства Союза ССР и союзных республик о народном образовании" (Ведомости Верховного Совета СССР, 1973,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 ст. 726);</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Указ Президиума Верховного Совета СССР от 14 августа 1979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34, ст. 554);</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Закон СССР от 30 ноября 1979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СССР от 12 апреля 1984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13-11 "Об Основных направлениях реформы общеобразовательной и профессиональной школы" (Ведомости Верховного Совета СССР, 1984,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 ст. 237);</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Закон СССР от 27 ноября 1985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 ст. 918);</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27 ноября 1985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 ст. 919);</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Президиума Верховного Совета СССР от 3 декабря 1985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967);</w:t>
      </w:r>
    </w:p>
    <w:p>
      <w:pPr>
        <w:pStyle w:val="Style5"/>
        <w:keepNext w:val="0"/>
        <w:keepLines w:val="0"/>
        <w:framePr w:w="9442" w:h="13742" w:hRule="exact" w:wrap="none" w:vAnchor="page" w:hAnchor="page" w:x="1659" w:y="1648"/>
        <w:widowControl w:val="0"/>
        <w:numPr>
          <w:ilvl w:val="0"/>
          <w:numId w:val="359"/>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пункт 3 Указа Президиума Верховного Совета СССР от 7 мая 1986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4615-11 "О внесении изменений в некоторые законодательные акты СССР" (Ведомости Верховного Совета СССР, 1986,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 ст. 344);</w:t>
      </w:r>
    </w:p>
    <w:p>
      <w:pPr>
        <w:pStyle w:val="Style5"/>
        <w:keepNext w:val="0"/>
        <w:keepLines w:val="0"/>
        <w:framePr w:w="9442" w:h="13742" w:hRule="exact" w:wrap="none" w:vAnchor="page" w:hAnchor="page" w:x="1659" w:y="1648"/>
        <w:widowControl w:val="0"/>
        <w:numPr>
          <w:ilvl w:val="0"/>
          <w:numId w:val="359"/>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СССР от 16 апреля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2114-1 "Об общих началах государственной молодежной политики в СССР" (Ведомости Съезда народных депутатов СССР и Верховного Совета СССР, 1991,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533);</w:t>
      </w:r>
    </w:p>
    <w:p>
      <w:pPr>
        <w:pStyle w:val="Style5"/>
        <w:keepNext w:val="0"/>
        <w:keepLines w:val="0"/>
        <w:framePr w:w="9442" w:h="13742" w:hRule="exact" w:wrap="none" w:vAnchor="page" w:hAnchor="page" w:x="1659" w:y="1648"/>
        <w:widowControl w:val="0"/>
        <w:numPr>
          <w:ilvl w:val="0"/>
          <w:numId w:val="359"/>
        </w:numPr>
        <w:shd w:val="clear" w:color="auto" w:fill="auto"/>
        <w:tabs>
          <w:tab w:pos="97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СССР от 16 апреля 1991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534).</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9442" w:h="14280" w:hRule="exact" w:wrap="none" w:vAnchor="page" w:hAnchor="page" w:x="1659" w:y="1111"/>
        <w:widowControl w:val="0"/>
        <w:shd w:val="clear" w:color="auto" w:fill="auto"/>
        <w:bidi w:val="0"/>
        <w:spacing w:before="0" w:line="240" w:lineRule="auto"/>
        <w:ind w:left="0" w:right="0"/>
        <w:jc w:val="both"/>
      </w:pPr>
      <w:bookmarkStart w:id="307" w:name="bookmark307"/>
      <w:bookmarkStart w:id="308" w:name="bookmark308"/>
      <w:r>
        <w:rPr>
          <w:color w:val="000000"/>
          <w:spacing w:val="0"/>
          <w:w w:val="100"/>
          <w:position w:val="0"/>
          <w:shd w:val="clear" w:color="auto" w:fill="auto"/>
          <w:lang w:val="ru-RU" w:eastAsia="ru-RU" w:bidi="ru-RU"/>
        </w:rPr>
        <w:t>Статья 110. Признание утратившими силу отдельных законодательных актов (положений законодательных актов) РСФСР и Российской Федерации</w:t>
      </w:r>
      <w:bookmarkEnd w:id="307"/>
      <w:bookmarkEnd w:id="308"/>
    </w:p>
    <w:p>
      <w:pPr>
        <w:pStyle w:val="Style5"/>
        <w:keepNext w:val="0"/>
        <w:keepLines w:val="0"/>
        <w:framePr w:w="9442" w:h="14280"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Признать утратившими силу:</w:t>
      </w:r>
    </w:p>
    <w:p>
      <w:pPr>
        <w:pStyle w:val="Style5"/>
        <w:keepNext w:val="0"/>
        <w:keepLines w:val="0"/>
        <w:framePr w:w="9442" w:h="14280"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РСФСР от 2 августа 1974 года "О народном образовании" (Ведомости Верховного Совета РСФСР, 1974,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 ст. 850);</w:t>
      </w:r>
    </w:p>
    <w:p>
      <w:pPr>
        <w:pStyle w:val="Style5"/>
        <w:keepNext w:val="0"/>
        <w:keepLines w:val="0"/>
        <w:framePr w:w="9442" w:h="14280" w:hRule="exact" w:wrap="none" w:vAnchor="page" w:hAnchor="page" w:x="1659" w:y="1111"/>
        <w:widowControl w:val="0"/>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РСФСР от 2 августа 1974 года "О введении в действие Закона РСФСР о народном образовании" (Ведомости Верховного Совета РСФСР, 1974,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 ст. 851);</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Указ </w:t>
      </w:r>
      <w:r>
        <w:rPr>
          <w:color w:val="000000"/>
          <w:spacing w:val="0"/>
          <w:w w:val="100"/>
          <w:position w:val="0"/>
          <w:shd w:val="clear" w:color="auto" w:fill="auto"/>
          <w:lang w:val="ru-RU" w:eastAsia="ru-RU" w:bidi="ru-RU"/>
        </w:rPr>
        <w:t xml:space="preserve">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39, ст. 1033);</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 ст. 1029);</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Закон РСФСР от 7 июля 1987 года "О внесении изменений и дополнений в Закон РСФСР "О народном образовании" (Ведомости Верховного Совета РСФСР, 1987,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1059);</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33"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РСФСР от 7 июля 1987 года "О внесении изменений и дополнений в некоторые законодательные акты РСФСР" (Ведомости Верховного Совета РСФСР, 1987,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1060);</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40" w:lineRule="auto"/>
        <w:ind w:left="0" w:right="0" w:firstLine="560"/>
        <w:jc w:val="both"/>
      </w:pPr>
      <w:r>
        <w:rPr>
          <w:color w:val="000000"/>
          <w:spacing w:val="0"/>
          <w:w w:val="100"/>
          <w:position w:val="0"/>
          <w:shd w:val="clear" w:color="auto" w:fill="auto"/>
          <w:lang w:val="ru-RU" w:eastAsia="ru-RU" w:bidi="ru-RU"/>
        </w:rPr>
        <w:t xml:space="preserve">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 ст. 1145);</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32, ст. 1146);</w:t>
      </w:r>
    </w:p>
    <w:p>
      <w:pPr>
        <w:pStyle w:val="Style5"/>
        <w:keepNext w:val="0"/>
        <w:keepLines w:val="0"/>
        <w:framePr w:w="9442" w:h="14280" w:hRule="exact" w:wrap="none" w:vAnchor="page" w:hAnchor="page" w:x="1659" w:y="1111"/>
        <w:widowControl w:val="0"/>
        <w:numPr>
          <w:ilvl w:val="0"/>
          <w:numId w:val="331"/>
        </w:numPr>
        <w:shd w:val="clear" w:color="auto" w:fill="auto"/>
        <w:tabs>
          <w:tab w:pos="86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Российской Федерации от 10 июля 1992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3266-1 "Об образовании" (Ведомости Съезда народных депутатов Российской Федерации и Верховного Совета Российской Федерации, 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1797);</w:t>
      </w:r>
    </w:p>
    <w:p>
      <w:pPr>
        <w:pStyle w:val="Style5"/>
        <w:keepNext w:val="0"/>
        <w:keepLines w:val="0"/>
        <w:framePr w:w="9442" w:h="14280"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280" w:hRule="exact" w:wrap="none" w:vAnchor="page" w:hAnchor="page" w:x="1659" w:y="1111"/>
        <w:widowControl w:val="0"/>
        <w:shd w:val="clear" w:color="auto" w:fill="auto"/>
        <w:bidi w:val="0"/>
        <w:spacing w:before="0" w:after="0" w:line="240" w:lineRule="auto"/>
        <w:ind w:left="0" w:right="0" w:firstLine="0"/>
        <w:jc w:val="both"/>
      </w:pPr>
      <w:r>
        <w:rPr>
          <w:color w:val="0000FF"/>
          <w:spacing w:val="0"/>
          <w:w w:val="100"/>
          <w:position w:val="0"/>
          <w:shd w:val="clear" w:color="auto" w:fill="auto"/>
          <w:lang w:val="ru-RU" w:eastAsia="ru-RU" w:bidi="ru-RU"/>
        </w:rPr>
        <w:t xml:space="preserve">Постановление </w:t>
      </w:r>
      <w:r>
        <w:rPr>
          <w:color w:val="0A2666"/>
          <w:spacing w:val="0"/>
          <w:w w:val="100"/>
          <w:position w:val="0"/>
          <w:shd w:val="clear" w:color="auto" w:fill="auto"/>
          <w:lang w:val="ru-RU" w:eastAsia="ru-RU" w:bidi="ru-RU"/>
        </w:rPr>
        <w:t xml:space="preserve">Верховного Совета РФ от 10.07.1992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3267-1 ранее было признано утратившим силу Федеральным</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законом </w:t>
      </w:r>
      <w:r>
        <w:rPr>
          <w:color w:val="0A2666"/>
          <w:spacing w:val="0"/>
          <w:w w:val="100"/>
          <w:position w:val="0"/>
          <w:shd w:val="clear" w:color="auto" w:fill="auto"/>
          <w:lang w:val="ru-RU" w:eastAsia="ru-RU" w:bidi="ru-RU"/>
        </w:rPr>
        <w:t xml:space="preserve">от 13.01.1996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12-ФЗ.</w:t>
      </w:r>
    </w:p>
    <w:p>
      <w:pPr>
        <w:pStyle w:val="Style5"/>
        <w:keepNext w:val="0"/>
        <w:keepLines w:val="0"/>
        <w:framePr w:w="9442" w:h="14280"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10 июля 1992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1798);</w:t>
      </w:r>
    </w:p>
    <w:p>
      <w:pPr>
        <w:pStyle w:val="Style5"/>
        <w:keepNext w:val="0"/>
        <w:keepLines w:val="0"/>
        <w:framePr w:w="9442" w:h="14280"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9 октября 1992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3614</w:t>
        <w:softHyphen/>
        <w:t xml:space="preserve">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 ст. 2412);</w:t>
      </w:r>
    </w:p>
    <w:p>
      <w:pPr>
        <w:pStyle w:val="Style5"/>
        <w:keepNext w:val="0"/>
        <w:keepLines w:val="0"/>
        <w:framePr w:w="9442" w:h="14280" w:hRule="exact" w:wrap="none" w:vAnchor="page" w:hAnchor="page" w:x="1659" w:y="1111"/>
        <w:widowControl w:val="0"/>
        <w:numPr>
          <w:ilvl w:val="0"/>
          <w:numId w:val="331"/>
        </w:numPr>
        <w:shd w:val="clear" w:color="auto" w:fill="auto"/>
        <w:tabs>
          <w:tab w:pos="97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Российской Федерации от 25 февраля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 ст. 369);</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Совета Республики Верховного Совета Российской Федерации от 3 марта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 ст. 444);</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Верховного Совета Российской Федерации от 3 марта 1993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 ст. 460);</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13 января 1996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12-ФЗ "О внесении изменений и дополнений в Закон Российской Федерации "Об образовании" (Собрание законодательства Российской Федерации, 1996,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 ст. 150);</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22 августа 1996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125-ФЗ "О высшем и послевузовском профессиональном образовании" (Собрание законодательства Российской Федерации, 1996,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 ст. 4135);</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пункт 8 статьи 1 </w:t>
      </w:r>
      <w:r>
        <w:rPr>
          <w:color w:val="000000"/>
          <w:spacing w:val="0"/>
          <w:w w:val="100"/>
          <w:position w:val="0"/>
          <w:shd w:val="clear" w:color="auto" w:fill="auto"/>
          <w:lang w:val="ru-RU" w:eastAsia="ru-RU" w:bidi="ru-RU"/>
        </w:rPr>
        <w:t xml:space="preserve">Федерального закона от 16 ноября 1997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 ст. 5341);</w:t>
      </w:r>
    </w:p>
    <w:p>
      <w:pPr>
        <w:pStyle w:val="Style5"/>
        <w:keepNext w:val="0"/>
        <w:keepLines w:val="0"/>
        <w:framePr w:w="9442" w:h="14597"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КонсультантПлюс: примечание.</w:t>
      </w:r>
    </w:p>
    <w:p>
      <w:pPr>
        <w:pStyle w:val="Style5"/>
        <w:keepNext w:val="0"/>
        <w:keepLines w:val="0"/>
        <w:framePr w:w="9442" w:h="14597" w:hRule="exact" w:wrap="none" w:vAnchor="page" w:hAnchor="page" w:x="1659" w:y="1111"/>
        <w:widowControl w:val="0"/>
        <w:shd w:val="clear" w:color="auto" w:fill="auto"/>
        <w:bidi w:val="0"/>
        <w:spacing w:before="0" w:after="0" w:line="240" w:lineRule="auto"/>
        <w:ind w:left="0" w:right="0" w:firstLine="0"/>
        <w:jc w:val="both"/>
      </w:pPr>
      <w:r>
        <w:rPr>
          <w:color w:val="0A2666"/>
          <w:spacing w:val="0"/>
          <w:w w:val="100"/>
          <w:position w:val="0"/>
          <w:shd w:val="clear" w:color="auto" w:fill="auto"/>
          <w:lang w:val="ru-RU" w:eastAsia="ru-RU" w:bidi="ru-RU"/>
        </w:rPr>
        <w:t>Федеральный</w:t>
      </w:r>
      <w:r>
        <w:rPr>
          <w:color w:val="0A2666"/>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A2666"/>
          <w:spacing w:val="0"/>
          <w:w w:val="100"/>
          <w:position w:val="0"/>
          <w:shd w:val="clear" w:color="auto" w:fill="auto"/>
          <w:lang w:val="ru-RU" w:eastAsia="ru-RU" w:bidi="ru-RU"/>
        </w:rPr>
        <w:t xml:space="preserve">от 10.07.2000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 xml:space="preserve">92-ФЗ ранее был признан утратившим силу Федеральным </w:t>
      </w:r>
      <w:r>
        <w:rPr>
          <w:color w:val="0000FF"/>
          <w:spacing w:val="0"/>
          <w:w w:val="100"/>
          <w:position w:val="0"/>
          <w:shd w:val="clear" w:color="auto" w:fill="auto"/>
          <w:lang w:val="ru-RU" w:eastAsia="ru-RU" w:bidi="ru-RU"/>
        </w:rPr>
        <w:t xml:space="preserve">законом </w:t>
      </w:r>
      <w:r>
        <w:rPr>
          <w:color w:val="0A2666"/>
          <w:spacing w:val="0"/>
          <w:w w:val="100"/>
          <w:position w:val="0"/>
          <w:shd w:val="clear" w:color="auto" w:fill="auto"/>
          <w:lang w:val="ru-RU" w:eastAsia="ru-RU" w:bidi="ru-RU"/>
        </w:rPr>
        <w:t xml:space="preserve">от 08.11.2010 </w:t>
      </w:r>
      <w:r>
        <w:rPr>
          <w:color w:val="0A2666"/>
          <w:spacing w:val="0"/>
          <w:w w:val="100"/>
          <w:position w:val="0"/>
          <w:shd w:val="clear" w:color="auto" w:fill="auto"/>
          <w:lang w:val="en-US" w:eastAsia="en-US" w:bidi="en-US"/>
        </w:rPr>
        <w:t xml:space="preserve">N </w:t>
      </w:r>
      <w:r>
        <w:rPr>
          <w:color w:val="0A2666"/>
          <w:spacing w:val="0"/>
          <w:w w:val="100"/>
          <w:position w:val="0"/>
          <w:shd w:val="clear" w:color="auto" w:fill="auto"/>
          <w:lang w:val="ru-RU" w:eastAsia="ru-RU" w:bidi="ru-RU"/>
        </w:rPr>
        <w:t>293-ФЗ.</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10 июля 2000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3001);</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20 июля 2000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102-ФЗ "О внесении изменения и дополнения в статью 16 Закона Российской Федерации "Об образовании" (Собрание законодательства Российской Федерации, 2000,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3120);</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пункты 5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16 статьи 4 </w:t>
      </w:r>
      <w:r>
        <w:rPr>
          <w:color w:val="000000"/>
          <w:spacing w:val="0"/>
          <w:w w:val="100"/>
          <w:position w:val="0"/>
          <w:shd w:val="clear" w:color="auto" w:fill="auto"/>
          <w:lang w:val="ru-RU" w:eastAsia="ru-RU" w:bidi="ru-RU"/>
        </w:rPr>
        <w:t xml:space="preserve">Федерального закона от 7 августа 2000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122-ФЗ "О порядке установления размеров стипендий и социальных выплат в Российской Федерации" (Собрание законодательства Российской Федерации, 2000,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33, ст. 3348);</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25 июня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26, ст. 2517);</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пункт 8 статьи 1 </w:t>
      </w:r>
      <w:r>
        <w:rPr>
          <w:color w:val="000000"/>
          <w:spacing w:val="0"/>
          <w:w w:val="100"/>
          <w:position w:val="0"/>
          <w:shd w:val="clear" w:color="auto" w:fill="auto"/>
          <w:lang w:val="ru-RU" w:eastAsia="ru-RU" w:bidi="ru-RU"/>
        </w:rPr>
        <w:t xml:space="preserve">Федерального закона от 25 июля 2002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3029);</w:t>
      </w:r>
    </w:p>
    <w:p>
      <w:pPr>
        <w:pStyle w:val="Style5"/>
        <w:keepNext w:val="0"/>
        <w:keepLines w:val="0"/>
        <w:framePr w:w="9442" w:h="14597"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10 января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 ст. 163);</w:t>
      </w:r>
    </w:p>
    <w:p>
      <w:pPr>
        <w:pStyle w:val="Style5"/>
        <w:keepNext w:val="0"/>
        <w:keepLines w:val="0"/>
        <w:framePr w:w="9442" w:h="14597" w:hRule="exact" w:wrap="none" w:vAnchor="page" w:hAnchor="page" w:x="1659" w:y="1111"/>
        <w:widowControl w:val="0"/>
        <w:numPr>
          <w:ilvl w:val="0"/>
          <w:numId w:val="331"/>
        </w:numPr>
        <w:shd w:val="clear" w:color="auto" w:fill="auto"/>
        <w:tabs>
          <w:tab w:pos="98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5 апреля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41-ФЗ "О внесении изменений в статью 30</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328"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Федерального закона "О высшем и послевузовском профессиональном образовании"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 ст. 1254);</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7 июля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 ст. 2888);</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пункт 1 статьи 1 </w:t>
      </w:r>
      <w:r>
        <w:rPr>
          <w:color w:val="000000"/>
          <w:spacing w:val="0"/>
          <w:w w:val="100"/>
          <w:position w:val="0"/>
          <w:shd w:val="clear" w:color="auto" w:fill="auto"/>
          <w:lang w:val="ru-RU" w:eastAsia="ru-RU" w:bidi="ru-RU"/>
        </w:rPr>
        <w:t xml:space="preserve">Федерального закона от 7 июля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28, ст. 2892);</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10 </w:t>
      </w:r>
      <w:r>
        <w:rPr>
          <w:color w:val="000000"/>
          <w:spacing w:val="0"/>
          <w:w w:val="100"/>
          <w:position w:val="0"/>
          <w:shd w:val="clear" w:color="auto" w:fill="auto"/>
          <w:lang w:val="ru-RU" w:eastAsia="ru-RU" w:bidi="ru-RU"/>
        </w:rPr>
        <w:t xml:space="preserve">Федерального закона от 8 декабря 2003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 ст. 4855);</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5 марта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9-ФЗ "О внесении изменения в статью 16 Закона Российской Федерации "Об образовании"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 ст. 835);</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30 июня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61-ФЗ "О внесении изменения в статью 32 Закона Российской Федерации "Об образовании"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2714);</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16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78 </w:t>
      </w:r>
      <w:r>
        <w:rPr>
          <w:color w:val="000000"/>
          <w:spacing w:val="0"/>
          <w:w w:val="100"/>
          <w:position w:val="0"/>
          <w:shd w:val="clear" w:color="auto" w:fill="auto"/>
          <w:lang w:val="ru-RU" w:eastAsia="ru-RU" w:bidi="ru-RU"/>
        </w:rPr>
        <w:t xml:space="preserve">Федерального закона от 22 августа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35, ст. 3607);</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пункты 4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19 статьи 17 </w:t>
      </w:r>
      <w:r>
        <w:rPr>
          <w:color w:val="000000"/>
          <w:spacing w:val="0"/>
          <w:w w:val="100"/>
          <w:position w:val="0"/>
          <w:shd w:val="clear" w:color="auto" w:fill="auto"/>
          <w:lang w:val="ru-RU" w:eastAsia="ru-RU" w:bidi="ru-RU"/>
        </w:rPr>
        <w:t xml:space="preserve">Федерального закона от 29 декабря 2004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25);</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21 апреля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1481);</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3 </w:t>
      </w:r>
      <w:r>
        <w:rPr>
          <w:color w:val="000000"/>
          <w:spacing w:val="0"/>
          <w:w w:val="100"/>
          <w:position w:val="0"/>
          <w:shd w:val="clear" w:color="auto" w:fill="auto"/>
          <w:lang w:val="ru-RU" w:eastAsia="ru-RU" w:bidi="ru-RU"/>
        </w:rPr>
        <w:t xml:space="preserve">Федерального закона от 9 мая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1752);</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18 июля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92-ФЗ "О внесении изменений в Закон Российской Федерации "Об образовании"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3103);</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21 июля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3111);</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12 </w:t>
      </w:r>
      <w:r>
        <w:rPr>
          <w:color w:val="000000"/>
          <w:spacing w:val="0"/>
          <w:w w:val="100"/>
          <w:position w:val="0"/>
          <w:shd w:val="clear" w:color="auto" w:fill="auto"/>
          <w:lang w:val="ru-RU" w:eastAsia="ru-RU" w:bidi="ru-RU"/>
        </w:rPr>
        <w:t xml:space="preserve">Федерального закона от 31 декабря 2005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10);</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16 марта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42-ФЗ "О внесении изменений в статью 19 Закона Российской Федерации "Об образовании"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12, ст. 1235);</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18 июля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3289);</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16 октября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 ст. 4413);</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3 ноября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 ст. 4627);</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3 </w:t>
      </w:r>
      <w:r>
        <w:rPr>
          <w:color w:val="000000"/>
          <w:spacing w:val="0"/>
          <w:w w:val="100"/>
          <w:position w:val="0"/>
          <w:shd w:val="clear" w:color="auto" w:fill="auto"/>
          <w:lang w:val="ru-RU" w:eastAsia="ru-RU" w:bidi="ru-RU"/>
        </w:rPr>
        <w:t xml:space="preserve">Федерального закона от 5 декабря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 ст. 5285);</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28 декабря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242-ФЗ "О внесении изменения в статью 31 Закона Российской Федерации "Об образовании"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5);</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12 </w:t>
      </w:r>
      <w:r>
        <w:rPr>
          <w:color w:val="000000"/>
          <w:spacing w:val="0"/>
          <w:w w:val="100"/>
          <w:position w:val="0"/>
          <w:shd w:val="clear" w:color="auto" w:fill="auto"/>
          <w:lang w:val="ru-RU" w:eastAsia="ru-RU" w:bidi="ru-RU"/>
        </w:rPr>
        <w:t xml:space="preserve">Федерального закона от 29 декабря 2006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21);</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6 января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 ст. 360);</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9 </w:t>
      </w:r>
      <w:r>
        <w:rPr>
          <w:color w:val="000000"/>
          <w:spacing w:val="0"/>
          <w:w w:val="100"/>
          <w:position w:val="0"/>
          <w:shd w:val="clear" w:color="auto" w:fill="auto"/>
          <w:lang w:val="ru-RU" w:eastAsia="ru-RU" w:bidi="ru-RU"/>
        </w:rPr>
        <w:t xml:space="preserve">Федерального закона от 5 февраля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 ст. 834);</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9 февраля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17-ФЗ "О внесении изменений в Закон Российской Федерации "Об образовании" и Федеральный закон "О высшем и послевузовском</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328"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профессиональном образовании" в части проведения единого государственного экзамена"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 ст. 838);</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20 апреля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1932);</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5 </w:t>
      </w:r>
      <w:r>
        <w:rPr>
          <w:color w:val="000000"/>
          <w:spacing w:val="0"/>
          <w:w w:val="100"/>
          <w:position w:val="0"/>
          <w:shd w:val="clear" w:color="auto" w:fill="auto"/>
          <w:lang w:val="ru-RU" w:eastAsia="ru-RU" w:bidi="ru-RU"/>
        </w:rPr>
        <w:t xml:space="preserve">Федерального закона от 26 июня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3213);</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30 июня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3215);</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13 июля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3484);</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21 июля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3808);</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18 октября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43, ст. 5084);</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24 октября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 ст. 5280);</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1 декабря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6068);</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1 декабря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6069);</w:t>
      </w:r>
    </w:p>
    <w:p>
      <w:pPr>
        <w:pStyle w:val="Style5"/>
        <w:keepNext w:val="0"/>
        <w:keepLines w:val="0"/>
        <w:framePr w:w="9437" w:h="14328" w:hRule="exact" w:wrap="none" w:vAnchor="page" w:hAnchor="page" w:x="1661" w:y="1111"/>
        <w:widowControl w:val="0"/>
        <w:numPr>
          <w:ilvl w:val="0"/>
          <w:numId w:val="331"/>
        </w:numPr>
        <w:shd w:val="clear" w:color="auto" w:fill="auto"/>
        <w:tabs>
          <w:tab w:pos="970" w:val="left"/>
        </w:tabs>
        <w:bidi w:val="0"/>
        <w:spacing w:before="0" w:after="0" w:line="240" w:lineRule="auto"/>
        <w:ind w:left="0" w:right="0" w:firstLine="560"/>
        <w:jc w:val="both"/>
      </w:pPr>
      <w:r>
        <w:rPr>
          <w:color w:val="0000FF"/>
          <w:spacing w:val="0"/>
          <w:w w:val="100"/>
          <w:position w:val="0"/>
          <w:shd w:val="clear" w:color="auto" w:fill="auto"/>
          <w:lang w:val="ru-RU" w:eastAsia="ru-RU" w:bidi="ru-RU"/>
        </w:rPr>
        <w:t>статьи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5</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14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15 </w:t>
      </w:r>
      <w:r>
        <w:rPr>
          <w:color w:val="000000"/>
          <w:spacing w:val="0"/>
          <w:w w:val="100"/>
          <w:position w:val="0"/>
          <w:shd w:val="clear" w:color="auto" w:fill="auto"/>
          <w:lang w:val="ru-RU" w:eastAsia="ru-RU" w:bidi="ru-RU"/>
        </w:rPr>
        <w:t xml:space="preserve">Федерального закона от 1 декабря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6070);</w:t>
      </w:r>
    </w:p>
    <w:p>
      <w:pPr>
        <w:pStyle w:val="Style5"/>
        <w:keepNext w:val="0"/>
        <w:keepLines w:val="0"/>
        <w:framePr w:w="9437" w:h="14328" w:hRule="exact" w:wrap="none" w:vAnchor="page" w:hAnchor="page" w:x="1661"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ред. Федерального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23.07.2013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203-ФЗ)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1 декабря 2007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313-ФЗ "О внесении изменений в отдельные законодательные акты Российской Федерации" (Собрание законодательства Российской Федерации, 2007,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6074);</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28 февраля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 ст. 813);</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24 апреля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 ст. 1757);</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15 июля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3419);</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7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41 </w:t>
      </w:r>
      <w:r>
        <w:rPr>
          <w:color w:val="000000"/>
          <w:spacing w:val="0"/>
          <w:w w:val="100"/>
          <w:position w:val="0"/>
          <w:shd w:val="clear" w:color="auto" w:fill="auto"/>
          <w:lang w:val="ru-RU" w:eastAsia="ru-RU" w:bidi="ru-RU"/>
        </w:rPr>
        <w:t xml:space="preserve">Федерального закона от 23 июля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3616);</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27 октября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180-ФЗ "О внесении изменения в статью 26 Закона Российской Федерации "Об образовании"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44, ст. 4986);</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3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Федерального закона от 25 декабря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281-ФЗ "О внесении изменений в отдельные законодательные акты Российской Федерации"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6236);</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25 декабря 2008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6241);</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статьи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5 </w:t>
      </w:r>
      <w:r>
        <w:rPr>
          <w:color w:val="000000"/>
          <w:spacing w:val="0"/>
          <w:w w:val="100"/>
          <w:position w:val="0"/>
          <w:shd w:val="clear" w:color="auto" w:fill="auto"/>
          <w:lang w:val="ru-RU" w:eastAsia="ru-RU" w:bidi="ru-RU"/>
        </w:rPr>
        <w:t xml:space="preserve">Федерального закона от 10 февраля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 ст. 786);</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13 февраля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 ст. 787);</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17 июля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148-ФЗ "О внесении изменений в Закон Российской Федерации "Об образовании"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3585);</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18 июля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3621);</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2 августа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3923);</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статьи 1</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6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часть 2 статьи 8 </w:t>
      </w:r>
      <w:r>
        <w:rPr>
          <w:color w:val="000000"/>
          <w:spacing w:val="0"/>
          <w:w w:val="100"/>
          <w:position w:val="0"/>
          <w:shd w:val="clear" w:color="auto" w:fill="auto"/>
          <w:lang w:val="ru-RU" w:eastAsia="ru-RU" w:bidi="ru-RU"/>
        </w:rPr>
        <w:t xml:space="preserve">Федерального закона от 10 ноября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 ст. 5419);</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17 декабря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51, ст. 6158);</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21 декабря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6405);</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21 декабря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6409);</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27 декабря 2009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52, ст. 6441);</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3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10 </w:t>
      </w:r>
      <w:r>
        <w:rPr>
          <w:color w:val="000000"/>
          <w:spacing w:val="0"/>
          <w:w w:val="100"/>
          <w:position w:val="0"/>
          <w:shd w:val="clear" w:color="auto" w:fill="auto"/>
          <w:lang w:val="ru-RU" w:eastAsia="ru-RU" w:bidi="ru-RU"/>
        </w:rPr>
        <w:t xml:space="preserve">Федерального закона от 8 мая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 ст. 2291);</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17 июня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121-ФЗ "О внесении изменения в статью 29 Закона Российской Федерации "Об образовании"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 ст. 3072);</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27 июля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4167);</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27 июля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215-ФЗ "О внесении изменения в статью 55 Закона Российской Федерации "Об образовании"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31, ст. 4184);</w:t>
      </w:r>
    </w:p>
    <w:p>
      <w:pPr>
        <w:pStyle w:val="Style5"/>
        <w:keepNext w:val="0"/>
        <w:keepLines w:val="0"/>
        <w:framePr w:w="9437" w:h="14549"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28 сентября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 ст. 4969);</w:t>
      </w:r>
    </w:p>
    <w:p>
      <w:pPr>
        <w:pStyle w:val="Style5"/>
        <w:keepNext w:val="0"/>
        <w:keepLines w:val="0"/>
        <w:framePr w:w="9437" w:h="14549" w:hRule="exact" w:wrap="none" w:vAnchor="page" w:hAnchor="page" w:x="1661" w:y="1111"/>
        <w:widowControl w:val="0"/>
        <w:numPr>
          <w:ilvl w:val="0"/>
          <w:numId w:val="331"/>
        </w:numPr>
        <w:shd w:val="clear" w:color="auto" w:fill="auto"/>
        <w:tabs>
          <w:tab w:pos="988"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 </w:t>
      </w:r>
      <w:r>
        <w:rPr>
          <w:color w:val="000000"/>
          <w:spacing w:val="0"/>
          <w:w w:val="100"/>
          <w:position w:val="0"/>
          <w:shd w:val="clear" w:color="auto" w:fill="auto"/>
          <w:lang w:val="ru-RU" w:eastAsia="ru-RU" w:bidi="ru-RU"/>
        </w:rPr>
        <w:t xml:space="preserve">Федерального закона от 8 ноября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293-ФЗ "О внесении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37" w:h="14501" w:hRule="exact" w:wrap="none" w:vAnchor="page" w:hAnchor="page" w:x="1661" w:y="1111"/>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 ст. 5918);</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8 декабря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337-ФЗ "О внесении изменения в статью 41 Закона Российской Федерации "Об образовании" (Собрание законодательства Российской Федерации, 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50, ст. 6595);</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28 декабря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38);</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28 декабря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40);</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 </w:t>
      </w:r>
      <w:r>
        <w:rPr>
          <w:color w:val="000000"/>
          <w:spacing w:val="0"/>
          <w:w w:val="100"/>
          <w:position w:val="0"/>
          <w:shd w:val="clear" w:color="auto" w:fill="auto"/>
          <w:lang w:val="ru-RU" w:eastAsia="ru-RU" w:bidi="ru-RU"/>
        </w:rPr>
        <w:t xml:space="preserve">Федерального закона от 29 декабря 2010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439-ФЗ "О внесении изменений в статьи 52.2 и 55 Закона Российской Федерации "Об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ст. 51);</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 февраля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 ст. 793);</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3 июня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121-ФЗ "О внесении изменений в Закон Российской Федерации "Об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23, ст. 3261);</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16 июня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 ст. 3537);</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17 июня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145-ФЗ "О внесении изменений в Закон Российской Федерации "Об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 ст. 3538);</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27 июня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160-ФЗ "О внесении изменений в Закон Российской Федерации "Об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3871);</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5 </w:t>
      </w:r>
      <w:r>
        <w:rPr>
          <w:color w:val="000000"/>
          <w:spacing w:val="0"/>
          <w:w w:val="100"/>
          <w:position w:val="0"/>
          <w:shd w:val="clear" w:color="auto" w:fill="auto"/>
          <w:lang w:val="ru-RU" w:eastAsia="ru-RU" w:bidi="ru-RU"/>
        </w:rPr>
        <w:t xml:space="preserve">Федерального закона от 1 июля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169-ФЗ "О внесении изменений в отдельные законодательные акты Российской Федерации"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 ст. 3880);</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3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19 </w:t>
      </w:r>
      <w:r>
        <w:rPr>
          <w:color w:val="000000"/>
          <w:spacing w:val="0"/>
          <w:w w:val="100"/>
          <w:position w:val="0"/>
          <w:shd w:val="clear" w:color="auto" w:fill="auto"/>
          <w:lang w:val="ru-RU" w:eastAsia="ru-RU" w:bidi="ru-RU"/>
        </w:rPr>
        <w:t xml:space="preserve">Федерального закона от 18 июля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30, ст. 4590);</w:t>
      </w:r>
    </w:p>
    <w:p>
      <w:pPr>
        <w:pStyle w:val="Style5"/>
        <w:keepNext w:val="0"/>
        <w:keepLines w:val="0"/>
        <w:framePr w:w="9437" w:h="14501" w:hRule="exact" w:wrap="none" w:vAnchor="page" w:hAnchor="page" w:x="1661" w:y="1111"/>
        <w:widowControl w:val="0"/>
        <w:numPr>
          <w:ilvl w:val="0"/>
          <w:numId w:val="331"/>
        </w:numPr>
        <w:shd w:val="clear" w:color="auto" w:fill="auto"/>
        <w:tabs>
          <w:tab w:pos="970"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6 октября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41, ст. 5636);</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6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 ст. 6320);</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8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 ст. 6408);</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2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7 </w:t>
      </w:r>
      <w:r>
        <w:rPr>
          <w:color w:val="000000"/>
          <w:spacing w:val="0"/>
          <w:w w:val="100"/>
          <w:position w:val="0"/>
          <w:shd w:val="clear" w:color="auto" w:fill="auto"/>
          <w:lang w:val="ru-RU" w:eastAsia="ru-RU" w:bidi="ru-RU"/>
        </w:rPr>
        <w:t xml:space="preserve">Федерального закона от 16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 ст. 6608);</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3 </w:t>
      </w:r>
      <w:r>
        <w:rPr>
          <w:color w:val="000000"/>
          <w:spacing w:val="0"/>
          <w:w w:val="100"/>
          <w:position w:val="0"/>
          <w:shd w:val="clear" w:color="auto" w:fill="auto"/>
          <w:lang w:val="ru-RU" w:eastAsia="ru-RU" w:bidi="ru-RU"/>
        </w:rPr>
        <w:t xml:space="preserve">Федерального закона от 21 ноября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 ст. 6727);</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3 декабря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383-ФЗ "О внесении изменений в отдельные законодательные акты Российской Федерации"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7061);</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3 декабря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7062);</w:t>
      </w:r>
    </w:p>
    <w:p>
      <w:pPr>
        <w:pStyle w:val="Style5"/>
        <w:keepNext w:val="0"/>
        <w:keepLines w:val="0"/>
        <w:framePr w:w="9442" w:h="14549" w:hRule="exact" w:wrap="none" w:vAnchor="page" w:hAnchor="page" w:x="1659" w:y="1111"/>
        <w:widowControl w:val="0"/>
        <w:numPr>
          <w:ilvl w:val="0"/>
          <w:numId w:val="331"/>
        </w:numPr>
        <w:shd w:val="clear" w:color="auto" w:fill="auto"/>
        <w:tabs>
          <w:tab w:pos="970"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статьи 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 </w:t>
      </w:r>
      <w:r>
        <w:rPr>
          <w:color w:val="000000"/>
          <w:spacing w:val="0"/>
          <w:w w:val="100"/>
          <w:position w:val="0"/>
          <w:shd w:val="clear" w:color="auto" w:fill="auto"/>
          <w:lang w:val="ru-RU" w:eastAsia="ru-RU" w:bidi="ru-RU"/>
        </w:rPr>
        <w:t xml:space="preserve">Федерального закона от 3 декабря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 ст. 7063);</w:t>
      </w:r>
    </w:p>
    <w:p>
      <w:pPr>
        <w:pStyle w:val="Style5"/>
        <w:keepNext w:val="0"/>
        <w:keepLines w:val="0"/>
        <w:framePr w:w="9442" w:h="14549" w:hRule="exact" w:wrap="none" w:vAnchor="page" w:hAnchor="page" w:x="1659" w:y="1111"/>
        <w:widowControl w:val="0"/>
        <w:numPr>
          <w:ilvl w:val="0"/>
          <w:numId w:val="331"/>
        </w:numPr>
        <w:shd w:val="clear" w:color="auto" w:fill="auto"/>
        <w:tabs>
          <w:tab w:pos="108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28 февраля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 ст. 1158);</w:t>
      </w:r>
    </w:p>
    <w:p>
      <w:pPr>
        <w:pStyle w:val="Style5"/>
        <w:keepNext w:val="0"/>
        <w:keepLines w:val="0"/>
        <w:framePr w:w="9442" w:h="14549" w:hRule="exact" w:wrap="none" w:vAnchor="page" w:hAnchor="page" w:x="1659" w:y="1111"/>
        <w:widowControl w:val="0"/>
        <w:numPr>
          <w:ilvl w:val="0"/>
          <w:numId w:val="331"/>
        </w:numPr>
        <w:shd w:val="clear" w:color="auto" w:fill="auto"/>
        <w:tabs>
          <w:tab w:pos="1081"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28 февраля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 ст. 1159);</w:t>
      </w:r>
    </w:p>
    <w:p>
      <w:pPr>
        <w:pStyle w:val="Style5"/>
        <w:keepNext w:val="0"/>
        <w:keepLines w:val="0"/>
        <w:framePr w:w="9442" w:h="14549" w:hRule="exact" w:wrap="none" w:vAnchor="page" w:hAnchor="page" w:x="1659" w:y="1111"/>
        <w:widowControl w:val="0"/>
        <w:numPr>
          <w:ilvl w:val="0"/>
          <w:numId w:val="331"/>
        </w:numPr>
        <w:shd w:val="clear" w:color="auto" w:fill="auto"/>
        <w:tabs>
          <w:tab w:pos="1081" w:val="left"/>
        </w:tabs>
        <w:bidi w:val="0"/>
        <w:spacing w:before="0" w:line="240" w:lineRule="auto"/>
        <w:ind w:left="0" w:right="0" w:firstLine="560"/>
        <w:jc w:val="both"/>
      </w:pPr>
      <w:r>
        <w:rPr>
          <w:color w:val="0000FF"/>
          <w:spacing w:val="0"/>
          <w:w w:val="100"/>
          <w:position w:val="0"/>
          <w:shd w:val="clear" w:color="auto" w:fill="auto"/>
          <w:lang w:val="ru-RU" w:eastAsia="ru-RU" w:bidi="ru-RU"/>
        </w:rPr>
        <w:t xml:space="preserve">статью 1 </w:t>
      </w:r>
      <w:r>
        <w:rPr>
          <w:color w:val="000000"/>
          <w:spacing w:val="0"/>
          <w:w w:val="100"/>
          <w:position w:val="0"/>
          <w:shd w:val="clear" w:color="auto" w:fill="auto"/>
          <w:lang w:val="ru-RU" w:eastAsia="ru-RU" w:bidi="ru-RU"/>
        </w:rPr>
        <w:t xml:space="preserve">Федерального закона от 1 апреля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25-ФЗ "О внесении изменений в отдельные законодательные акты Российской Федерации" (Собрание законодательства Российской Федерации, 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 ст. 1551);</w:t>
      </w:r>
    </w:p>
    <w:p>
      <w:pPr>
        <w:pStyle w:val="Style5"/>
        <w:keepNext w:val="0"/>
        <w:keepLines w:val="0"/>
        <w:framePr w:w="9442" w:h="14549" w:hRule="exact" w:wrap="none" w:vAnchor="page" w:hAnchor="page" w:x="1659" w:y="1111"/>
        <w:widowControl w:val="0"/>
        <w:numPr>
          <w:ilvl w:val="0"/>
          <w:numId w:val="331"/>
        </w:numPr>
        <w:shd w:val="clear" w:color="auto" w:fill="auto"/>
        <w:tabs>
          <w:tab w:pos="1081" w:val="left"/>
        </w:tabs>
        <w:bidi w:val="0"/>
        <w:spacing w:before="0" w:line="240" w:lineRule="auto"/>
        <w:ind w:left="0" w:right="0" w:firstLine="560"/>
        <w:jc w:val="both"/>
      </w:pPr>
      <w:r>
        <w:rPr>
          <w:color w:val="000000"/>
          <w:spacing w:val="0"/>
          <w:w w:val="100"/>
          <w:position w:val="0"/>
          <w:shd w:val="clear" w:color="auto" w:fill="auto"/>
          <w:lang w:val="ru-RU" w:eastAsia="ru-RU" w:bidi="ru-RU"/>
        </w:rPr>
        <w:t>Федеральный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 </w:t>
      </w:r>
      <w:r>
        <w:rPr>
          <w:color w:val="000000"/>
          <w:spacing w:val="0"/>
          <w:w w:val="100"/>
          <w:position w:val="0"/>
          <w:shd w:val="clear" w:color="auto" w:fill="auto"/>
          <w:lang w:val="ru-RU" w:eastAsia="ru-RU" w:bidi="ru-RU"/>
        </w:rPr>
        <w:t xml:space="preserve">от 10 июля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111-ФЗ "О внесении изменений в Закон Российской Федерации "Об образовании" (Собрание законодательства Российской Федерации, 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 ст. 3991);</w:t>
      </w:r>
    </w:p>
    <w:p>
      <w:pPr>
        <w:pStyle w:val="Style5"/>
        <w:keepNext w:val="0"/>
        <w:keepLines w:val="0"/>
        <w:framePr w:w="9442" w:h="14549" w:hRule="exact" w:wrap="none" w:vAnchor="page" w:hAnchor="page" w:x="1659" w:y="1111"/>
        <w:widowControl w:val="0"/>
        <w:numPr>
          <w:ilvl w:val="0"/>
          <w:numId w:val="331"/>
        </w:numPr>
        <w:shd w:val="clear" w:color="auto" w:fill="auto"/>
        <w:tabs>
          <w:tab w:pos="1098" w:val="left"/>
        </w:tabs>
        <w:bidi w:val="0"/>
        <w:spacing w:before="0" w:after="0" w:line="240" w:lineRule="auto"/>
        <w:ind w:left="0" w:right="0" w:firstLine="560"/>
        <w:jc w:val="both"/>
      </w:pPr>
      <w:r>
        <w:rPr>
          <w:color w:val="0000FF"/>
          <w:spacing w:val="0"/>
          <w:w w:val="100"/>
          <w:position w:val="0"/>
          <w:shd w:val="clear" w:color="auto" w:fill="auto"/>
          <w:lang w:val="ru-RU" w:eastAsia="ru-RU" w:bidi="ru-RU"/>
        </w:rPr>
        <w:t xml:space="preserve">статью 2 </w:t>
      </w:r>
      <w:r>
        <w:rPr>
          <w:color w:val="000000"/>
          <w:spacing w:val="0"/>
          <w:w w:val="100"/>
          <w:position w:val="0"/>
          <w:shd w:val="clear" w:color="auto" w:fill="auto"/>
          <w:lang w:val="ru-RU" w:eastAsia="ru-RU" w:bidi="ru-RU"/>
        </w:rPr>
        <w:t xml:space="preserve">Федерального закона от 12 ноября 2012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185-ФЗ "О внесении изменений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9442" w:h="13450" w:hRule="exact" w:wrap="none" w:vAnchor="page" w:hAnchor="page" w:x="1659" w:y="1111"/>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u-RU" w:eastAsia="ru-RU" w:bidi="ru-RU"/>
        </w:rPr>
        <w:t xml:space="preserve">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47, ст. 6396).</w:t>
      </w:r>
    </w:p>
    <w:p>
      <w:pPr>
        <w:pStyle w:val="Style8"/>
        <w:keepNext w:val="0"/>
        <w:keepLines w:val="0"/>
        <w:framePr w:w="9442" w:h="13450" w:hRule="exact" w:wrap="none" w:vAnchor="page" w:hAnchor="page" w:x="1659" w:y="1111"/>
        <w:widowControl w:val="0"/>
        <w:shd w:val="clear" w:color="auto" w:fill="auto"/>
        <w:bidi w:val="0"/>
        <w:spacing w:before="0" w:line="240" w:lineRule="auto"/>
        <w:ind w:left="0" w:right="0"/>
        <w:jc w:val="both"/>
      </w:pPr>
      <w:bookmarkStart w:id="309" w:name="bookmark309"/>
      <w:bookmarkStart w:id="310" w:name="bookmark310"/>
      <w:r>
        <w:rPr>
          <w:color w:val="000000"/>
          <w:spacing w:val="0"/>
          <w:w w:val="100"/>
          <w:position w:val="0"/>
          <w:shd w:val="clear" w:color="auto" w:fill="auto"/>
          <w:lang w:val="ru-RU" w:eastAsia="ru-RU" w:bidi="ru-RU"/>
        </w:rPr>
        <w:t>Статья 111. Порядок вступления в силу настоящего Федерального закона</w:t>
      </w:r>
      <w:bookmarkEnd w:id="309"/>
      <w:bookmarkEnd w:id="310"/>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line="240" w:lineRule="auto"/>
        <w:ind w:left="0" w:right="0" w:firstLine="560"/>
        <w:jc w:val="both"/>
      </w:pPr>
      <w:bookmarkStart w:id="311" w:name="bookmark311"/>
      <w:r>
        <w:rPr>
          <w:color w:val="000000"/>
          <w:spacing w:val="0"/>
          <w:w w:val="100"/>
          <w:position w:val="0"/>
          <w:shd w:val="clear" w:color="auto" w:fill="auto"/>
          <w:lang w:val="ru-RU" w:eastAsia="ru-RU" w:bidi="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bookmarkEnd w:id="311"/>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line="240" w:lineRule="auto"/>
        <w:ind w:left="0" w:right="0" w:firstLine="560"/>
        <w:jc w:val="both"/>
      </w:pPr>
      <w:hyperlink w:anchor="bookmark24" w:tooltip="Current Document">
        <w:r>
          <w:rPr>
            <w:color w:val="0000FF"/>
            <w:spacing w:val="0"/>
            <w:w w:val="100"/>
            <w:position w:val="0"/>
            <w:shd w:val="clear" w:color="auto" w:fill="auto"/>
            <w:lang w:val="ru-RU" w:eastAsia="ru-RU" w:bidi="ru-RU"/>
          </w:rPr>
          <w:t xml:space="preserve">Пункты 3 </w:t>
        </w:r>
      </w:hyperlink>
      <w:r>
        <w:rPr>
          <w:color w:val="000000"/>
          <w:spacing w:val="0"/>
          <w:w w:val="100"/>
          <w:position w:val="0"/>
          <w:shd w:val="clear" w:color="auto" w:fill="auto"/>
          <w:lang w:val="ru-RU" w:eastAsia="ru-RU" w:bidi="ru-RU"/>
        </w:rPr>
        <w:t>и</w:t>
      </w:r>
      <w:hyperlink w:anchor="bookmark25"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6 части 1 статьи 8</w:t>
        </w:r>
        <w:r>
          <w:rPr>
            <w:color w:val="000000"/>
            <w:spacing w:val="0"/>
            <w:w w:val="100"/>
            <w:position w:val="0"/>
            <w:shd w:val="clear" w:color="auto" w:fill="auto"/>
            <w:lang w:val="ru-RU" w:eastAsia="ru-RU" w:bidi="ru-RU"/>
          </w:rPr>
          <w:t>,</w:t>
        </w:r>
      </w:hyperlink>
      <w:r>
        <w:rPr>
          <w:color w:val="000000"/>
          <w:spacing w:val="0"/>
          <w:w w:val="100"/>
          <w:position w:val="0"/>
          <w:shd w:val="clear" w:color="auto" w:fill="auto"/>
          <w:lang w:val="ru-RU" w:eastAsia="ru-RU" w:bidi="ru-RU"/>
        </w:rPr>
        <w:t xml:space="preserve"> а также</w:t>
      </w:r>
      <w:hyperlink w:anchor="bookmark28" w:tooltip="Current Document">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 1 части 1 статьи 9 </w:t>
        </w:r>
      </w:hyperlink>
      <w:r>
        <w:rPr>
          <w:color w:val="000000"/>
          <w:spacing w:val="0"/>
          <w:w w:val="100"/>
          <w:position w:val="0"/>
          <w:shd w:val="clear" w:color="auto" w:fill="auto"/>
          <w:lang w:val="ru-RU" w:eastAsia="ru-RU" w:bidi="ru-RU"/>
        </w:rPr>
        <w:t>настоящего Федерального закона вступают в силу с 1 января 2014 года.</w:t>
      </w:r>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line="233" w:lineRule="auto"/>
        <w:ind w:left="0" w:right="0" w:firstLine="560"/>
        <w:jc w:val="both"/>
      </w:pPr>
      <w:hyperlink w:anchor="bookmark300" w:tooltip="Current Document">
        <w:bookmarkStart w:id="312" w:name="bookmark312"/>
        <w:r>
          <w:rPr>
            <w:color w:val="0000FF"/>
            <w:spacing w:val="0"/>
            <w:w w:val="100"/>
            <w:position w:val="0"/>
            <w:shd w:val="clear" w:color="auto" w:fill="auto"/>
            <w:lang w:val="ru-RU" w:eastAsia="ru-RU" w:bidi="ru-RU"/>
          </w:rPr>
          <w:t xml:space="preserve">Часть 6 статьи 108 </w:t>
        </w:r>
      </w:hyperlink>
      <w:r>
        <w:rPr>
          <w:color w:val="000000"/>
          <w:spacing w:val="0"/>
          <w:w w:val="100"/>
          <w:position w:val="0"/>
          <w:shd w:val="clear" w:color="auto" w:fill="auto"/>
          <w:lang w:val="ru-RU" w:eastAsia="ru-RU" w:bidi="ru-RU"/>
        </w:rPr>
        <w:t>настоящего Федерального закона вступает в силу со дня официального опубликования настоящего Федерального закона.</w:t>
      </w:r>
      <w:bookmarkEnd w:id="312"/>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softHyphen/>
        <w:t>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line="240" w:lineRule="auto"/>
        <w:ind w:left="0" w:right="0" w:firstLine="560"/>
        <w:jc w:val="both"/>
      </w:pPr>
      <w:r>
        <w:rPr>
          <w:color w:val="000000"/>
          <w:spacing w:val="0"/>
          <w:w w:val="100"/>
          <w:position w:val="0"/>
          <w:shd w:val="clear" w:color="auto" w:fill="auto"/>
          <w:lang w:val="ru-RU" w:eastAsia="ru-RU" w:bidi="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Style5"/>
        <w:keepNext w:val="0"/>
        <w:keepLines w:val="0"/>
        <w:framePr w:w="9442" w:h="13450" w:hRule="exact" w:wrap="none" w:vAnchor="page" w:hAnchor="page" w:x="1659" w:y="1111"/>
        <w:widowControl w:val="0"/>
        <w:numPr>
          <w:ilvl w:val="0"/>
          <w:numId w:val="369"/>
        </w:numPr>
        <w:shd w:val="clear" w:color="auto" w:fill="auto"/>
        <w:tabs>
          <w:tab w:pos="850" w:val="left"/>
        </w:tabs>
        <w:bidi w:val="0"/>
        <w:spacing w:before="0" w:after="260" w:line="240" w:lineRule="auto"/>
        <w:ind w:left="0" w:right="0" w:firstLine="560"/>
        <w:jc w:val="both"/>
      </w:pPr>
      <w:r>
        <w:rPr>
          <w:color w:val="000000"/>
          <w:spacing w:val="0"/>
          <w:w w:val="100"/>
          <w:position w:val="0"/>
          <w:shd w:val="clear" w:color="auto" w:fill="auto"/>
          <w:lang w:val="ru-RU" w:eastAsia="ru-RU" w:bidi="ru-RU"/>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Style5"/>
        <w:keepNext w:val="0"/>
        <w:keepLines w:val="0"/>
        <w:framePr w:w="9442" w:h="13450" w:hRule="exact" w:wrap="none" w:vAnchor="page" w:hAnchor="page" w:x="1659" w:y="1111"/>
        <w:widowControl w:val="0"/>
        <w:shd w:val="clear" w:color="auto" w:fill="auto"/>
        <w:bidi w:val="0"/>
        <w:spacing w:before="0" w:line="240" w:lineRule="auto"/>
        <w:ind w:left="0" w:right="0" w:firstLine="8360"/>
        <w:jc w:val="both"/>
      </w:pPr>
      <w:r>
        <w:rPr>
          <w:color w:val="000000"/>
          <w:spacing w:val="0"/>
          <w:w w:val="100"/>
          <w:position w:val="0"/>
          <w:shd w:val="clear" w:color="auto" w:fill="auto"/>
          <w:lang w:val="ru-RU" w:eastAsia="ru-RU" w:bidi="ru-RU"/>
        </w:rPr>
        <w:t>Президент Российской Федерации В.ПУТИН Москва, Кремль</w:t>
      </w:r>
    </w:p>
    <w:p>
      <w:pPr>
        <w:pStyle w:val="Style5"/>
        <w:keepNext w:val="0"/>
        <w:keepLines w:val="0"/>
        <w:framePr w:w="9442" w:h="13450" w:hRule="exact" w:wrap="none" w:vAnchor="page" w:hAnchor="page" w:x="1659" w:y="11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29 декабря 2012 года</w:t>
      </w:r>
    </w:p>
    <w:p>
      <w:pPr>
        <w:pStyle w:val="Style5"/>
        <w:keepNext w:val="0"/>
        <w:keepLines w:val="0"/>
        <w:framePr w:wrap="none" w:vAnchor="page" w:hAnchor="page" w:x="1659" w:y="1474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sectPr>
      <w:footnotePr>
        <w:pos w:val="pageBottom"/>
        <w:numFmt w:val="decimal"/>
        <w:numRestart w:val="continuous"/>
      </w:footnotePr>
      <w:pgSz w:w="11904" w:h="16838"/>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5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5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5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2">
    <w:multiLevelType w:val="multilevel"/>
    <w:lvl w:ilvl="0">
      <w:start w:val="1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0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4">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7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7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7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7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7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2">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8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9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9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9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96">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9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28">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3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3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50">
    <w:multiLevelType w:val="multilevel"/>
    <w:lvl w:ilvl="0">
      <w:start w:val="4"/>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5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5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7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7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7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7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7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8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9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9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9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9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9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0">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0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1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0">
    <w:multiLevelType w:val="multilevel"/>
    <w:lvl w:ilvl="0">
      <w:start w:val="4"/>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2">
    <w:multiLevelType w:val="multilevel"/>
    <w:lvl w:ilvl="0">
      <w:start w:val="3"/>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3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3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5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5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5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3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20"/>
      <w:szCs w:val="20"/>
      <w:u w:val="none"/>
    </w:rPr>
  </w:style>
  <w:style w:type="character" w:customStyle="1" w:styleId="CharStyle6">
    <w:name w:val="Основной текст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Заголовок №1_"/>
    <w:basedOn w:val="DefaultParagraphFont"/>
    <w:link w:val="Style8"/>
    <w:rPr>
      <w:rFonts w:ascii="Calibri" w:eastAsia="Calibri" w:hAnsi="Calibri" w:cs="Calibri"/>
      <w:b/>
      <w:bCs/>
      <w:i w:val="0"/>
      <w:iCs w:val="0"/>
      <w:smallCaps w:val="0"/>
      <w:strike w:val="0"/>
      <w:sz w:val="22"/>
      <w:szCs w:val="22"/>
      <w:u w:val="none"/>
    </w:rPr>
  </w:style>
  <w:style w:type="paragraph" w:customStyle="1" w:styleId="Style2">
    <w:name w:val="Основной текст (2)"/>
    <w:basedOn w:val="Normal"/>
    <w:link w:val="CharStyle3"/>
    <w:pPr>
      <w:widowControl w:val="0"/>
      <w:shd w:val="clear" w:color="auto" w:fill="FFFFFF"/>
      <w:spacing w:after="500"/>
    </w:pPr>
    <w:rPr>
      <w:rFonts w:ascii="Tahoma" w:eastAsia="Tahoma" w:hAnsi="Tahoma" w:cs="Tahoma"/>
      <w:b w:val="0"/>
      <w:bCs w:val="0"/>
      <w:i w:val="0"/>
      <w:iCs w:val="0"/>
      <w:smallCaps w:val="0"/>
      <w:strike w:val="0"/>
      <w:sz w:val="20"/>
      <w:szCs w:val="20"/>
      <w:u w:val="none"/>
    </w:rPr>
  </w:style>
  <w:style w:type="paragraph" w:customStyle="1" w:styleId="Style5">
    <w:name w:val="Основной текст"/>
    <w:basedOn w:val="Normal"/>
    <w:link w:val="CharStyle6"/>
    <w:pPr>
      <w:widowControl w:val="0"/>
      <w:shd w:val="clear" w:color="auto" w:fill="FFFFFF"/>
      <w:spacing w:after="220"/>
      <w:ind w:firstLine="400"/>
    </w:pPr>
    <w:rPr>
      <w:rFonts w:ascii="Calibri" w:eastAsia="Calibri" w:hAnsi="Calibri" w:cs="Calibri"/>
      <w:b w:val="0"/>
      <w:bCs w:val="0"/>
      <w:i w:val="0"/>
      <w:iCs w:val="0"/>
      <w:smallCaps w:val="0"/>
      <w:strike w:val="0"/>
      <w:sz w:val="22"/>
      <w:szCs w:val="22"/>
      <w:u w:val="none"/>
    </w:rPr>
  </w:style>
  <w:style w:type="paragraph" w:customStyle="1" w:styleId="Style8">
    <w:name w:val="Заголовок №1"/>
    <w:basedOn w:val="Normal"/>
    <w:link w:val="CharStyle9"/>
    <w:pPr>
      <w:widowControl w:val="0"/>
      <w:shd w:val="clear" w:color="auto" w:fill="FFFFFF"/>
      <w:spacing w:after="260"/>
      <w:ind w:firstLine="560"/>
      <w:outlineLvl w:val="0"/>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Соловьева Ольга Владимировна</dc:creator>
  <cp:keywords/>
</cp:coreProperties>
</file>